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06F2" w:rsidRPr="00A806F2" w:rsidRDefault="00A806F2" w:rsidP="00075097">
      <w:pPr>
        <w:shd w:val="clear" w:color="auto" w:fill="FFFFFF"/>
        <w:spacing w:after="0" w:line="240" w:lineRule="atLeast"/>
        <w:jc w:val="center"/>
        <w:outlineLvl w:val="1"/>
        <w:rPr>
          <w:rFonts w:ascii="AR DESTINE" w:eastAsia="Times New Roman" w:hAnsi="AR DESTINE" w:cs="Times New Roman"/>
          <w:color w:val="31849B" w:themeColor="accent5" w:themeShade="BF"/>
          <w:sz w:val="144"/>
          <w:szCs w:val="144"/>
          <w:lang w:eastAsia="it-IT"/>
        </w:rPr>
      </w:pPr>
      <w:r w:rsidRPr="00A806F2">
        <w:rPr>
          <w:rFonts w:ascii="AR DESTINE" w:eastAsia="Times New Roman" w:hAnsi="AR DESTINE" w:cs="Times New Roman"/>
          <w:color w:val="31849B" w:themeColor="accent5" w:themeShade="BF"/>
          <w:sz w:val="144"/>
          <w:szCs w:val="144"/>
          <w:lang w:eastAsia="it-IT"/>
        </w:rPr>
        <w:t>L’Incontro</w:t>
      </w:r>
    </w:p>
    <w:p w:rsidR="00A806F2" w:rsidRPr="00A806F2" w:rsidRDefault="00A806F2" w:rsidP="00075097">
      <w:pPr>
        <w:shd w:val="clear" w:color="auto" w:fill="FFFFFF"/>
        <w:spacing w:after="0" w:line="240" w:lineRule="atLeast"/>
        <w:jc w:val="center"/>
        <w:outlineLvl w:val="1"/>
        <w:rPr>
          <w:rFonts w:ascii="AR DESTINE" w:eastAsia="Times New Roman" w:hAnsi="AR DESTINE" w:cs="Times New Roman"/>
          <w:color w:val="31849B" w:themeColor="accent5" w:themeShade="BF"/>
          <w:sz w:val="36"/>
          <w:szCs w:val="36"/>
          <w:lang w:eastAsia="it-IT"/>
        </w:rPr>
      </w:pPr>
      <w:r w:rsidRPr="00A806F2">
        <w:rPr>
          <w:rFonts w:ascii="AR DESTINE" w:eastAsia="Times New Roman" w:hAnsi="AR DESTINE" w:cs="Times New Roman"/>
          <w:color w:val="31849B" w:themeColor="accent5" w:themeShade="BF"/>
          <w:sz w:val="36"/>
          <w:szCs w:val="36"/>
          <w:lang w:eastAsia="it-IT"/>
        </w:rPr>
        <w:t xml:space="preserve">Anno 39° N° </w:t>
      </w:r>
      <w:r w:rsidR="00D8070E">
        <w:rPr>
          <w:rFonts w:ascii="AR DESTINE" w:eastAsia="Times New Roman" w:hAnsi="AR DESTINE" w:cs="Times New Roman"/>
          <w:color w:val="31849B" w:themeColor="accent5" w:themeShade="BF"/>
          <w:sz w:val="36"/>
          <w:szCs w:val="36"/>
          <w:lang w:eastAsia="it-IT"/>
        </w:rPr>
        <w:t>7</w:t>
      </w:r>
      <w:r w:rsidRPr="00A806F2">
        <w:rPr>
          <w:rFonts w:ascii="AR DESTINE" w:eastAsia="Times New Roman" w:hAnsi="AR DESTINE" w:cs="Times New Roman"/>
          <w:color w:val="31849B" w:themeColor="accent5" w:themeShade="BF"/>
          <w:sz w:val="36"/>
          <w:szCs w:val="36"/>
          <w:lang w:eastAsia="it-IT"/>
        </w:rPr>
        <w:t xml:space="preserve"> </w:t>
      </w:r>
      <w:r w:rsidR="00D8070E">
        <w:rPr>
          <w:rFonts w:ascii="AR DESTINE" w:eastAsia="Times New Roman" w:hAnsi="AR DESTINE" w:cs="Times New Roman"/>
          <w:color w:val="31849B" w:themeColor="accent5" w:themeShade="BF"/>
          <w:sz w:val="36"/>
          <w:szCs w:val="36"/>
          <w:lang w:eastAsia="it-IT"/>
        </w:rPr>
        <w:t>aprile</w:t>
      </w:r>
      <w:r w:rsidRPr="00A806F2">
        <w:rPr>
          <w:rFonts w:ascii="AR DESTINE" w:eastAsia="Times New Roman" w:hAnsi="AR DESTINE" w:cs="Times New Roman"/>
          <w:color w:val="31849B" w:themeColor="accent5" w:themeShade="BF"/>
          <w:sz w:val="36"/>
          <w:szCs w:val="36"/>
          <w:lang w:eastAsia="it-IT"/>
        </w:rPr>
        <w:t xml:space="preserve"> 2023</w:t>
      </w:r>
    </w:p>
    <w:p w:rsidR="00A806F2" w:rsidRPr="00A806F2" w:rsidRDefault="00A806F2" w:rsidP="00075097">
      <w:pPr>
        <w:shd w:val="clear" w:color="auto" w:fill="FFFFFF"/>
        <w:spacing w:after="0" w:line="240" w:lineRule="atLeast"/>
        <w:jc w:val="center"/>
        <w:outlineLvl w:val="1"/>
        <w:rPr>
          <w:rFonts w:ascii="AR DESTINE" w:eastAsia="Times New Roman" w:hAnsi="AR DESTINE" w:cs="Times New Roman"/>
          <w:color w:val="31849B" w:themeColor="accent5" w:themeShade="BF"/>
          <w:sz w:val="36"/>
          <w:szCs w:val="36"/>
          <w:lang w:eastAsia="it-IT"/>
        </w:rPr>
      </w:pPr>
      <w:r w:rsidRPr="00A806F2">
        <w:rPr>
          <w:rFonts w:ascii="AR DESTINE" w:eastAsia="Times New Roman" w:hAnsi="AR DESTINE" w:cs="Times New Roman"/>
          <w:color w:val="31849B" w:themeColor="accent5" w:themeShade="BF"/>
          <w:sz w:val="36"/>
          <w:szCs w:val="36"/>
          <w:lang w:eastAsia="it-IT"/>
        </w:rPr>
        <w:t>Ciclostilato in proprio</w:t>
      </w:r>
    </w:p>
    <w:p w:rsidR="00A806F2" w:rsidRPr="00A24643" w:rsidRDefault="00A24643" w:rsidP="00075097">
      <w:pPr>
        <w:shd w:val="clear" w:color="auto" w:fill="FFFFFF"/>
        <w:spacing w:after="0" w:line="240" w:lineRule="atLeast"/>
        <w:jc w:val="center"/>
        <w:outlineLvl w:val="1"/>
        <w:rPr>
          <w:rFonts w:ascii="Times New Roman" w:eastAsia="Times New Roman" w:hAnsi="Times New Roman" w:cs="Times New Roman"/>
          <w:b/>
          <w:color w:val="31849B" w:themeColor="accent5" w:themeShade="BF"/>
          <w:sz w:val="36"/>
          <w:szCs w:val="36"/>
          <w:lang w:eastAsia="it-IT"/>
        </w:rPr>
      </w:pPr>
      <w:r w:rsidRPr="00A24643">
        <w:rPr>
          <w:rFonts w:ascii="Times New Roman" w:eastAsia="Times New Roman" w:hAnsi="Times New Roman" w:cs="Times New Roman"/>
          <w:b/>
          <w:color w:val="31849B" w:themeColor="accent5" w:themeShade="BF"/>
          <w:sz w:val="36"/>
          <w:szCs w:val="36"/>
          <w:lang w:eastAsia="it-IT"/>
        </w:rPr>
        <w:t>www</w:t>
      </w:r>
      <w:r w:rsidR="00A058E3">
        <w:rPr>
          <w:rFonts w:ascii="Times New Roman" w:eastAsia="Times New Roman" w:hAnsi="Times New Roman" w:cs="Times New Roman"/>
          <w:b/>
          <w:color w:val="31849B" w:themeColor="accent5" w:themeShade="BF"/>
          <w:sz w:val="36"/>
          <w:szCs w:val="36"/>
          <w:lang w:eastAsia="it-IT"/>
        </w:rPr>
        <w:t>.</w:t>
      </w:r>
      <w:r w:rsidRPr="00A24643">
        <w:rPr>
          <w:rFonts w:ascii="Times New Roman" w:eastAsia="Times New Roman" w:hAnsi="Times New Roman" w:cs="Times New Roman"/>
          <w:b/>
          <w:color w:val="31849B" w:themeColor="accent5" w:themeShade="BF"/>
          <w:sz w:val="36"/>
          <w:szCs w:val="36"/>
          <w:lang w:eastAsia="it-IT"/>
        </w:rPr>
        <w:t>srifugio.it</w:t>
      </w:r>
    </w:p>
    <w:p w:rsidR="00A806F2" w:rsidRP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31849B" w:themeColor="accent5" w:themeShade="BF"/>
          <w:sz w:val="24"/>
          <w:szCs w:val="24"/>
          <w:lang w:eastAsia="it-IT"/>
        </w:rPr>
      </w:pPr>
    </w:p>
    <w:p w:rsidR="00A806F2" w:rsidRP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31849B" w:themeColor="accent5" w:themeShade="BF"/>
          <w:sz w:val="24"/>
          <w:szCs w:val="24"/>
          <w:lang w:eastAsia="it-IT"/>
        </w:rPr>
      </w:pPr>
    </w:p>
    <w:p w:rsidR="00A806F2" w:rsidRP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31849B" w:themeColor="accent5" w:themeShade="BF"/>
          <w:sz w:val="24"/>
          <w:szCs w:val="24"/>
          <w:lang w:eastAsia="it-IT"/>
        </w:rPr>
      </w:pPr>
      <w:r w:rsidRPr="00A806F2">
        <w:rPr>
          <w:noProof/>
          <w:color w:val="31849B" w:themeColor="accent5" w:themeShade="BF"/>
          <w:lang w:eastAsia="it-IT"/>
        </w:rPr>
        <w:drawing>
          <wp:inline distT="0" distB="0" distL="0" distR="0">
            <wp:extent cx="6120130" cy="4080087"/>
            <wp:effectExtent l="19050" t="0" r="0" b="0"/>
            <wp:docPr id="9" name="Immagine 9" descr="Iperconnessi&quot;: al via campagna sulle dipendenze da smartphone e so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perconnessi&quot;: al via campagna sulle dipendenze da smartphone e social"/>
                    <pic:cNvPicPr>
                      <a:picLocks noChangeAspect="1" noChangeArrowheads="1"/>
                    </pic:cNvPicPr>
                  </pic:nvPicPr>
                  <pic:blipFill>
                    <a:blip r:embed="rId7" cstate="print"/>
                    <a:srcRect/>
                    <a:stretch>
                      <a:fillRect/>
                    </a:stretch>
                  </pic:blipFill>
                  <pic:spPr bwMode="auto">
                    <a:xfrm>
                      <a:off x="0" y="0"/>
                      <a:ext cx="6120130" cy="4080087"/>
                    </a:xfrm>
                    <a:prstGeom prst="rect">
                      <a:avLst/>
                    </a:prstGeom>
                    <a:noFill/>
                    <a:ln w="9525">
                      <a:noFill/>
                      <a:miter lim="800000"/>
                      <a:headEnd/>
                      <a:tailEnd/>
                    </a:ln>
                  </pic:spPr>
                </pic:pic>
              </a:graphicData>
            </a:graphic>
          </wp:inline>
        </w:drawing>
      </w:r>
    </w:p>
    <w:p w:rsidR="00A806F2" w:rsidRP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31849B" w:themeColor="accent5" w:themeShade="BF"/>
          <w:sz w:val="24"/>
          <w:szCs w:val="24"/>
          <w:lang w:eastAsia="it-IT"/>
        </w:rPr>
      </w:pPr>
    </w:p>
    <w:p w:rsidR="00A806F2" w:rsidRP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31849B" w:themeColor="accent5" w:themeShade="BF"/>
          <w:sz w:val="24"/>
          <w:szCs w:val="24"/>
          <w:lang w:eastAsia="it-IT"/>
        </w:rPr>
      </w:pPr>
    </w:p>
    <w:p w:rsidR="00A806F2" w:rsidRP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31849B" w:themeColor="accent5" w:themeShade="BF"/>
          <w:sz w:val="96"/>
          <w:szCs w:val="96"/>
          <w:lang w:eastAsia="it-IT"/>
        </w:rPr>
      </w:pPr>
      <w:r w:rsidRPr="00A806F2">
        <w:rPr>
          <w:rFonts w:ascii="AR DESTINE" w:eastAsia="Times New Roman" w:hAnsi="AR DESTINE" w:cs="Times New Roman"/>
          <w:color w:val="31849B" w:themeColor="accent5" w:themeShade="BF"/>
          <w:sz w:val="96"/>
          <w:szCs w:val="96"/>
          <w:lang w:eastAsia="it-IT"/>
        </w:rPr>
        <w:t>Iperconnessi ma sempre più soli</w:t>
      </w:r>
    </w:p>
    <w:p w:rsidR="00A806F2" w:rsidRP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31849B" w:themeColor="accent5" w:themeShade="BF"/>
          <w:sz w:val="24"/>
          <w:szCs w:val="24"/>
          <w:lang w:eastAsia="it-IT"/>
        </w:rPr>
      </w:pPr>
    </w:p>
    <w:p w:rsidR="00A806F2" w:rsidRP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31849B" w:themeColor="accent5" w:themeShade="BF"/>
          <w:sz w:val="24"/>
          <w:szCs w:val="24"/>
          <w:lang w:eastAsia="it-IT"/>
        </w:rPr>
      </w:pPr>
    </w:p>
    <w:p w:rsidR="008610C9" w:rsidRDefault="008610C9" w:rsidP="00075097">
      <w:pPr>
        <w:shd w:val="clear" w:color="auto" w:fill="FFFFFF"/>
        <w:spacing w:after="0" w:line="240" w:lineRule="atLeast"/>
        <w:jc w:val="center"/>
        <w:outlineLvl w:val="1"/>
        <w:rPr>
          <w:rFonts w:ascii="Times New Roman" w:eastAsia="Times New Roman" w:hAnsi="Times New Roman" w:cs="Times New Roman"/>
          <w:b/>
          <w:color w:val="31849B" w:themeColor="accent5" w:themeShade="BF"/>
          <w:sz w:val="24"/>
          <w:szCs w:val="24"/>
          <w:lang w:eastAsia="it-IT"/>
        </w:rPr>
      </w:pPr>
    </w:p>
    <w:p w:rsidR="00A806F2" w:rsidRPr="00A806F2" w:rsidRDefault="00A24643" w:rsidP="00075097">
      <w:pPr>
        <w:shd w:val="clear" w:color="auto" w:fill="FFFFFF"/>
        <w:spacing w:after="0" w:line="240" w:lineRule="atLeast"/>
        <w:jc w:val="center"/>
        <w:outlineLvl w:val="1"/>
        <w:rPr>
          <w:rFonts w:ascii="Times New Roman" w:eastAsia="Times New Roman" w:hAnsi="Times New Roman" w:cs="Times New Roman"/>
          <w:b/>
          <w:color w:val="31849B" w:themeColor="accent5" w:themeShade="BF"/>
          <w:sz w:val="24"/>
          <w:szCs w:val="24"/>
          <w:lang w:eastAsia="it-IT"/>
        </w:rPr>
      </w:pPr>
      <w:r>
        <w:rPr>
          <w:rFonts w:ascii="Times New Roman" w:eastAsia="Times New Roman" w:hAnsi="Times New Roman" w:cs="Times New Roman"/>
          <w:b/>
          <w:noProof/>
          <w:color w:val="31849B" w:themeColor="accent5" w:themeShade="BF"/>
          <w:sz w:val="24"/>
          <w:szCs w:val="24"/>
          <w:lang w:eastAsia="it-IT"/>
        </w:rPr>
        <w:drawing>
          <wp:anchor distT="0" distB="0" distL="114300" distR="114300" simplePos="0" relativeHeight="251659264" behindDoc="0" locked="0" layoutInCell="1" allowOverlap="1">
            <wp:simplePos x="0" y="0"/>
            <wp:positionH relativeFrom="column">
              <wp:posOffset>2670810</wp:posOffset>
            </wp:positionH>
            <wp:positionV relativeFrom="paragraph">
              <wp:posOffset>84455</wp:posOffset>
            </wp:positionV>
            <wp:extent cx="762000" cy="885825"/>
            <wp:effectExtent l="19050" t="0" r="0" b="0"/>
            <wp:wrapNone/>
            <wp:docPr id="1" name="Immagine 5" descr="L'uso del cellulare ha cambiato l'organizzazione del pensiero -  AdoleScienza Magaz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uso del cellulare ha cambiato l'organizzazione del pensiero -  AdoleScienza Magazine"/>
                    <pic:cNvPicPr>
                      <a:picLocks noChangeAspect="1" noChangeArrowheads="1"/>
                    </pic:cNvPicPr>
                  </pic:nvPicPr>
                  <pic:blipFill>
                    <a:blip r:embed="rId8" cstate="print"/>
                    <a:srcRect l="22210" r="20425"/>
                    <a:stretch>
                      <a:fillRect/>
                    </a:stretch>
                  </pic:blipFill>
                  <pic:spPr bwMode="auto">
                    <a:xfrm>
                      <a:off x="0" y="0"/>
                      <a:ext cx="762000" cy="885825"/>
                    </a:xfrm>
                    <a:prstGeom prst="rect">
                      <a:avLst/>
                    </a:prstGeom>
                    <a:noFill/>
                    <a:ln w="9525">
                      <a:noFill/>
                      <a:miter lim="800000"/>
                      <a:headEnd/>
                      <a:tailEnd/>
                    </a:ln>
                  </pic:spPr>
                </pic:pic>
              </a:graphicData>
            </a:graphic>
          </wp:anchor>
        </w:drawing>
      </w:r>
    </w:p>
    <w:p w:rsidR="00A806F2" w:rsidRP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31849B" w:themeColor="accent5" w:themeShade="BF"/>
          <w:sz w:val="24"/>
          <w:szCs w:val="24"/>
          <w:lang w:eastAsia="it-IT"/>
        </w:rPr>
      </w:pPr>
    </w:p>
    <w:p w:rsidR="00A806F2" w:rsidRP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31849B" w:themeColor="accent5" w:themeShade="BF"/>
          <w:sz w:val="24"/>
          <w:szCs w:val="24"/>
          <w:lang w:eastAsia="it-IT"/>
        </w:rPr>
      </w:pPr>
    </w:p>
    <w:p w:rsid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7B069A" w:rsidRPr="00040567" w:rsidRDefault="007B069A" w:rsidP="007B069A">
      <w:pPr>
        <w:jc w:val="center"/>
        <w:rPr>
          <w:rFonts w:ascii="Times New Roman" w:hAnsi="Times New Roman" w:cs="Times New Roman"/>
          <w:b/>
          <w:sz w:val="24"/>
          <w:szCs w:val="24"/>
        </w:rPr>
      </w:pPr>
      <w:r>
        <w:rPr>
          <w:rFonts w:ascii="Times New Roman" w:hAnsi="Times New Roman" w:cs="Times New Roman"/>
          <w:b/>
          <w:sz w:val="24"/>
          <w:szCs w:val="24"/>
        </w:rPr>
        <w:t>INDICE</w:t>
      </w:r>
    </w:p>
    <w:p w:rsidR="007B069A" w:rsidRPr="002F24B5" w:rsidRDefault="007B069A" w:rsidP="007B069A">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Pr="002F24B5">
        <w:rPr>
          <w:rFonts w:ascii="Times New Roman" w:hAnsi="Times New Roman" w:cs="Times New Roman"/>
          <w:b/>
          <w:sz w:val="28"/>
          <w:szCs w:val="28"/>
        </w:rPr>
        <w:tab/>
      </w:r>
      <w:r w:rsidRPr="002F24B5">
        <w:rPr>
          <w:rFonts w:ascii="Times New Roman" w:hAnsi="Times New Roman" w:cs="Times New Roman"/>
          <w:b/>
          <w:sz w:val="28"/>
          <w:szCs w:val="28"/>
        </w:rPr>
        <w:tab/>
        <w:t>IL MATRIMONIO NEL TERZO MILLENNIO</w:t>
      </w:r>
    </w:p>
    <w:p w:rsidR="007B069A" w:rsidRPr="002F24B5" w:rsidRDefault="007B069A" w:rsidP="007B069A">
      <w:pPr>
        <w:jc w:val="both"/>
        <w:rPr>
          <w:rFonts w:ascii="Times New Roman" w:hAnsi="Times New Roman" w:cs="Times New Roman"/>
          <w:b/>
          <w:sz w:val="28"/>
          <w:szCs w:val="28"/>
        </w:rPr>
      </w:pPr>
      <w:r w:rsidRPr="002F24B5">
        <w:rPr>
          <w:rFonts w:ascii="Times New Roman" w:hAnsi="Times New Roman" w:cs="Times New Roman"/>
          <w:b/>
          <w:sz w:val="28"/>
          <w:szCs w:val="28"/>
        </w:rPr>
        <w:t>P. 7</w:t>
      </w:r>
      <w:r w:rsidRPr="002F24B5">
        <w:rPr>
          <w:rFonts w:ascii="Times New Roman" w:hAnsi="Times New Roman" w:cs="Times New Roman"/>
          <w:b/>
          <w:sz w:val="28"/>
          <w:szCs w:val="28"/>
        </w:rPr>
        <w:tab/>
      </w:r>
      <w:r w:rsidRPr="002F24B5">
        <w:rPr>
          <w:rFonts w:ascii="Times New Roman" w:hAnsi="Times New Roman" w:cs="Times New Roman"/>
          <w:b/>
          <w:sz w:val="28"/>
          <w:szCs w:val="28"/>
        </w:rPr>
        <w:tab/>
        <w:t>PREGHIERA DEL CUORE</w:t>
      </w:r>
    </w:p>
    <w:p w:rsidR="007B069A" w:rsidRPr="002F24B5" w:rsidRDefault="007B069A" w:rsidP="007B069A">
      <w:pPr>
        <w:jc w:val="both"/>
        <w:rPr>
          <w:rFonts w:ascii="Times New Roman" w:hAnsi="Times New Roman" w:cs="Times New Roman"/>
          <w:b/>
          <w:sz w:val="28"/>
          <w:szCs w:val="28"/>
        </w:rPr>
      </w:pPr>
      <w:r w:rsidRPr="002F24B5">
        <w:rPr>
          <w:rFonts w:ascii="Times New Roman" w:hAnsi="Times New Roman" w:cs="Times New Roman"/>
          <w:b/>
          <w:sz w:val="28"/>
          <w:szCs w:val="28"/>
        </w:rPr>
        <w:t>P. 11</w:t>
      </w:r>
      <w:r w:rsidRPr="002F24B5">
        <w:rPr>
          <w:rFonts w:ascii="Times New Roman" w:hAnsi="Times New Roman" w:cs="Times New Roman"/>
          <w:b/>
          <w:sz w:val="28"/>
          <w:szCs w:val="28"/>
        </w:rPr>
        <w:tab/>
      </w:r>
      <w:r>
        <w:rPr>
          <w:rFonts w:ascii="Times New Roman" w:hAnsi="Times New Roman" w:cs="Times New Roman"/>
          <w:b/>
          <w:sz w:val="28"/>
          <w:szCs w:val="28"/>
        </w:rPr>
        <w:tab/>
        <w:t>ANNIVERSARI  LIETI</w:t>
      </w:r>
      <w:r w:rsidRPr="002F24B5">
        <w:rPr>
          <w:rFonts w:ascii="Times New Roman" w:hAnsi="Times New Roman" w:cs="Times New Roman"/>
          <w:b/>
          <w:sz w:val="28"/>
          <w:szCs w:val="28"/>
        </w:rPr>
        <w:t xml:space="preserve"> </w:t>
      </w:r>
    </w:p>
    <w:p w:rsidR="00A058E3" w:rsidRDefault="007B069A" w:rsidP="007B069A">
      <w:pPr>
        <w:jc w:val="both"/>
        <w:rPr>
          <w:rFonts w:ascii="Times New Roman" w:hAnsi="Times New Roman" w:cs="Times New Roman"/>
          <w:b/>
          <w:sz w:val="28"/>
          <w:szCs w:val="28"/>
        </w:rPr>
      </w:pPr>
      <w:r w:rsidRPr="002F24B5">
        <w:rPr>
          <w:rFonts w:ascii="Times New Roman" w:hAnsi="Times New Roman" w:cs="Times New Roman"/>
          <w:b/>
          <w:sz w:val="28"/>
          <w:szCs w:val="28"/>
        </w:rPr>
        <w:t>P. 1</w:t>
      </w:r>
      <w:r>
        <w:rPr>
          <w:rFonts w:ascii="Times New Roman" w:hAnsi="Times New Roman" w:cs="Times New Roman"/>
          <w:b/>
          <w:sz w:val="28"/>
          <w:szCs w:val="28"/>
        </w:rPr>
        <w:t>2</w:t>
      </w:r>
      <w:r>
        <w:rPr>
          <w:rFonts w:ascii="Times New Roman" w:hAnsi="Times New Roman" w:cs="Times New Roman"/>
          <w:b/>
          <w:sz w:val="28"/>
          <w:szCs w:val="28"/>
        </w:rPr>
        <w:tab/>
      </w:r>
      <w:r>
        <w:rPr>
          <w:rFonts w:ascii="Times New Roman" w:hAnsi="Times New Roman" w:cs="Times New Roman"/>
          <w:b/>
          <w:sz w:val="28"/>
          <w:szCs w:val="28"/>
        </w:rPr>
        <w:tab/>
      </w:r>
      <w:r w:rsidR="00A058E3">
        <w:rPr>
          <w:rFonts w:ascii="Times New Roman" w:hAnsi="Times New Roman" w:cs="Times New Roman"/>
          <w:b/>
          <w:sz w:val="28"/>
          <w:szCs w:val="28"/>
        </w:rPr>
        <w:t>SINODO IN FAVOLE</w:t>
      </w:r>
    </w:p>
    <w:p w:rsidR="007B069A" w:rsidRPr="002F24B5" w:rsidRDefault="007B069A" w:rsidP="007B069A">
      <w:pPr>
        <w:jc w:val="both"/>
        <w:rPr>
          <w:rFonts w:ascii="Times New Roman" w:hAnsi="Times New Roman" w:cs="Times New Roman"/>
          <w:b/>
          <w:sz w:val="28"/>
          <w:szCs w:val="28"/>
        </w:rPr>
      </w:pPr>
      <w:r>
        <w:rPr>
          <w:rFonts w:ascii="Times New Roman" w:hAnsi="Times New Roman" w:cs="Times New Roman"/>
          <w:b/>
          <w:sz w:val="28"/>
          <w:szCs w:val="28"/>
        </w:rPr>
        <w:t>P. 14</w:t>
      </w:r>
      <w:r>
        <w:rPr>
          <w:rFonts w:ascii="Times New Roman" w:hAnsi="Times New Roman" w:cs="Times New Roman"/>
          <w:b/>
          <w:sz w:val="28"/>
          <w:szCs w:val="28"/>
        </w:rPr>
        <w:tab/>
      </w:r>
      <w:r>
        <w:rPr>
          <w:rFonts w:ascii="Times New Roman" w:hAnsi="Times New Roman" w:cs="Times New Roman"/>
          <w:b/>
          <w:sz w:val="28"/>
          <w:szCs w:val="28"/>
        </w:rPr>
        <w:tab/>
        <w:t>ECHI DAL CAMPOSCUOLA</w:t>
      </w:r>
    </w:p>
    <w:p w:rsidR="007B069A" w:rsidRDefault="007B069A" w:rsidP="007B069A">
      <w:pPr>
        <w:jc w:val="both"/>
        <w:rPr>
          <w:rFonts w:ascii="Times New Roman" w:hAnsi="Times New Roman" w:cs="Times New Roman"/>
          <w:b/>
          <w:sz w:val="28"/>
          <w:szCs w:val="28"/>
        </w:rPr>
      </w:pPr>
      <w:r w:rsidRPr="002F24B5">
        <w:rPr>
          <w:rFonts w:ascii="Times New Roman" w:hAnsi="Times New Roman" w:cs="Times New Roman"/>
          <w:b/>
          <w:sz w:val="28"/>
          <w:szCs w:val="28"/>
        </w:rPr>
        <w:t>P. 1</w:t>
      </w:r>
      <w:r>
        <w:rPr>
          <w:rFonts w:ascii="Times New Roman" w:hAnsi="Times New Roman" w:cs="Times New Roman"/>
          <w:b/>
          <w:sz w:val="28"/>
          <w:szCs w:val="28"/>
        </w:rPr>
        <w:t>7</w:t>
      </w:r>
      <w:r>
        <w:rPr>
          <w:rFonts w:ascii="Times New Roman" w:hAnsi="Times New Roman" w:cs="Times New Roman"/>
          <w:b/>
          <w:sz w:val="28"/>
          <w:szCs w:val="28"/>
        </w:rPr>
        <w:tab/>
      </w:r>
      <w:r>
        <w:rPr>
          <w:rFonts w:ascii="Times New Roman" w:hAnsi="Times New Roman" w:cs="Times New Roman"/>
          <w:b/>
          <w:sz w:val="28"/>
          <w:szCs w:val="28"/>
        </w:rPr>
        <w:tab/>
        <w:t>EDUCARSI CON I PENSIERI DI MADRE SPERANZA</w:t>
      </w:r>
    </w:p>
    <w:p w:rsidR="007B069A" w:rsidRPr="002F24B5" w:rsidRDefault="007B069A" w:rsidP="007B069A">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Pr>
          <w:rFonts w:ascii="Times New Roman" w:hAnsi="Times New Roman" w:cs="Times New Roman"/>
          <w:b/>
          <w:sz w:val="28"/>
          <w:szCs w:val="28"/>
        </w:rPr>
        <w:t>18</w:t>
      </w:r>
      <w:r w:rsidRPr="00725408">
        <w:rPr>
          <w:rFonts w:ascii="Times New Roman" w:hAnsi="Times New Roman" w:cs="Times New Roman"/>
          <w:b/>
          <w:sz w:val="28"/>
          <w:szCs w:val="28"/>
        </w:rPr>
        <w:t xml:space="preserve"> </w:t>
      </w:r>
      <w:r>
        <w:rPr>
          <w:rFonts w:ascii="Times New Roman" w:hAnsi="Times New Roman" w:cs="Times New Roman"/>
          <w:b/>
          <w:sz w:val="28"/>
          <w:szCs w:val="28"/>
        </w:rPr>
        <w:tab/>
      </w:r>
      <w:r>
        <w:rPr>
          <w:rFonts w:ascii="Times New Roman" w:hAnsi="Times New Roman" w:cs="Times New Roman"/>
          <w:b/>
          <w:sz w:val="28"/>
          <w:szCs w:val="28"/>
        </w:rPr>
        <w:tab/>
      </w:r>
      <w:r w:rsidR="00A058E3">
        <w:rPr>
          <w:rFonts w:ascii="Times New Roman" w:hAnsi="Times New Roman" w:cs="Times New Roman"/>
          <w:b/>
          <w:sz w:val="28"/>
          <w:szCs w:val="28"/>
        </w:rPr>
        <w:t>LARGO AI POETI</w:t>
      </w:r>
    </w:p>
    <w:p w:rsidR="00A058E3" w:rsidRDefault="007B069A" w:rsidP="007B069A">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Pr>
          <w:rFonts w:ascii="Times New Roman" w:hAnsi="Times New Roman" w:cs="Times New Roman"/>
          <w:b/>
          <w:sz w:val="28"/>
          <w:szCs w:val="28"/>
        </w:rPr>
        <w:t>19</w:t>
      </w:r>
      <w:r>
        <w:rPr>
          <w:rFonts w:ascii="Times New Roman" w:hAnsi="Times New Roman" w:cs="Times New Roman"/>
          <w:b/>
          <w:sz w:val="28"/>
          <w:szCs w:val="28"/>
        </w:rPr>
        <w:tab/>
      </w:r>
      <w:r>
        <w:rPr>
          <w:rFonts w:ascii="Times New Roman" w:hAnsi="Times New Roman" w:cs="Times New Roman"/>
          <w:b/>
          <w:sz w:val="28"/>
          <w:szCs w:val="28"/>
        </w:rPr>
        <w:tab/>
      </w:r>
      <w:r w:rsidR="00A058E3">
        <w:rPr>
          <w:rFonts w:ascii="Times New Roman" w:hAnsi="Times New Roman" w:cs="Times New Roman"/>
          <w:b/>
          <w:sz w:val="28"/>
          <w:szCs w:val="28"/>
        </w:rPr>
        <w:t>PIEDI DI CERVA SULLE ALTE VETTE</w:t>
      </w:r>
    </w:p>
    <w:p w:rsidR="00A058E3" w:rsidRDefault="00A058E3" w:rsidP="007B069A">
      <w:pPr>
        <w:jc w:val="both"/>
        <w:rPr>
          <w:rFonts w:ascii="Times New Roman" w:hAnsi="Times New Roman" w:cs="Times New Roman"/>
          <w:b/>
          <w:sz w:val="28"/>
          <w:szCs w:val="28"/>
        </w:rPr>
      </w:pPr>
      <w:r>
        <w:rPr>
          <w:rFonts w:ascii="Times New Roman" w:hAnsi="Times New Roman" w:cs="Times New Roman"/>
          <w:b/>
          <w:sz w:val="28"/>
          <w:szCs w:val="28"/>
        </w:rPr>
        <w:t>P. 22</w:t>
      </w:r>
      <w:r>
        <w:rPr>
          <w:rFonts w:ascii="Times New Roman" w:hAnsi="Times New Roman" w:cs="Times New Roman"/>
          <w:b/>
          <w:sz w:val="28"/>
          <w:szCs w:val="28"/>
        </w:rPr>
        <w:tab/>
      </w:r>
      <w:r>
        <w:rPr>
          <w:rFonts w:ascii="Times New Roman" w:hAnsi="Times New Roman" w:cs="Times New Roman"/>
          <w:b/>
          <w:sz w:val="28"/>
          <w:szCs w:val="28"/>
        </w:rPr>
        <w:tab/>
        <w:t>IL PAPA ALLE FAMIGLIE</w:t>
      </w:r>
    </w:p>
    <w:p w:rsidR="00A058E3" w:rsidRDefault="00A058E3" w:rsidP="007B069A">
      <w:pPr>
        <w:jc w:val="both"/>
        <w:rPr>
          <w:rFonts w:ascii="Times New Roman" w:hAnsi="Times New Roman" w:cs="Times New Roman"/>
          <w:b/>
          <w:sz w:val="28"/>
          <w:szCs w:val="28"/>
        </w:rPr>
      </w:pPr>
      <w:r>
        <w:rPr>
          <w:rFonts w:ascii="Times New Roman" w:hAnsi="Times New Roman" w:cs="Times New Roman"/>
          <w:b/>
          <w:sz w:val="28"/>
          <w:szCs w:val="28"/>
        </w:rPr>
        <w:t>P. 24</w:t>
      </w:r>
      <w:r>
        <w:rPr>
          <w:rFonts w:ascii="Times New Roman" w:hAnsi="Times New Roman" w:cs="Times New Roman"/>
          <w:b/>
          <w:sz w:val="28"/>
          <w:szCs w:val="28"/>
        </w:rPr>
        <w:tab/>
      </w:r>
      <w:r>
        <w:rPr>
          <w:rFonts w:ascii="Times New Roman" w:hAnsi="Times New Roman" w:cs="Times New Roman"/>
          <w:b/>
          <w:sz w:val="28"/>
          <w:szCs w:val="28"/>
        </w:rPr>
        <w:tab/>
        <w:t>PERFETTI NELL’AMORE</w:t>
      </w:r>
    </w:p>
    <w:p w:rsidR="007B069A" w:rsidRDefault="00A058E3" w:rsidP="007B069A">
      <w:pPr>
        <w:jc w:val="both"/>
        <w:rPr>
          <w:rFonts w:ascii="Times New Roman" w:hAnsi="Times New Roman" w:cs="Times New Roman"/>
          <w:b/>
          <w:sz w:val="28"/>
          <w:szCs w:val="28"/>
        </w:rPr>
      </w:pPr>
      <w:r>
        <w:rPr>
          <w:rFonts w:ascii="Times New Roman" w:hAnsi="Times New Roman" w:cs="Times New Roman"/>
          <w:b/>
          <w:sz w:val="28"/>
          <w:szCs w:val="28"/>
        </w:rPr>
        <w:t xml:space="preserve">P. 26 </w:t>
      </w:r>
      <w:r>
        <w:rPr>
          <w:rFonts w:ascii="Times New Roman" w:hAnsi="Times New Roman" w:cs="Times New Roman"/>
          <w:b/>
          <w:sz w:val="28"/>
          <w:szCs w:val="28"/>
        </w:rPr>
        <w:tab/>
      </w:r>
      <w:r>
        <w:rPr>
          <w:rFonts w:ascii="Times New Roman" w:hAnsi="Times New Roman" w:cs="Times New Roman"/>
          <w:b/>
          <w:sz w:val="28"/>
          <w:szCs w:val="28"/>
        </w:rPr>
        <w:tab/>
        <w:t>LE MANI SANTE DI MADRE SPERANZA</w:t>
      </w:r>
    </w:p>
    <w:p w:rsidR="007B069A" w:rsidRPr="002F24B5" w:rsidRDefault="007B069A" w:rsidP="007B069A">
      <w:pPr>
        <w:jc w:val="both"/>
        <w:rPr>
          <w:rFonts w:ascii="Times New Roman" w:hAnsi="Times New Roman" w:cs="Times New Roman"/>
          <w:b/>
          <w:sz w:val="28"/>
          <w:szCs w:val="28"/>
        </w:rPr>
      </w:pPr>
      <w:r>
        <w:rPr>
          <w:rFonts w:ascii="Times New Roman" w:hAnsi="Times New Roman" w:cs="Times New Roman"/>
          <w:b/>
          <w:sz w:val="28"/>
          <w:szCs w:val="28"/>
        </w:rPr>
        <w:t xml:space="preserve">P. </w:t>
      </w:r>
      <w:r w:rsidR="00A058E3">
        <w:rPr>
          <w:rFonts w:ascii="Times New Roman" w:hAnsi="Times New Roman" w:cs="Times New Roman"/>
          <w:b/>
          <w:sz w:val="28"/>
          <w:szCs w:val="28"/>
        </w:rPr>
        <w:t>30</w:t>
      </w:r>
      <w:r>
        <w:rPr>
          <w:rFonts w:ascii="Times New Roman" w:hAnsi="Times New Roman" w:cs="Times New Roman"/>
          <w:b/>
          <w:sz w:val="28"/>
          <w:szCs w:val="28"/>
        </w:rPr>
        <w:tab/>
      </w:r>
      <w:r>
        <w:rPr>
          <w:rFonts w:ascii="Times New Roman" w:hAnsi="Times New Roman" w:cs="Times New Roman"/>
          <w:b/>
          <w:sz w:val="28"/>
          <w:szCs w:val="28"/>
        </w:rPr>
        <w:tab/>
        <w:t>MOMENTI VISSUTI, MOMENTI DA VIVERE</w:t>
      </w:r>
    </w:p>
    <w:p w:rsidR="007B069A" w:rsidRDefault="007B069A" w:rsidP="007B069A">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sidR="00A058E3">
        <w:rPr>
          <w:rFonts w:ascii="Times New Roman" w:hAnsi="Times New Roman" w:cs="Times New Roman"/>
          <w:b/>
          <w:sz w:val="28"/>
          <w:szCs w:val="28"/>
        </w:rPr>
        <w:t>31</w:t>
      </w:r>
      <w:r w:rsidR="00A058E3">
        <w:rPr>
          <w:rFonts w:ascii="Times New Roman" w:hAnsi="Times New Roman" w:cs="Times New Roman"/>
          <w:b/>
          <w:sz w:val="28"/>
          <w:szCs w:val="28"/>
        </w:rPr>
        <w:tab/>
      </w:r>
      <w:r w:rsidR="00A058E3">
        <w:rPr>
          <w:rFonts w:ascii="Times New Roman" w:hAnsi="Times New Roman" w:cs="Times New Roman"/>
          <w:b/>
          <w:sz w:val="28"/>
          <w:szCs w:val="28"/>
        </w:rPr>
        <w:tab/>
        <w:t>TRA CVIELO E TERRA</w:t>
      </w:r>
    </w:p>
    <w:p w:rsidR="007B069A" w:rsidRPr="002F24B5" w:rsidRDefault="007B069A" w:rsidP="007B069A">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sidR="00A058E3">
        <w:rPr>
          <w:rFonts w:ascii="Times New Roman" w:hAnsi="Times New Roman" w:cs="Times New Roman"/>
          <w:b/>
          <w:sz w:val="28"/>
          <w:szCs w:val="28"/>
        </w:rPr>
        <w:t>33</w:t>
      </w:r>
      <w:r w:rsidR="00A058E3">
        <w:rPr>
          <w:rFonts w:ascii="Times New Roman" w:hAnsi="Times New Roman" w:cs="Times New Roman"/>
          <w:b/>
          <w:sz w:val="28"/>
          <w:szCs w:val="28"/>
        </w:rPr>
        <w:tab/>
      </w:r>
      <w:r w:rsidR="00A058E3">
        <w:rPr>
          <w:rFonts w:ascii="Times New Roman" w:hAnsi="Times New Roman" w:cs="Times New Roman"/>
          <w:b/>
          <w:sz w:val="28"/>
          <w:szCs w:val="28"/>
        </w:rPr>
        <w:tab/>
        <w:t>GESU’ E’ LO STESSO IERI, OGGI E SEMPRE</w:t>
      </w:r>
      <w:r>
        <w:rPr>
          <w:rFonts w:ascii="Times New Roman" w:hAnsi="Times New Roman" w:cs="Times New Roman"/>
          <w:b/>
          <w:sz w:val="28"/>
          <w:szCs w:val="28"/>
        </w:rPr>
        <w:tab/>
      </w:r>
    </w:p>
    <w:p w:rsidR="007B069A" w:rsidRPr="002F24B5" w:rsidRDefault="007B069A" w:rsidP="007B069A">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sidR="00A058E3">
        <w:rPr>
          <w:rFonts w:ascii="Times New Roman" w:hAnsi="Times New Roman" w:cs="Times New Roman"/>
          <w:b/>
          <w:sz w:val="28"/>
          <w:szCs w:val="28"/>
        </w:rPr>
        <w:t>36</w:t>
      </w:r>
      <w:r>
        <w:rPr>
          <w:rFonts w:ascii="Times New Roman" w:hAnsi="Times New Roman" w:cs="Times New Roman"/>
          <w:b/>
          <w:sz w:val="28"/>
          <w:szCs w:val="28"/>
        </w:rPr>
        <w:tab/>
      </w:r>
      <w:r>
        <w:rPr>
          <w:rFonts w:ascii="Times New Roman" w:hAnsi="Times New Roman" w:cs="Times New Roman"/>
          <w:b/>
          <w:sz w:val="28"/>
          <w:szCs w:val="28"/>
        </w:rPr>
        <w:tab/>
        <w:t>MASSIME</w:t>
      </w:r>
    </w:p>
    <w:p w:rsidR="007B069A" w:rsidRPr="002F24B5" w:rsidRDefault="007B069A" w:rsidP="007B069A">
      <w:pPr>
        <w:jc w:val="both"/>
        <w:rPr>
          <w:rFonts w:ascii="Times New Roman" w:hAnsi="Times New Roman" w:cs="Times New Roman"/>
          <w:b/>
          <w:sz w:val="28"/>
          <w:szCs w:val="28"/>
        </w:rPr>
      </w:pPr>
      <w:r w:rsidRPr="002F24B5">
        <w:rPr>
          <w:rFonts w:ascii="Times New Roman" w:hAnsi="Times New Roman" w:cs="Times New Roman"/>
          <w:b/>
          <w:sz w:val="28"/>
          <w:szCs w:val="28"/>
        </w:rPr>
        <w:t>P. 3</w:t>
      </w:r>
      <w:r>
        <w:rPr>
          <w:rFonts w:ascii="Times New Roman" w:hAnsi="Times New Roman" w:cs="Times New Roman"/>
          <w:b/>
          <w:sz w:val="28"/>
          <w:szCs w:val="28"/>
        </w:rPr>
        <w:t>7</w:t>
      </w:r>
      <w:r w:rsidRPr="002F24B5">
        <w:rPr>
          <w:rFonts w:ascii="Times New Roman" w:hAnsi="Times New Roman" w:cs="Times New Roman"/>
          <w:b/>
          <w:sz w:val="28"/>
          <w:szCs w:val="28"/>
        </w:rPr>
        <w:tab/>
      </w:r>
      <w:r>
        <w:rPr>
          <w:rFonts w:ascii="Times New Roman" w:hAnsi="Times New Roman" w:cs="Times New Roman"/>
          <w:b/>
          <w:sz w:val="28"/>
          <w:szCs w:val="28"/>
        </w:rPr>
        <w:tab/>
        <w:t>RICETTARIO</w:t>
      </w:r>
    </w:p>
    <w:p w:rsidR="007B069A" w:rsidRDefault="007B069A" w:rsidP="007B069A">
      <w:pPr>
        <w:jc w:val="both"/>
        <w:rPr>
          <w:rFonts w:ascii="Times New Roman" w:hAnsi="Times New Roman" w:cs="Times New Roman"/>
          <w:b/>
          <w:sz w:val="28"/>
          <w:szCs w:val="28"/>
        </w:rPr>
      </w:pPr>
      <w:r w:rsidRPr="002F24B5">
        <w:rPr>
          <w:rFonts w:ascii="Times New Roman" w:hAnsi="Times New Roman" w:cs="Times New Roman"/>
          <w:b/>
          <w:sz w:val="28"/>
          <w:szCs w:val="28"/>
        </w:rPr>
        <w:t>P. 3</w:t>
      </w:r>
      <w:r>
        <w:rPr>
          <w:rFonts w:ascii="Times New Roman" w:hAnsi="Times New Roman" w:cs="Times New Roman"/>
          <w:b/>
          <w:sz w:val="28"/>
          <w:szCs w:val="28"/>
        </w:rPr>
        <w:t>8</w:t>
      </w:r>
      <w:r w:rsidRPr="002F24B5">
        <w:rPr>
          <w:rFonts w:ascii="Times New Roman" w:hAnsi="Times New Roman" w:cs="Times New Roman"/>
          <w:b/>
          <w:sz w:val="28"/>
          <w:szCs w:val="28"/>
        </w:rPr>
        <w:tab/>
      </w:r>
      <w:r>
        <w:rPr>
          <w:rFonts w:ascii="Times New Roman" w:hAnsi="Times New Roman" w:cs="Times New Roman"/>
          <w:b/>
          <w:sz w:val="28"/>
          <w:szCs w:val="28"/>
        </w:rPr>
        <w:tab/>
      </w:r>
      <w:r w:rsidRPr="002F24B5">
        <w:rPr>
          <w:rFonts w:ascii="Times New Roman" w:hAnsi="Times New Roman" w:cs="Times New Roman"/>
          <w:b/>
          <w:sz w:val="28"/>
          <w:szCs w:val="28"/>
        </w:rPr>
        <w:t xml:space="preserve">RISATINE </w:t>
      </w:r>
    </w:p>
    <w:p w:rsidR="007B069A" w:rsidRDefault="007B069A" w:rsidP="007B069A">
      <w:pPr>
        <w:jc w:val="both"/>
        <w:rPr>
          <w:rFonts w:ascii="Times New Roman" w:hAnsi="Times New Roman" w:cs="Times New Roman"/>
          <w:b/>
          <w:sz w:val="28"/>
          <w:szCs w:val="28"/>
        </w:rPr>
      </w:pPr>
      <w:r>
        <w:rPr>
          <w:rFonts w:ascii="Times New Roman" w:hAnsi="Times New Roman" w:cs="Times New Roman"/>
          <w:b/>
          <w:sz w:val="28"/>
          <w:szCs w:val="28"/>
        </w:rPr>
        <w:t>P</w:t>
      </w:r>
      <w:r w:rsidRPr="002F24B5">
        <w:rPr>
          <w:rFonts w:ascii="Times New Roman" w:hAnsi="Times New Roman" w:cs="Times New Roman"/>
          <w:b/>
          <w:sz w:val="28"/>
          <w:szCs w:val="28"/>
        </w:rPr>
        <w:t xml:space="preserve">. </w:t>
      </w:r>
      <w:r>
        <w:rPr>
          <w:rFonts w:ascii="Times New Roman" w:hAnsi="Times New Roman" w:cs="Times New Roman"/>
          <w:b/>
          <w:sz w:val="28"/>
          <w:szCs w:val="28"/>
        </w:rPr>
        <w:t>39</w:t>
      </w:r>
      <w:r w:rsidRPr="002F24B5">
        <w:rPr>
          <w:rFonts w:ascii="Times New Roman" w:hAnsi="Times New Roman" w:cs="Times New Roman"/>
          <w:b/>
          <w:sz w:val="28"/>
          <w:szCs w:val="28"/>
        </w:rPr>
        <w:t xml:space="preserve"> </w:t>
      </w:r>
      <w:r>
        <w:rPr>
          <w:rFonts w:ascii="Times New Roman" w:hAnsi="Times New Roman" w:cs="Times New Roman"/>
          <w:b/>
          <w:sz w:val="28"/>
          <w:szCs w:val="28"/>
        </w:rPr>
        <w:tab/>
      </w:r>
      <w:r>
        <w:rPr>
          <w:rFonts w:ascii="Times New Roman" w:hAnsi="Times New Roman" w:cs="Times New Roman"/>
          <w:b/>
          <w:sz w:val="28"/>
          <w:szCs w:val="28"/>
        </w:rPr>
        <w:tab/>
      </w:r>
      <w:r w:rsidRPr="002F24B5">
        <w:rPr>
          <w:rFonts w:ascii="Times New Roman" w:hAnsi="Times New Roman" w:cs="Times New Roman"/>
          <w:b/>
          <w:sz w:val="28"/>
          <w:szCs w:val="28"/>
        </w:rPr>
        <w:t>SEQUENZA E AVVISI</w:t>
      </w:r>
    </w:p>
    <w:p w:rsid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A058E3" w:rsidRDefault="00A058E3"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A058E3" w:rsidRDefault="00A058E3"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A058E3" w:rsidRDefault="00A058E3"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A058E3" w:rsidRDefault="00A058E3"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A058E3" w:rsidRDefault="00A058E3"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A058E3" w:rsidRDefault="00A058E3"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EE7D99" w:rsidRDefault="00A806F2" w:rsidP="00EE7D99">
      <w:pPr>
        <w:shd w:val="clear" w:color="auto" w:fill="FFFFFF"/>
        <w:spacing w:after="0" w:line="240" w:lineRule="atLeast"/>
        <w:jc w:val="center"/>
        <w:outlineLvl w:val="1"/>
        <w:rPr>
          <w:rFonts w:ascii="AR DECODE" w:eastAsia="Times New Roman" w:hAnsi="AR DECODE" w:cs="Times New Roman"/>
          <w:b/>
          <w:bCs/>
          <w:color w:val="404040"/>
          <w:kern w:val="36"/>
          <w:sz w:val="24"/>
          <w:szCs w:val="24"/>
          <w:lang w:eastAsia="it-IT"/>
        </w:rPr>
      </w:pPr>
      <w:r>
        <w:rPr>
          <w:rFonts w:ascii="Times New Roman" w:hAnsi="Times New Roman" w:cs="Times New Roman"/>
          <w:b/>
          <w:noProof/>
          <w:sz w:val="24"/>
          <w:szCs w:val="24"/>
          <w:lang w:eastAsia="it-IT"/>
        </w:rPr>
        <w:lastRenderedPageBreak/>
        <w:drawing>
          <wp:anchor distT="0" distB="0" distL="114300" distR="114300" simplePos="0" relativeHeight="251658240" behindDoc="0" locked="0" layoutInCell="1" allowOverlap="1">
            <wp:simplePos x="0" y="0"/>
            <wp:positionH relativeFrom="column">
              <wp:posOffset>2127885</wp:posOffset>
            </wp:positionH>
            <wp:positionV relativeFrom="paragraph">
              <wp:posOffset>340360</wp:posOffset>
            </wp:positionV>
            <wp:extent cx="1762125" cy="1171575"/>
            <wp:effectExtent l="19050" t="0" r="9525" b="0"/>
            <wp:wrapNone/>
            <wp:docPr id="4" name="Immagine 1" descr="Iperconnessi&quot;: al via campagna sulle dipendenze da smartphone e so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erconnessi&quot;: al via campagna sulle dipendenze da smartphone e social"/>
                    <pic:cNvPicPr>
                      <a:picLocks noChangeAspect="1" noChangeArrowheads="1"/>
                    </pic:cNvPicPr>
                  </pic:nvPicPr>
                  <pic:blipFill>
                    <a:blip r:embed="rId9" cstate="print"/>
                    <a:srcRect/>
                    <a:stretch>
                      <a:fillRect/>
                    </a:stretch>
                  </pic:blipFill>
                  <pic:spPr bwMode="auto">
                    <a:xfrm>
                      <a:off x="0" y="0"/>
                      <a:ext cx="1762125" cy="1171575"/>
                    </a:xfrm>
                    <a:prstGeom prst="rect">
                      <a:avLst/>
                    </a:prstGeom>
                    <a:noFill/>
                    <a:ln w="9525">
                      <a:noFill/>
                      <a:miter lim="800000"/>
                      <a:headEnd/>
                      <a:tailEnd/>
                    </a:ln>
                  </pic:spPr>
                </pic:pic>
              </a:graphicData>
            </a:graphic>
          </wp:anchor>
        </w:drawing>
      </w:r>
      <w:r w:rsidR="00AF5430" w:rsidRPr="00AF5430">
        <w:rPr>
          <w:rFonts w:ascii="AR DECODE" w:hAnsi="AR DECODE" w:cs="Times New Roman"/>
          <w:b/>
          <w:sz w:val="24"/>
          <w:szCs w:val="24"/>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5pt;height:30.75pt" fillcolor="black">
            <v:shadow color="#868686"/>
            <v:textpath style="font-family:&quot;Arial Black&quot;" fitshape="t" trim="t" string="IL MATRIMONIO NEL TERZO MILLENNIO"/>
          </v:shape>
        </w:pict>
      </w:r>
    </w:p>
    <w:p w:rsidR="00E13BD3" w:rsidRDefault="00E13BD3"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E13BD3" w:rsidRDefault="00E13BD3"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A806F2" w:rsidRDefault="00A806F2"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EE7D99" w:rsidRDefault="00EE7D99"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013217" w:rsidRPr="00075097" w:rsidRDefault="00013217" w:rsidP="00075097">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r w:rsidRPr="00075097">
        <w:rPr>
          <w:rFonts w:ascii="Times New Roman" w:eastAsia="Times New Roman" w:hAnsi="Times New Roman" w:cs="Times New Roman"/>
          <w:b/>
          <w:color w:val="111111"/>
          <w:sz w:val="24"/>
          <w:szCs w:val="24"/>
          <w:lang w:eastAsia="it-IT"/>
        </w:rPr>
        <w:t>I NOSTRI RAGAZZI SONO IPERCONNESSI? ECCO UN PROGETTO PER AIUTARLI</w:t>
      </w:r>
    </w:p>
    <w:p w:rsidR="00075097" w:rsidRPr="00075097" w:rsidRDefault="00075097" w:rsidP="00075097">
      <w:pPr>
        <w:shd w:val="clear" w:color="auto" w:fill="FFFFFF"/>
        <w:spacing w:after="0" w:line="240" w:lineRule="atLeast"/>
        <w:jc w:val="right"/>
        <w:outlineLvl w:val="2"/>
        <w:rPr>
          <w:rFonts w:ascii="Times New Roman" w:eastAsia="Times New Roman" w:hAnsi="Times New Roman" w:cs="Times New Roman"/>
          <w:color w:val="111111"/>
          <w:sz w:val="24"/>
          <w:szCs w:val="24"/>
          <w:lang w:eastAsia="it-IT"/>
        </w:rPr>
      </w:pPr>
      <w:r>
        <w:rPr>
          <w:rFonts w:ascii="Times New Roman" w:eastAsia="Times New Roman" w:hAnsi="Times New Roman" w:cs="Times New Roman"/>
          <w:color w:val="111111"/>
          <w:sz w:val="24"/>
          <w:szCs w:val="24"/>
          <w:lang w:eastAsia="it-IT"/>
        </w:rPr>
        <w:t>Maurizio Ermisio</w:t>
      </w:r>
    </w:p>
    <w:p w:rsidR="00013217" w:rsidRPr="00075097" w:rsidRDefault="00013217" w:rsidP="00075097">
      <w:pPr>
        <w:shd w:val="clear" w:color="auto" w:fill="FFFFFF"/>
        <w:spacing w:after="0" w:line="240" w:lineRule="atLeast"/>
        <w:ind w:firstLine="708"/>
        <w:jc w:val="both"/>
        <w:rPr>
          <w:rFonts w:ascii="Times New Roman" w:eastAsia="Times New Roman" w:hAnsi="Times New Roman" w:cs="Times New Roman"/>
          <w:b/>
          <w:sz w:val="24"/>
          <w:szCs w:val="24"/>
          <w:u w:val="single"/>
          <w:lang w:eastAsia="it-IT"/>
        </w:rPr>
      </w:pPr>
      <w:r w:rsidRPr="00075097">
        <w:rPr>
          <w:rFonts w:ascii="Times New Roman" w:eastAsia="Times New Roman" w:hAnsi="Times New Roman" w:cs="Times New Roman"/>
          <w:sz w:val="24"/>
          <w:szCs w:val="24"/>
          <w:lang w:eastAsia="it-IT"/>
        </w:rPr>
        <w:t>Se siete dei genitori, non potrete non aver notato nei vostri figli, già in tenerissima età, quell’attrazione quasi incantata per strumenti come il tablet e lo smartphone. E la loro facilità nell’usarlo. Questi nuovi mezzi, uniti poi ai luoghi virtuali a cui permettono di connettersi, cioè i social network, sono una risorsa importante, ma sono anche pericolosi. Per questo è stato varato il progetto </w:t>
      </w:r>
      <w:r w:rsidRPr="00075097">
        <w:rPr>
          <w:rFonts w:ascii="Times New Roman" w:eastAsia="Times New Roman" w:hAnsi="Times New Roman" w:cs="Times New Roman"/>
          <w:b/>
          <w:bCs/>
          <w:sz w:val="24"/>
          <w:szCs w:val="24"/>
          <w:lang w:eastAsia="it-IT"/>
        </w:rPr>
        <w:t>Iperconnessi – Azioni di sensibilizzazione</w:t>
      </w:r>
      <w:r w:rsidRPr="00075097">
        <w:rPr>
          <w:rFonts w:ascii="Times New Roman" w:eastAsia="Times New Roman" w:hAnsi="Times New Roman" w:cs="Times New Roman"/>
          <w:sz w:val="24"/>
          <w:szCs w:val="24"/>
          <w:lang w:eastAsia="it-IT"/>
        </w:rPr>
        <w:t xml:space="preserve"> nei contesti scolastici sul tema della Dipendenza da Smartphone e Social media promosso da Roma Capitale – Assessorato alla Persona, </w:t>
      </w:r>
      <w:r w:rsidRPr="00075097">
        <w:rPr>
          <w:rFonts w:ascii="Times New Roman" w:eastAsia="Times New Roman" w:hAnsi="Times New Roman" w:cs="Times New Roman"/>
          <w:b/>
          <w:sz w:val="24"/>
          <w:szCs w:val="24"/>
          <w:u w:val="single"/>
          <w:lang w:eastAsia="it-IT"/>
        </w:rPr>
        <w:t>Scuola e Comunità solidale.</w:t>
      </w:r>
    </w:p>
    <w:p w:rsidR="00013217" w:rsidRPr="00075097" w:rsidRDefault="00013217" w:rsidP="00075097">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075097">
        <w:rPr>
          <w:rFonts w:ascii="Times New Roman" w:eastAsia="Times New Roman" w:hAnsi="Times New Roman" w:cs="Times New Roman"/>
          <w:sz w:val="24"/>
          <w:szCs w:val="24"/>
          <w:lang w:eastAsia="it-IT"/>
        </w:rPr>
        <w:t>La prima fase si è appena conclusa, e il progetto continua. Il progetto Iperconnessi esplora le dipendenze da smartphone e da social media, le quali raggiungono in adolescenza livelli allarmanti, connotandosi nella forma di vere e proprie nuove patologie, ma si mostrano </w:t>
      </w:r>
      <w:r w:rsidRPr="00075097">
        <w:rPr>
          <w:rFonts w:ascii="Times New Roman" w:eastAsia="Times New Roman" w:hAnsi="Times New Roman" w:cs="Times New Roman"/>
          <w:b/>
          <w:bCs/>
          <w:sz w:val="24"/>
          <w:szCs w:val="24"/>
          <w:lang w:eastAsia="it-IT"/>
        </w:rPr>
        <w:t>con preoccupante evidenza già ad età precedenti</w:t>
      </w:r>
      <w:r w:rsidRPr="00075097">
        <w:rPr>
          <w:rFonts w:ascii="Times New Roman" w:eastAsia="Times New Roman" w:hAnsi="Times New Roman" w:cs="Times New Roman"/>
          <w:sz w:val="24"/>
          <w:szCs w:val="24"/>
          <w:lang w:eastAsia="it-IT"/>
        </w:rPr>
        <w:t>, nelle bambine e nei bambini frequentanti le scuole secondarie di primo grado e, addirittura, le scuole primarie.</w:t>
      </w:r>
    </w:p>
    <w:p w:rsidR="00013217" w:rsidRPr="00075097" w:rsidRDefault="00013217" w:rsidP="00075097">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075097">
        <w:rPr>
          <w:rFonts w:ascii="Times New Roman" w:eastAsia="Times New Roman" w:hAnsi="Times New Roman" w:cs="Times New Roman"/>
          <w:sz w:val="24"/>
          <w:szCs w:val="24"/>
          <w:lang w:eastAsia="it-IT"/>
        </w:rPr>
        <w:t>Per i/le ragazzi/e, gli strumenti tecnologici hanno, da un lato, </w:t>
      </w:r>
      <w:r w:rsidRPr="00075097">
        <w:rPr>
          <w:rFonts w:ascii="Times New Roman" w:eastAsia="Times New Roman" w:hAnsi="Times New Roman" w:cs="Times New Roman"/>
          <w:b/>
          <w:bCs/>
          <w:sz w:val="24"/>
          <w:szCs w:val="24"/>
          <w:lang w:eastAsia="it-IT"/>
        </w:rPr>
        <w:t>una funzione strumen</w:t>
      </w:r>
      <w:r w:rsidR="00EE7D99">
        <w:rPr>
          <w:rFonts w:ascii="Times New Roman" w:eastAsia="Times New Roman" w:hAnsi="Times New Roman" w:cs="Times New Roman"/>
          <w:b/>
          <w:bCs/>
          <w:sz w:val="24"/>
          <w:szCs w:val="24"/>
          <w:lang w:eastAsia="it-IT"/>
        </w:rPr>
        <w:t>-</w:t>
      </w:r>
      <w:r w:rsidRPr="00075097">
        <w:rPr>
          <w:rFonts w:ascii="Times New Roman" w:eastAsia="Times New Roman" w:hAnsi="Times New Roman" w:cs="Times New Roman"/>
          <w:b/>
          <w:bCs/>
          <w:sz w:val="24"/>
          <w:szCs w:val="24"/>
          <w:lang w:eastAsia="it-IT"/>
        </w:rPr>
        <w:t>tale</w:t>
      </w:r>
      <w:r w:rsidRPr="00075097">
        <w:rPr>
          <w:rFonts w:ascii="Times New Roman" w:eastAsia="Times New Roman" w:hAnsi="Times New Roman" w:cs="Times New Roman"/>
          <w:sz w:val="24"/>
          <w:szCs w:val="24"/>
          <w:lang w:eastAsia="it-IT"/>
        </w:rPr>
        <w:t> connessa alla ricerca di informazioni, allo studio, alle lezioni, al guardare video o ascoltare musica, ma ancora di più sembrano avere una funzione affettiva: nel corso degli incontri, infatti, è emersa la percezione che il tempo libero, spesso associato a stati di noia e isolamento, sia un contenitore vuoto che deve essere riempito. Allo stesso modo, appare pressante l’esigenza percepita di</w:t>
      </w:r>
      <w:r w:rsidRPr="00075097">
        <w:rPr>
          <w:rFonts w:ascii="Times New Roman" w:eastAsia="Times New Roman" w:hAnsi="Times New Roman" w:cs="Times New Roman"/>
          <w:b/>
          <w:bCs/>
          <w:sz w:val="24"/>
          <w:szCs w:val="24"/>
          <w:lang w:eastAsia="it-IT"/>
        </w:rPr>
        <w:t> incrementare la rete di relazioni</w:t>
      </w:r>
      <w:r w:rsidRPr="00075097">
        <w:rPr>
          <w:rFonts w:ascii="Times New Roman" w:eastAsia="Times New Roman" w:hAnsi="Times New Roman" w:cs="Times New Roman"/>
          <w:sz w:val="24"/>
          <w:szCs w:val="24"/>
          <w:lang w:eastAsia="it-IT"/>
        </w:rPr>
        <w:t> per appagare il bisogno di riconoscimento sociale. A seguito dell’emergenza coronavirus, i ragazzi riportano di aver intensificato di molto l’utilizzo di internet e tale aumento è ancora più rilevante in coloro che hanno percepito un elevato livello di stress, a causa dell’isolamento forzato e sperimentato più frequentemente stati affettivi negativi. Ne abbiamo parlato con </w:t>
      </w:r>
      <w:r w:rsidRPr="00075097">
        <w:rPr>
          <w:rFonts w:ascii="Times New Roman" w:eastAsia="Times New Roman" w:hAnsi="Times New Roman" w:cs="Times New Roman"/>
          <w:b/>
          <w:bCs/>
          <w:sz w:val="24"/>
          <w:szCs w:val="24"/>
          <w:lang w:eastAsia="it-IT"/>
        </w:rPr>
        <w:t>Veronica Mammì</w:t>
      </w:r>
      <w:r w:rsidRPr="00075097">
        <w:rPr>
          <w:rFonts w:ascii="Times New Roman" w:eastAsia="Times New Roman" w:hAnsi="Times New Roman" w:cs="Times New Roman"/>
          <w:sz w:val="24"/>
          <w:szCs w:val="24"/>
          <w:lang w:eastAsia="it-IT"/>
        </w:rPr>
        <w:t>, Assessora alla Persona, Scuola e Comunità solidale del Comune di Roma.</w:t>
      </w:r>
    </w:p>
    <w:p w:rsidR="009658EB" w:rsidRPr="00E13BD3" w:rsidRDefault="00013217" w:rsidP="00E13BD3">
      <w:pPr>
        <w:pStyle w:val="Paragrafoelenco"/>
        <w:numPr>
          <w:ilvl w:val="0"/>
          <w:numId w:val="36"/>
        </w:numPr>
        <w:shd w:val="clear" w:color="auto" w:fill="FFFFFF"/>
        <w:spacing w:after="0" w:line="240" w:lineRule="atLeast"/>
        <w:ind w:left="284" w:hanging="284"/>
        <w:jc w:val="both"/>
        <w:rPr>
          <w:rFonts w:ascii="Times New Roman" w:eastAsia="Times New Roman" w:hAnsi="Times New Roman" w:cs="Times New Roman"/>
          <w:sz w:val="24"/>
          <w:szCs w:val="24"/>
          <w:lang w:eastAsia="it-IT"/>
        </w:rPr>
      </w:pPr>
      <w:r w:rsidRPr="00E13BD3">
        <w:rPr>
          <w:rFonts w:ascii="Times New Roman" w:eastAsia="Times New Roman" w:hAnsi="Times New Roman" w:cs="Times New Roman"/>
          <w:b/>
          <w:bCs/>
          <w:sz w:val="24"/>
          <w:szCs w:val="24"/>
          <w:lang w:eastAsia="it-IT"/>
        </w:rPr>
        <w:t xml:space="preserve">Da che riflessioni nasce il progetto “Iperconnessi”? </w:t>
      </w:r>
    </w:p>
    <w:p w:rsidR="009658EB" w:rsidRPr="009658EB" w:rsidRDefault="00013217" w:rsidP="00E13BD3">
      <w:pPr>
        <w:pStyle w:val="Paragrafoelenco"/>
        <w:numPr>
          <w:ilvl w:val="0"/>
          <w:numId w:val="36"/>
        </w:numPr>
        <w:shd w:val="clear" w:color="auto" w:fill="FFFFFF"/>
        <w:tabs>
          <w:tab w:val="left" w:pos="284"/>
        </w:tabs>
        <w:spacing w:after="0" w:line="240" w:lineRule="atLeast"/>
        <w:ind w:left="0" w:firstLine="0"/>
        <w:jc w:val="both"/>
        <w:rPr>
          <w:rFonts w:ascii="Times New Roman" w:eastAsia="Times New Roman" w:hAnsi="Times New Roman" w:cs="Times New Roman"/>
          <w:sz w:val="24"/>
          <w:szCs w:val="24"/>
          <w:lang w:eastAsia="it-IT"/>
        </w:rPr>
      </w:pPr>
      <w:r w:rsidRPr="00075097">
        <w:rPr>
          <w:rFonts w:ascii="Times New Roman" w:eastAsia="Times New Roman" w:hAnsi="Times New Roman" w:cs="Times New Roman"/>
          <w:b/>
          <w:bCs/>
          <w:sz w:val="24"/>
          <w:szCs w:val="24"/>
          <w:lang w:eastAsia="it-IT"/>
        </w:rPr>
        <w:t>Da che parti sono arrivati i segnali che il problema della dipendenza da smartphone e da social fosse da affrontare?</w:t>
      </w:r>
    </w:p>
    <w:p w:rsidR="00BC0837" w:rsidRDefault="00013217" w:rsidP="009658EB">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9658EB">
        <w:rPr>
          <w:rFonts w:ascii="Times New Roman" w:eastAsia="Times New Roman" w:hAnsi="Times New Roman" w:cs="Times New Roman"/>
          <w:sz w:val="24"/>
          <w:szCs w:val="24"/>
          <w:lang w:eastAsia="it-IT"/>
        </w:rPr>
        <w:t xml:space="preserve">«Negli ultimi anni la proliferazione dei dispositivi mobili e la diffusione dei profili social, tra i ragazzi e spesso anche tra i bambini, hanno alimentato la preoccupazione di studiosi ed esperti circa i possibili effetti negativi dell’iperconnessione. </w:t>
      </w:r>
      <w:r w:rsidRPr="007E3A7C">
        <w:rPr>
          <w:rFonts w:ascii="Times New Roman" w:eastAsia="Times New Roman" w:hAnsi="Times New Roman" w:cs="Times New Roman"/>
          <w:b/>
          <w:sz w:val="24"/>
          <w:szCs w:val="24"/>
          <w:lang w:eastAsia="it-IT"/>
        </w:rPr>
        <w:t>Le molteplici funzionalità del cellulare lo rendono uno strumento quasi indispensabile e utilizzabile ovunque</w:t>
      </w:r>
      <w:r w:rsidRPr="009658EB">
        <w:rPr>
          <w:rFonts w:ascii="Times New Roman" w:eastAsia="Times New Roman" w:hAnsi="Times New Roman" w:cs="Times New Roman"/>
          <w:sz w:val="24"/>
          <w:szCs w:val="24"/>
          <w:lang w:eastAsia="it-IT"/>
        </w:rPr>
        <w:t>. I bambini e le bambine crescono in un contesto dove la presenza dello smartphone appare perfettamente naturale e, nel corso della loro crescita, evolve su piani diversificati anche il rapporto psico-emotivo con lo strumento. Le dipendenze dal telefono e dai social media raggiungono in adolescenza livelli allarmanti, ma le prime manifestazioni sono già nelle scuole secondarie di primo grado e, addirittura, nelle scuole primarie.  È a partire da tali considerazioni e in un’ottica preventiva, che l’Assessorato alla Persona, Scuola e Comunità solidale e la</w:t>
      </w:r>
      <w:r w:rsidRPr="009658EB">
        <w:rPr>
          <w:rFonts w:ascii="Times New Roman" w:eastAsia="Times New Roman" w:hAnsi="Times New Roman" w:cs="Times New Roman"/>
          <w:b/>
          <w:bCs/>
          <w:sz w:val="24"/>
          <w:szCs w:val="24"/>
          <w:lang w:eastAsia="it-IT"/>
        </w:rPr>
        <w:t> Fondazione Roma Solidale</w:t>
      </w:r>
      <w:r w:rsidRPr="009658EB">
        <w:rPr>
          <w:rFonts w:ascii="Times New Roman" w:eastAsia="Times New Roman" w:hAnsi="Times New Roman" w:cs="Times New Roman"/>
          <w:sz w:val="24"/>
          <w:szCs w:val="24"/>
          <w:lang w:eastAsia="it-IT"/>
        </w:rPr>
        <w:t>, in collaborazione con l’</w:t>
      </w:r>
      <w:r w:rsidRPr="009658EB">
        <w:rPr>
          <w:rFonts w:ascii="Times New Roman" w:eastAsia="Times New Roman" w:hAnsi="Times New Roman" w:cs="Times New Roman"/>
          <w:b/>
          <w:bCs/>
          <w:sz w:val="24"/>
          <w:szCs w:val="24"/>
          <w:lang w:eastAsia="it-IT"/>
        </w:rPr>
        <w:t>Ordine degli Psicologi del Lazio</w:t>
      </w:r>
      <w:r w:rsidRPr="009658EB">
        <w:rPr>
          <w:rFonts w:ascii="Times New Roman" w:eastAsia="Times New Roman" w:hAnsi="Times New Roman" w:cs="Times New Roman"/>
          <w:sz w:val="24"/>
          <w:szCs w:val="24"/>
          <w:lang w:eastAsia="it-IT"/>
        </w:rPr>
        <w:t> e con il contributo di </w:t>
      </w:r>
      <w:r w:rsidRPr="009658EB">
        <w:rPr>
          <w:rFonts w:ascii="Times New Roman" w:eastAsia="Times New Roman" w:hAnsi="Times New Roman" w:cs="Times New Roman"/>
          <w:b/>
          <w:bCs/>
          <w:sz w:val="24"/>
          <w:szCs w:val="24"/>
          <w:lang w:eastAsia="it-IT"/>
        </w:rPr>
        <w:t>IDEGO – Psicologia Digitale</w:t>
      </w:r>
      <w:r w:rsidRPr="009658EB">
        <w:rPr>
          <w:rFonts w:ascii="Times New Roman" w:eastAsia="Times New Roman" w:hAnsi="Times New Roman" w:cs="Times New Roman"/>
          <w:sz w:val="24"/>
          <w:szCs w:val="24"/>
          <w:lang w:eastAsia="it-IT"/>
        </w:rPr>
        <w:t>, hanno posto le basi per un intervento sperimentale finalizzato a coinvolgere ragazze/i e bambine/i degli istituti scolastici primari – con particolare riferimento al 4° e al 5° anno – e secondari di I grado del territorio romano, mediante azioni di sensibilizzazione volte ad informare e</w:t>
      </w:r>
    </w:p>
    <w:p w:rsidR="00013217" w:rsidRPr="009658EB" w:rsidRDefault="00013217" w:rsidP="00BC0837">
      <w:pPr>
        <w:shd w:val="clear" w:color="auto" w:fill="FFFFFF"/>
        <w:spacing w:after="0" w:line="240" w:lineRule="atLeast"/>
        <w:jc w:val="both"/>
        <w:rPr>
          <w:rFonts w:ascii="Times New Roman" w:eastAsia="Times New Roman" w:hAnsi="Times New Roman" w:cs="Times New Roman"/>
          <w:sz w:val="24"/>
          <w:szCs w:val="24"/>
          <w:lang w:eastAsia="it-IT"/>
        </w:rPr>
      </w:pPr>
      <w:r w:rsidRPr="009658EB">
        <w:rPr>
          <w:rFonts w:ascii="Times New Roman" w:eastAsia="Times New Roman" w:hAnsi="Times New Roman" w:cs="Times New Roman"/>
          <w:sz w:val="24"/>
          <w:szCs w:val="24"/>
          <w:lang w:eastAsia="it-IT"/>
        </w:rPr>
        <w:lastRenderedPageBreak/>
        <w:t>formare ad un utilizzo corretto e consapevole dei nuovi strumenti di comunicazione».</w:t>
      </w:r>
    </w:p>
    <w:p w:rsidR="00013217" w:rsidRPr="00075097" w:rsidRDefault="00013217" w:rsidP="00EE7D99">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075097">
        <w:rPr>
          <w:rFonts w:ascii="Times New Roman" w:eastAsia="Times New Roman" w:hAnsi="Times New Roman" w:cs="Times New Roman"/>
          <w:b/>
          <w:bCs/>
          <w:sz w:val="24"/>
          <w:szCs w:val="24"/>
          <w:lang w:eastAsia="it-IT"/>
        </w:rPr>
        <w:t>Il momento particolare, la pandemia con il relativo lockdown e la dad, hanno rischiato di aggravare ulteriormente gli effetti collaterali dell’uso di smartphone e social media.</w:t>
      </w:r>
      <w:r w:rsidRPr="00075097">
        <w:rPr>
          <w:rFonts w:ascii="Times New Roman" w:eastAsia="Times New Roman" w:hAnsi="Times New Roman" w:cs="Times New Roman"/>
          <w:sz w:val="24"/>
          <w:szCs w:val="24"/>
          <w:lang w:eastAsia="it-IT"/>
        </w:rPr>
        <w:br/>
        <w:t>«La pandemia ha indubbiamente rappresentato una fase cruciale con un impatto rilevante sulle condotte dei ragazzi e delle ragazze, portando all’intensificazione dell’utilizzo dei dispositivi. Proprio per questo, con l’inizio dell’emergenza da COVID-19, si è evidenziata la necessità di rimodulare, ed in parte riformulare, obiettivi e azioni del progetto “Iperconnessi”, per renderlo capace di cogliere la complessità del momento e tradurlo in uno strumento utile “qui ed ora”, dunque perfettamente attuale. Abbiamo quindi riadattato il progetto ai tempi del Coronavirus, calando il tema nel contesto del lockdown e, successivamente, nella fase di convivenza con il virus che ancora stiamo vivendo. Con la riorganizzazione della didattica attraverso la dad abbiamo assistito a due fenomeni, che sarà interessante approfondire ulteriormente. Per alcuni alunni il lockdown ha portato ad un incremento dell’iperconnettività già presente, che ha supplito anche al contatto autentico/fisico con i propri amici e amiche. Per altri, invece, ha rappresentato l’irruzione delle nuove tecnologie in una quotidianità che fino allo scorso anno ne aveva fatto a meno. Dall’inizio della pandemia è emerso un aumento intensificato dell’utilizzo di internet da parte dei ragazzi, che è stato ancora più rilevante in coloro che hanno percepito un elevato stress a causa dell’isolamento forzato e sperimentato più frequentemente stati affettivi negativi. In ultima analisi, nella difficile fase che stiamo attraversando abbiamo vissuto tutti un tempo di iperconnessione, in cui sono stati coinvolti in modo improvviso anche i più piccoli. Grazie alla tecnologia abbiamo portato avanti lavoro, scuola, relazioni. È stato un aiuto prezioso, ma con dei rischi seri di dipendenza, specialmente per la fascia d’età cui è rivolto il progetto e che già prima era caratterizzata da un rapporto intenso con lo smartphone».</w:t>
      </w:r>
    </w:p>
    <w:p w:rsidR="009658EB" w:rsidRDefault="00013217" w:rsidP="009658EB">
      <w:pPr>
        <w:shd w:val="clear" w:color="auto" w:fill="FFFFFF"/>
        <w:spacing w:after="0" w:line="240" w:lineRule="atLeast"/>
        <w:ind w:firstLine="708"/>
        <w:jc w:val="both"/>
        <w:rPr>
          <w:rFonts w:ascii="Times New Roman" w:eastAsia="Times New Roman" w:hAnsi="Times New Roman" w:cs="Times New Roman"/>
          <w:b/>
          <w:bCs/>
          <w:sz w:val="24"/>
          <w:szCs w:val="24"/>
          <w:lang w:eastAsia="it-IT"/>
        </w:rPr>
      </w:pPr>
      <w:r w:rsidRPr="00075097">
        <w:rPr>
          <w:rFonts w:ascii="Times New Roman" w:eastAsia="Times New Roman" w:hAnsi="Times New Roman" w:cs="Times New Roman"/>
          <w:b/>
          <w:bCs/>
          <w:sz w:val="24"/>
          <w:szCs w:val="24"/>
          <w:lang w:eastAsia="it-IT"/>
        </w:rPr>
        <w:t>Cosa possiamo dire delle nuove patologie, dalla nomofobia</w:t>
      </w:r>
      <w:r w:rsidR="007F2D1C">
        <w:rPr>
          <w:rFonts w:ascii="Times New Roman" w:eastAsia="Times New Roman" w:hAnsi="Times New Roman" w:cs="Times New Roman"/>
          <w:b/>
          <w:bCs/>
          <w:sz w:val="24"/>
          <w:szCs w:val="24"/>
          <w:lang w:eastAsia="it-IT"/>
        </w:rPr>
        <w:t xml:space="preserve"> (</w:t>
      </w:r>
      <w:r w:rsidR="007F2D1C">
        <w:rPr>
          <w:rFonts w:ascii="Times New Roman" w:eastAsia="Times New Roman" w:hAnsi="Times New Roman" w:cs="Times New Roman"/>
          <w:bCs/>
          <w:sz w:val="24"/>
          <w:szCs w:val="24"/>
          <w:lang w:eastAsia="it-IT"/>
        </w:rPr>
        <w:t>Timore ossessivo di non essere raggiungibile su smartfon)</w:t>
      </w:r>
      <w:r w:rsidRPr="00075097">
        <w:rPr>
          <w:rFonts w:ascii="Times New Roman" w:eastAsia="Times New Roman" w:hAnsi="Times New Roman" w:cs="Times New Roman"/>
          <w:b/>
          <w:bCs/>
          <w:sz w:val="24"/>
          <w:szCs w:val="24"/>
          <w:lang w:eastAsia="it-IT"/>
        </w:rPr>
        <w:t xml:space="preserve"> e la ringxiety</w:t>
      </w:r>
      <w:r w:rsidR="007F2D1C">
        <w:rPr>
          <w:rFonts w:ascii="Times New Roman" w:eastAsia="Times New Roman" w:hAnsi="Times New Roman" w:cs="Times New Roman"/>
          <w:b/>
          <w:bCs/>
          <w:sz w:val="24"/>
          <w:szCs w:val="24"/>
          <w:lang w:eastAsia="it-IT"/>
        </w:rPr>
        <w:t xml:space="preserve"> </w:t>
      </w:r>
      <w:r w:rsidR="007F2D1C">
        <w:rPr>
          <w:rFonts w:ascii="Times New Roman" w:eastAsia="Times New Roman" w:hAnsi="Times New Roman" w:cs="Times New Roman"/>
          <w:bCs/>
          <w:sz w:val="24"/>
          <w:szCs w:val="24"/>
          <w:lang w:eastAsia="it-IT"/>
        </w:rPr>
        <w:t>(Ansia da squillo)</w:t>
      </w:r>
      <w:r w:rsidRPr="00075097">
        <w:rPr>
          <w:rFonts w:ascii="Times New Roman" w:eastAsia="Times New Roman" w:hAnsi="Times New Roman" w:cs="Times New Roman"/>
          <w:b/>
          <w:bCs/>
          <w:sz w:val="24"/>
          <w:szCs w:val="24"/>
          <w:lang w:eastAsia="it-IT"/>
        </w:rPr>
        <w:t>, fino al phubbing</w:t>
      </w:r>
      <w:r w:rsidR="009615CF">
        <w:rPr>
          <w:rFonts w:ascii="Times New Roman" w:eastAsia="Times New Roman" w:hAnsi="Times New Roman" w:cs="Times New Roman"/>
          <w:b/>
          <w:bCs/>
          <w:sz w:val="24"/>
          <w:szCs w:val="24"/>
          <w:lang w:eastAsia="it-IT"/>
        </w:rPr>
        <w:t xml:space="preserve"> </w:t>
      </w:r>
      <w:r w:rsidR="009615CF">
        <w:rPr>
          <w:rFonts w:ascii="Times New Roman" w:eastAsia="Times New Roman" w:hAnsi="Times New Roman" w:cs="Times New Roman"/>
          <w:bCs/>
          <w:sz w:val="24"/>
          <w:szCs w:val="24"/>
          <w:lang w:eastAsia="it-IT"/>
        </w:rPr>
        <w:t>(Snobbare l’interlocutore per rispondere allo smartfon)</w:t>
      </w:r>
      <w:r w:rsidRPr="00075097">
        <w:rPr>
          <w:rFonts w:ascii="Times New Roman" w:eastAsia="Times New Roman" w:hAnsi="Times New Roman" w:cs="Times New Roman"/>
          <w:b/>
          <w:bCs/>
          <w:sz w:val="24"/>
          <w:szCs w:val="24"/>
          <w:lang w:eastAsia="it-IT"/>
        </w:rPr>
        <w:t>?</w:t>
      </w:r>
    </w:p>
    <w:p w:rsidR="00013217" w:rsidRPr="00075097" w:rsidRDefault="00013217" w:rsidP="009658EB">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075097">
        <w:rPr>
          <w:rFonts w:ascii="Times New Roman" w:eastAsia="Times New Roman" w:hAnsi="Times New Roman" w:cs="Times New Roman"/>
          <w:sz w:val="24"/>
          <w:szCs w:val="24"/>
          <w:lang w:eastAsia="it-IT"/>
        </w:rPr>
        <w:t xml:space="preserve">«Una recente indagine (OCSE-PISA 2015) ha rilevato come il 23,3% degli adolescenti italiani – uno dei valori più alti al mondo – dichiari di trascorrere più di 6 ore al giorno online e il 47% affermi addirittura di “sentirsi male in assenza di una connessione ad Internet”. Ed è chiaro come questi dati tendano a salire di anno in anno. A ciò si lega il rischio crescente di dipendenza e di nuove patologie. In questo senso iniziano </w:t>
      </w:r>
      <w:r w:rsidR="009615CF" w:rsidRPr="009615CF">
        <w:rPr>
          <w:rFonts w:ascii="Times New Roman" w:eastAsia="Times New Roman" w:hAnsi="Times New Roman" w:cs="Times New Roman"/>
          <w:b/>
          <w:sz w:val="24"/>
          <w:szCs w:val="24"/>
          <w:lang w:eastAsia="it-IT"/>
        </w:rPr>
        <w:t>ansia e disturbi correlati all’iperconnessione</w:t>
      </w:r>
      <w:r w:rsidR="009615CF" w:rsidRPr="00075097">
        <w:rPr>
          <w:rFonts w:ascii="Times New Roman" w:eastAsia="Times New Roman" w:hAnsi="Times New Roman" w:cs="Times New Roman"/>
          <w:sz w:val="24"/>
          <w:szCs w:val="24"/>
          <w:lang w:eastAsia="it-IT"/>
        </w:rPr>
        <w:t>. Il termine inglese nomophobia</w:t>
      </w:r>
      <w:r w:rsidR="00BC0837">
        <w:rPr>
          <w:rFonts w:ascii="Times New Roman" w:eastAsia="Times New Roman" w:hAnsi="Times New Roman" w:cs="Times New Roman"/>
          <w:sz w:val="24"/>
          <w:szCs w:val="24"/>
          <w:lang w:eastAsia="it-IT"/>
        </w:rPr>
        <w:t>,</w:t>
      </w:r>
      <w:r w:rsidR="009615CF" w:rsidRPr="00075097">
        <w:rPr>
          <w:rFonts w:ascii="Times New Roman" w:eastAsia="Times New Roman" w:hAnsi="Times New Roman" w:cs="Times New Roman"/>
          <w:sz w:val="24"/>
          <w:szCs w:val="24"/>
          <w:lang w:eastAsia="it-IT"/>
        </w:rPr>
        <w:t xml:space="preserve"> nato dall’abbreviazione di “no-mobile-phone”, indica il terrore di rimanere </w:t>
      </w:r>
      <w:r w:rsidRPr="00075097">
        <w:rPr>
          <w:rFonts w:ascii="Times New Roman" w:eastAsia="Times New Roman" w:hAnsi="Times New Roman" w:cs="Times New Roman"/>
          <w:sz w:val="24"/>
          <w:szCs w:val="24"/>
          <w:lang w:eastAsia="it-IT"/>
        </w:rPr>
        <w:t xml:space="preserve">a circolare neologismi per segnalare sconnessi dalla rete mobile. Il termine ringxiety nasce invece dalla fusione di “ring” e </w:t>
      </w:r>
      <w:r w:rsidRPr="00BC0837">
        <w:rPr>
          <w:rFonts w:ascii="Times New Roman" w:eastAsia="Times New Roman" w:hAnsi="Times New Roman" w:cs="Times New Roman"/>
          <w:b/>
          <w:sz w:val="24"/>
          <w:szCs w:val="24"/>
          <w:lang w:eastAsia="it-IT"/>
        </w:rPr>
        <w:t>“anxiety”</w:t>
      </w:r>
      <w:r w:rsidRPr="00075097">
        <w:rPr>
          <w:rFonts w:ascii="Times New Roman" w:eastAsia="Times New Roman" w:hAnsi="Times New Roman" w:cs="Times New Roman"/>
          <w:sz w:val="24"/>
          <w:szCs w:val="24"/>
          <w:lang w:eastAsia="it-IT"/>
        </w:rPr>
        <w:t xml:space="preserve"> ed indica il disturbo di cui soffre chi crede di avvertire, con grande frequenza, notifiche inesistenti provenienti dal proprio cellulare. Negli ultimi anni, si parla molto anche di </w:t>
      </w:r>
      <w:r w:rsidRPr="00BC0837">
        <w:rPr>
          <w:rFonts w:ascii="Times New Roman" w:eastAsia="Times New Roman" w:hAnsi="Times New Roman" w:cs="Times New Roman"/>
          <w:b/>
          <w:sz w:val="24"/>
          <w:szCs w:val="24"/>
          <w:lang w:eastAsia="it-IT"/>
        </w:rPr>
        <w:t>phubbing</w:t>
      </w:r>
      <w:r w:rsidRPr="00075097">
        <w:rPr>
          <w:rFonts w:ascii="Times New Roman" w:eastAsia="Times New Roman" w:hAnsi="Times New Roman" w:cs="Times New Roman"/>
          <w:sz w:val="24"/>
          <w:szCs w:val="24"/>
          <w:lang w:eastAsia="it-IT"/>
        </w:rPr>
        <w:t xml:space="preserve"> (termine nato dalla crasi di phone e </w:t>
      </w:r>
      <w:r w:rsidRPr="00BC0837">
        <w:rPr>
          <w:rFonts w:ascii="Times New Roman" w:eastAsia="Times New Roman" w:hAnsi="Times New Roman" w:cs="Times New Roman"/>
          <w:b/>
          <w:sz w:val="24"/>
          <w:szCs w:val="24"/>
          <w:lang w:eastAsia="it-IT"/>
        </w:rPr>
        <w:t>snubbing,</w:t>
      </w:r>
      <w:r w:rsidRPr="00075097">
        <w:rPr>
          <w:rFonts w:ascii="Times New Roman" w:eastAsia="Times New Roman" w:hAnsi="Times New Roman" w:cs="Times New Roman"/>
          <w:sz w:val="24"/>
          <w:szCs w:val="24"/>
          <w:lang w:eastAsia="it-IT"/>
        </w:rPr>
        <w:t xml:space="preserve"> ossia snobbare, ignorare, mediante lo smartphone), cioè l’atteggiamento sgarbato che indurrebbe a controllare continuamente lo smartphone alla ricerca di novità, isolandosi e trascurando la compagnia in carne ed ossa: basti pensare a certi scenari paradossali a cui ci stavamo abituando prima del lockdown, come ad esempio le tavolate di amici e familiari nelle quali ciascuno appare spesso assorbito nel rapporto con il proprio smartphone ed in definitiva isolato dal contesto relazionale e dal suo stesso vicino di sedia. In generale, </w:t>
      </w:r>
      <w:r w:rsidRPr="00BC0837">
        <w:rPr>
          <w:rFonts w:ascii="Times New Roman" w:eastAsia="Times New Roman" w:hAnsi="Times New Roman" w:cs="Times New Roman"/>
          <w:b/>
          <w:sz w:val="24"/>
          <w:szCs w:val="24"/>
          <w:lang w:eastAsia="it-IT"/>
        </w:rPr>
        <w:t>questi neologismi rappresentano i primi tentativi di descrivere un fenomeno globale, ma hanno ancora bisogno di conferme e maggiore scientificità.</w:t>
      </w:r>
      <w:r w:rsidRPr="00075097">
        <w:rPr>
          <w:rFonts w:ascii="Times New Roman" w:eastAsia="Times New Roman" w:hAnsi="Times New Roman" w:cs="Times New Roman"/>
          <w:sz w:val="24"/>
          <w:szCs w:val="24"/>
          <w:lang w:eastAsia="it-IT"/>
        </w:rPr>
        <w:t xml:space="preserve"> Proprio per questo, per il progetto “Iperconnessi”, abbiamo pensato a una fase iniziale di esplorazione del fenomeno, in collaborazione con l’Ordine degli Psicologi del Lazio, al fine di comprendere meglio il campo di analisi».</w:t>
      </w:r>
    </w:p>
    <w:p w:rsidR="00FD35B9" w:rsidRPr="00FD35B9" w:rsidRDefault="00013217" w:rsidP="00FD35B9">
      <w:pPr>
        <w:pStyle w:val="Paragrafoelenco"/>
        <w:numPr>
          <w:ilvl w:val="0"/>
          <w:numId w:val="38"/>
        </w:numPr>
        <w:shd w:val="clear" w:color="auto" w:fill="FFFFFF"/>
        <w:spacing w:after="0" w:line="240" w:lineRule="atLeast"/>
        <w:ind w:left="284" w:hanging="284"/>
        <w:jc w:val="both"/>
        <w:rPr>
          <w:rFonts w:ascii="Times New Roman" w:eastAsia="Times New Roman" w:hAnsi="Times New Roman" w:cs="Times New Roman"/>
          <w:sz w:val="24"/>
          <w:szCs w:val="24"/>
          <w:lang w:eastAsia="it-IT"/>
        </w:rPr>
      </w:pPr>
      <w:r w:rsidRPr="00FD35B9">
        <w:rPr>
          <w:rFonts w:ascii="Times New Roman" w:eastAsia="Times New Roman" w:hAnsi="Times New Roman" w:cs="Times New Roman"/>
          <w:b/>
          <w:bCs/>
          <w:sz w:val="24"/>
          <w:szCs w:val="24"/>
          <w:lang w:eastAsia="it-IT"/>
        </w:rPr>
        <w:t>Cosa si può dire della funzione affettiva che, accanto a quella strumentale, hanno questi strumenti tecnologici?</w:t>
      </w:r>
    </w:p>
    <w:p w:rsidR="00013217" w:rsidRPr="00FD35B9" w:rsidRDefault="00013217" w:rsidP="00FD35B9">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FD35B9">
        <w:rPr>
          <w:rFonts w:ascii="Times New Roman" w:eastAsia="Times New Roman" w:hAnsi="Times New Roman" w:cs="Times New Roman"/>
          <w:sz w:val="24"/>
          <w:szCs w:val="24"/>
          <w:lang w:eastAsia="it-IT"/>
        </w:rPr>
        <w:t xml:space="preserve">«Per i/le ragazzi/e, gli strumenti tecnologici hanno, da un lato, una funzione strumentale connessa alla ricerca di informazioni, allo studio, alle lezioni, al guardare video o ascoltare musica, ma ancora di più sembrano avere una funzione affettiva: nel corso degli incontri svoltisi a scuola, in </w:t>
      </w:r>
      <w:r w:rsidRPr="00FD35B9">
        <w:rPr>
          <w:rFonts w:ascii="Times New Roman" w:eastAsia="Times New Roman" w:hAnsi="Times New Roman" w:cs="Times New Roman"/>
          <w:sz w:val="24"/>
          <w:szCs w:val="24"/>
          <w:lang w:eastAsia="it-IT"/>
        </w:rPr>
        <w:lastRenderedPageBreak/>
        <w:t xml:space="preserve">questa fase grazie alla Didattica a Distanza, è infatti emersa la percezione che il tempo libero, spesso associato a stati di noia e isolamento, sia </w:t>
      </w:r>
      <w:r w:rsidRPr="00FD35B9">
        <w:rPr>
          <w:rFonts w:ascii="Times New Roman" w:eastAsia="Times New Roman" w:hAnsi="Times New Roman" w:cs="Times New Roman"/>
          <w:b/>
          <w:sz w:val="24"/>
          <w:szCs w:val="24"/>
          <w:lang w:eastAsia="it-IT"/>
        </w:rPr>
        <w:t>un contenitore vuoto da riempire.</w:t>
      </w:r>
      <w:r w:rsidRPr="00FD35B9">
        <w:rPr>
          <w:rFonts w:ascii="Times New Roman" w:eastAsia="Times New Roman" w:hAnsi="Times New Roman" w:cs="Times New Roman"/>
          <w:sz w:val="24"/>
          <w:szCs w:val="24"/>
          <w:lang w:eastAsia="it-IT"/>
        </w:rPr>
        <w:t xml:space="preserve"> Allo stesso modo, appare pressante l’esigenza percepita di incrementare la rete di relazioni per appagare il bisogno di riconoscimento sociale. La maggior parte del tempo giornaliero speso nell’uso dei dispositivi risulta dunque associato al bisogno di far fronte alle emozioni negative, alla ricerca dell’approvazione degli altri ed al tentativo di migliorare le proprie interazioni sociali».</w:t>
      </w:r>
    </w:p>
    <w:p w:rsidR="009615CF" w:rsidRPr="009615CF" w:rsidRDefault="00013217" w:rsidP="009615CF">
      <w:pPr>
        <w:pStyle w:val="Paragrafoelenco"/>
        <w:numPr>
          <w:ilvl w:val="0"/>
          <w:numId w:val="37"/>
        </w:numPr>
        <w:shd w:val="clear" w:color="auto" w:fill="FFFFFF"/>
        <w:spacing w:after="0" w:line="240" w:lineRule="atLeast"/>
        <w:ind w:left="284" w:hanging="284"/>
        <w:jc w:val="both"/>
        <w:rPr>
          <w:rFonts w:ascii="Times New Roman" w:eastAsia="Times New Roman" w:hAnsi="Times New Roman" w:cs="Times New Roman"/>
          <w:sz w:val="24"/>
          <w:szCs w:val="24"/>
          <w:lang w:eastAsia="it-IT"/>
        </w:rPr>
      </w:pPr>
      <w:r w:rsidRPr="009615CF">
        <w:rPr>
          <w:rFonts w:ascii="Times New Roman" w:eastAsia="Times New Roman" w:hAnsi="Times New Roman" w:cs="Times New Roman"/>
          <w:b/>
          <w:bCs/>
          <w:sz w:val="24"/>
          <w:szCs w:val="24"/>
          <w:lang w:eastAsia="it-IT"/>
        </w:rPr>
        <w:t>Siete stupiti che la fruizione di tecnologie e social media inizi così in tenera età?</w:t>
      </w:r>
    </w:p>
    <w:p w:rsidR="00013217" w:rsidRDefault="00013217" w:rsidP="009615CF">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9615CF">
        <w:rPr>
          <w:rFonts w:ascii="Times New Roman" w:eastAsia="Times New Roman" w:hAnsi="Times New Roman" w:cs="Times New Roman"/>
          <w:b/>
          <w:bCs/>
          <w:sz w:val="24"/>
          <w:szCs w:val="24"/>
          <w:lang w:eastAsia="it-IT"/>
        </w:rPr>
        <w:t>«</w:t>
      </w:r>
      <w:r w:rsidRPr="009615CF">
        <w:rPr>
          <w:rFonts w:ascii="Times New Roman" w:eastAsia="Times New Roman" w:hAnsi="Times New Roman" w:cs="Times New Roman"/>
          <w:sz w:val="24"/>
          <w:szCs w:val="24"/>
          <w:lang w:eastAsia="it-IT"/>
        </w:rPr>
        <w:t>Mi sembra importante fare una premessa “di metodo”. Di fronte a un fenomeno ormai radicato nelle nostre società, agli adulti (che a differenza dei lori figli non sono “nativi digitali”) spetta il compito di porsi in posizione di ascolto nei confronti dei nuovi strumenti e linguaggi, ma anche la responsabilità di comprendere e gestire i rischi associati alle nuove condotte che regolano le vite sociali ed affettive dei bambini e dei ragazzi. Nella nostra epoca, la possibilità di essere connessi rappresenta ormai una risorsa imprescindibile per la formazione e il mantenimento della socialità, così come per la ricerca delle informazioni e l’organizzazione delle routine quotidiane. Si tratta di un dato di fatto che non possiamo ignorare: al contrario, abbiamo la responsabilità, come adulti e come amministratori, di comprendere lo scenario garantendo salute e sicurezza per gli adulti di domani».</w:t>
      </w:r>
    </w:p>
    <w:p w:rsidR="000C0F0A" w:rsidRDefault="00D63011" w:rsidP="000C0F0A">
      <w:pPr>
        <w:shd w:val="clear" w:color="auto" w:fill="FFFFFF"/>
        <w:spacing w:after="0" w:line="240" w:lineRule="atLeast"/>
        <w:ind w:firstLine="708"/>
        <w:jc w:val="center"/>
        <w:rPr>
          <w:rFonts w:ascii="Times New Roman" w:eastAsia="Times New Roman" w:hAnsi="Times New Roman" w:cs="Times New Roman"/>
          <w:b/>
          <w:sz w:val="24"/>
          <w:szCs w:val="24"/>
          <w:lang w:eastAsia="it-IT"/>
        </w:rPr>
      </w:pPr>
      <w:r w:rsidRPr="00D63011">
        <w:rPr>
          <w:rFonts w:ascii="Times New Roman" w:eastAsia="Times New Roman" w:hAnsi="Times New Roman" w:cs="Times New Roman"/>
          <w:b/>
          <w:sz w:val="24"/>
          <w:szCs w:val="24"/>
          <w:lang w:eastAsia="it-IT"/>
        </w:rPr>
        <w:t>RIFLETTIAMO INSIEME</w:t>
      </w:r>
    </w:p>
    <w:p w:rsidR="00D63011" w:rsidRDefault="00D63011" w:rsidP="00D63011">
      <w:pPr>
        <w:shd w:val="clear" w:color="auto" w:fill="FFFFFF"/>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Gli esperti, lo Stato, la Scuola possono e devono fare qualcosa per affrontare questo problema ma sono soprattutto </w:t>
      </w:r>
      <w:r w:rsidRPr="00F30B33">
        <w:rPr>
          <w:rFonts w:ascii="Times New Roman" w:eastAsia="Times New Roman" w:hAnsi="Times New Roman" w:cs="Times New Roman"/>
          <w:b/>
          <w:sz w:val="24"/>
          <w:szCs w:val="24"/>
          <w:lang w:eastAsia="it-IT"/>
        </w:rPr>
        <w:t>le famiglie che devono vigilare perché la connessione non diventi una dipendenza.</w:t>
      </w:r>
      <w:r>
        <w:rPr>
          <w:rFonts w:ascii="Times New Roman" w:eastAsia="Times New Roman" w:hAnsi="Times New Roman" w:cs="Times New Roman"/>
          <w:sz w:val="24"/>
          <w:szCs w:val="24"/>
          <w:lang w:eastAsia="it-IT"/>
        </w:rPr>
        <w:t xml:space="preserve"> Non occorre neanche lo psicologo per capire che i ragazzi si rifugiano nello smartfon perché diamo loro poche possibilità di socializzare con coetanei.</w:t>
      </w:r>
    </w:p>
    <w:p w:rsidR="00D63011" w:rsidRDefault="00D63011" w:rsidP="00E770A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F30B33">
        <w:rPr>
          <w:rFonts w:ascii="Times New Roman" w:eastAsia="Times New Roman" w:hAnsi="Times New Roman" w:cs="Times New Roman"/>
          <w:b/>
          <w:sz w:val="24"/>
          <w:szCs w:val="24"/>
          <w:lang w:eastAsia="it-IT"/>
        </w:rPr>
        <w:t>C’è poco tempo libero per i ragazzi</w:t>
      </w:r>
      <w:r>
        <w:rPr>
          <w:rFonts w:ascii="Times New Roman" w:eastAsia="Times New Roman" w:hAnsi="Times New Roman" w:cs="Times New Roman"/>
          <w:sz w:val="24"/>
          <w:szCs w:val="24"/>
          <w:lang w:eastAsia="it-IT"/>
        </w:rPr>
        <w:t xml:space="preserve"> ultra impegnati nella scuola e nelle attività extrascolastiche, poco tempo per intrattenere relazioni per parlare di sé, per confrontarsi, per identificarsi nel rapporto con coetanei. Il tempo che passano nella scuola è un tempo programmato per l’erudizione</w:t>
      </w:r>
      <w:r w:rsidR="00E770AC">
        <w:rPr>
          <w:rFonts w:ascii="Times New Roman" w:eastAsia="Times New Roman" w:hAnsi="Times New Roman" w:cs="Times New Roman"/>
          <w:sz w:val="24"/>
          <w:szCs w:val="24"/>
          <w:lang w:eastAsia="it-IT"/>
        </w:rPr>
        <w:t xml:space="preserve">, così pure i tempi per lo sport. Invece i ragazzi hanno bisogno di tempo per confrontarsi, </w:t>
      </w:r>
      <w:r w:rsidR="00AB5857">
        <w:rPr>
          <w:rFonts w:ascii="Times New Roman" w:eastAsia="Times New Roman" w:hAnsi="Times New Roman" w:cs="Times New Roman"/>
          <w:sz w:val="24"/>
          <w:szCs w:val="24"/>
          <w:lang w:eastAsia="it-IT"/>
        </w:rPr>
        <w:t xml:space="preserve">un tempo libero da gestire e quindi usare anche la creatività. Procurare questo tempo ai propri figli è </w:t>
      </w:r>
      <w:r w:rsidR="00E770AC">
        <w:rPr>
          <w:rFonts w:ascii="Times New Roman" w:eastAsia="Times New Roman" w:hAnsi="Times New Roman" w:cs="Times New Roman"/>
          <w:sz w:val="24"/>
          <w:szCs w:val="24"/>
          <w:lang w:eastAsia="it-IT"/>
        </w:rPr>
        <w:t>compito dei genitori proprio per colmare quel senso di vuoto o di inutilità che subentra quando sembra che la tua vita non interessi a nessuno.</w:t>
      </w:r>
    </w:p>
    <w:p w:rsidR="00E770AC" w:rsidRDefault="00E770AC" w:rsidP="00E770A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F30B33">
        <w:rPr>
          <w:rFonts w:ascii="Times New Roman" w:eastAsia="Times New Roman" w:hAnsi="Times New Roman" w:cs="Times New Roman"/>
          <w:b/>
          <w:sz w:val="24"/>
          <w:szCs w:val="24"/>
          <w:lang w:eastAsia="it-IT"/>
        </w:rPr>
        <w:t>Il cellulare si usa per ovviare alla solitudine ma poi crea la solitudine</w:t>
      </w:r>
      <w:r w:rsidR="00AB5857">
        <w:rPr>
          <w:rFonts w:ascii="Times New Roman" w:eastAsia="Times New Roman" w:hAnsi="Times New Roman" w:cs="Times New Roman"/>
          <w:b/>
          <w:sz w:val="24"/>
          <w:szCs w:val="24"/>
          <w:lang w:eastAsia="it-IT"/>
        </w:rPr>
        <w:t xml:space="preserve">; </w:t>
      </w:r>
      <w:r w:rsidR="00AB5857" w:rsidRPr="00AB5857">
        <w:rPr>
          <w:rFonts w:ascii="Times New Roman" w:eastAsia="Times New Roman" w:hAnsi="Times New Roman" w:cs="Times New Roman"/>
          <w:sz w:val="24"/>
          <w:szCs w:val="24"/>
          <w:lang w:eastAsia="it-IT"/>
        </w:rPr>
        <w:t>infatti</w:t>
      </w:r>
      <w:r w:rsidRPr="00AB5857">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le relazioni che si stringono con internet sono anche pericolose perché non verificate attraverso lo sguardo, il contatto fisico, le scelte condivise</w:t>
      </w:r>
      <w:r w:rsidR="00AB5857">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 m</w:t>
      </w:r>
      <w:r w:rsidR="00AB5857">
        <w:rPr>
          <w:rFonts w:ascii="Times New Roman" w:eastAsia="Times New Roman" w:hAnsi="Times New Roman" w:cs="Times New Roman"/>
          <w:sz w:val="24"/>
          <w:szCs w:val="24"/>
          <w:lang w:eastAsia="it-IT"/>
        </w:rPr>
        <w:t>a</w:t>
      </w:r>
      <w:r>
        <w:rPr>
          <w:rFonts w:ascii="Times New Roman" w:eastAsia="Times New Roman" w:hAnsi="Times New Roman" w:cs="Times New Roman"/>
          <w:sz w:val="24"/>
          <w:szCs w:val="24"/>
          <w:lang w:eastAsia="it-IT"/>
        </w:rPr>
        <w:t xml:space="preserve"> sono facili, non ti chiedono di spostarti da casa, puoi raggiungerli senza il permesso dei genitori, possono prenderti anche molto tempo, ti possono distogliere dallo studio e dagli altri doveri dei ragazzi</w:t>
      </w:r>
      <w:r w:rsidR="00AB5857">
        <w:rPr>
          <w:rFonts w:ascii="Times New Roman" w:eastAsia="Times New Roman" w:hAnsi="Times New Roman" w:cs="Times New Roman"/>
          <w:sz w:val="24"/>
          <w:szCs w:val="24"/>
          <w:lang w:eastAsia="it-IT"/>
        </w:rPr>
        <w:t xml:space="preserve"> … ovviamente</w:t>
      </w:r>
      <w:r w:rsidR="00CC60E3">
        <w:rPr>
          <w:rFonts w:ascii="Times New Roman" w:eastAsia="Times New Roman" w:hAnsi="Times New Roman" w:cs="Times New Roman"/>
          <w:sz w:val="24"/>
          <w:szCs w:val="24"/>
          <w:lang w:eastAsia="it-IT"/>
        </w:rPr>
        <w:t xml:space="preserve"> ti possono anche deludere se da questi contatti emergono iniziative che da solo il ragazzo non prenderebbe e difficilmente queste iniziative sono di alto profilo morale.</w:t>
      </w:r>
    </w:p>
    <w:p w:rsidR="00CC60E3" w:rsidRDefault="00CC60E3" w:rsidP="00E770A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F30B33">
        <w:rPr>
          <w:rFonts w:ascii="Times New Roman" w:eastAsia="Times New Roman" w:hAnsi="Times New Roman" w:cs="Times New Roman"/>
          <w:b/>
          <w:sz w:val="24"/>
          <w:szCs w:val="24"/>
          <w:lang w:eastAsia="it-IT"/>
        </w:rPr>
        <w:t>Il genitore che può fare?</w:t>
      </w:r>
      <w:r>
        <w:rPr>
          <w:rFonts w:ascii="Times New Roman" w:eastAsia="Times New Roman" w:hAnsi="Times New Roman" w:cs="Times New Roman"/>
          <w:sz w:val="24"/>
          <w:szCs w:val="24"/>
          <w:lang w:eastAsia="it-IT"/>
        </w:rPr>
        <w:t xml:space="preserve"> Può organizzare la vita di famiglia in maniera tale che l’attenzione deve necessariamente essere spostata ad altro: gite familiari, visite istruttive, fini settimana anche all’insegna del sano divertimento. E poi parlare, parlare molto con i propri figli, rispondere alle loro domande, fare in modo che essi stessi pongano delle domande in base a ciò che accade nel nostro mondo. Ma l’adulto deve sempre affrontare i problemi con un giudizio moderato non scandalistico ma</w:t>
      </w:r>
      <w:r w:rsidR="00F30B33">
        <w:rPr>
          <w:rFonts w:ascii="Times New Roman" w:eastAsia="Times New Roman" w:hAnsi="Times New Roman" w:cs="Times New Roman"/>
          <w:sz w:val="24"/>
          <w:szCs w:val="24"/>
          <w:lang w:eastAsia="it-IT"/>
        </w:rPr>
        <w:t xml:space="preserve"> critico</w:t>
      </w:r>
      <w:r w:rsidR="00F35C68">
        <w:rPr>
          <w:rFonts w:ascii="Times New Roman" w:eastAsia="Times New Roman" w:hAnsi="Times New Roman" w:cs="Times New Roman"/>
          <w:sz w:val="24"/>
          <w:szCs w:val="24"/>
          <w:lang w:eastAsia="it-IT"/>
        </w:rPr>
        <w:t>,</w:t>
      </w:r>
      <w:r w:rsidR="00F30B33">
        <w:rPr>
          <w:rFonts w:ascii="Times New Roman" w:eastAsia="Times New Roman" w:hAnsi="Times New Roman" w:cs="Times New Roman"/>
          <w:sz w:val="24"/>
          <w:szCs w:val="24"/>
          <w:lang w:eastAsia="it-IT"/>
        </w:rPr>
        <w:t xml:space="preserve"> nel senso che si vedono gli aspetti positivi del problema e quelli negativi, cercando, ovviamente, di fare quelle scelte delle quali non dovremo poi pentirci.</w:t>
      </w:r>
    </w:p>
    <w:p w:rsidR="000C3895" w:rsidRPr="00C66AD2" w:rsidRDefault="000C3895" w:rsidP="000C3895">
      <w:pPr>
        <w:spacing w:after="0" w:line="240" w:lineRule="atLeast"/>
        <w:jc w:val="center"/>
        <w:textAlignment w:val="baseline"/>
        <w:outlineLvl w:val="0"/>
        <w:rPr>
          <w:rFonts w:ascii="Times New Roman" w:eastAsia="Times New Roman" w:hAnsi="Times New Roman" w:cs="Times New Roman"/>
          <w:b/>
          <w:color w:val="000000"/>
          <w:kern w:val="36"/>
          <w:sz w:val="24"/>
          <w:szCs w:val="24"/>
          <w:lang w:eastAsia="it-IT"/>
        </w:rPr>
      </w:pPr>
    </w:p>
    <w:p w:rsidR="000C3895" w:rsidRPr="009B5446" w:rsidRDefault="00F35C68" w:rsidP="000C3895">
      <w:pPr>
        <w:spacing w:after="0" w:line="240" w:lineRule="atLeast"/>
        <w:jc w:val="center"/>
        <w:textAlignment w:val="baseline"/>
        <w:outlineLvl w:val="0"/>
        <w:rPr>
          <w:rFonts w:ascii="Times New Roman" w:eastAsia="Times New Roman" w:hAnsi="Times New Roman" w:cs="Times New Roman"/>
          <w:b/>
          <w:color w:val="000000"/>
          <w:kern w:val="36"/>
          <w:sz w:val="24"/>
          <w:szCs w:val="24"/>
          <w:lang w:eastAsia="it-IT"/>
        </w:rPr>
      </w:pPr>
      <w:r w:rsidRPr="009B5446">
        <w:rPr>
          <w:rFonts w:ascii="Times New Roman" w:eastAsia="Times New Roman" w:hAnsi="Times New Roman" w:cs="Times New Roman"/>
          <w:b/>
          <w:color w:val="000000"/>
          <w:kern w:val="36"/>
          <w:sz w:val="24"/>
          <w:szCs w:val="24"/>
          <w:lang w:eastAsia="it-IT"/>
        </w:rPr>
        <w:t>SEI DIPENDENTE DA INTERNET? FAI IL TEST E SEGUI QUESTI CONSIGLI</w:t>
      </w:r>
    </w:p>
    <w:p w:rsidR="000C3895" w:rsidRDefault="000C3895" w:rsidP="00C66AD2">
      <w:pPr>
        <w:spacing w:after="0" w:line="240" w:lineRule="atLeast"/>
        <w:ind w:firstLine="567"/>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sz w:val="24"/>
          <w:szCs w:val="24"/>
          <w:lang w:eastAsia="it-IT"/>
        </w:rPr>
        <w:t xml:space="preserve">L’uso scorretto di internet e social network, oltre a indurre a una seria incapacità di staccarsi dal dispositivo, può assumere aspetti ‘inquietanti’: </w:t>
      </w:r>
    </w:p>
    <w:p w:rsidR="000C3895" w:rsidRDefault="000C3895" w:rsidP="000C3895">
      <w:pPr>
        <w:pStyle w:val="Paragrafoelenco"/>
        <w:numPr>
          <w:ilvl w:val="0"/>
          <w:numId w:val="40"/>
        </w:numPr>
        <w:spacing w:after="0" w:line="240" w:lineRule="atLeast"/>
        <w:ind w:left="567" w:hanging="567"/>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sz w:val="24"/>
          <w:szCs w:val="24"/>
          <w:lang w:eastAsia="it-IT"/>
        </w:rPr>
        <w:t>dalla </w:t>
      </w:r>
      <w:r w:rsidRPr="00C9760D">
        <w:rPr>
          <w:rFonts w:ascii="Times New Roman" w:eastAsia="Times New Roman" w:hAnsi="Times New Roman" w:cs="Times New Roman"/>
          <w:b/>
          <w:bCs/>
          <w:sz w:val="24"/>
          <w:szCs w:val="24"/>
          <w:lang w:eastAsia="it-IT"/>
        </w:rPr>
        <w:t>no mobile fobia</w:t>
      </w:r>
      <w:r w:rsidRPr="00C9760D">
        <w:rPr>
          <w:rFonts w:ascii="Times New Roman" w:eastAsia="Times New Roman" w:hAnsi="Times New Roman" w:cs="Times New Roman"/>
          <w:sz w:val="24"/>
          <w:szCs w:val="24"/>
          <w:lang w:eastAsia="it-IT"/>
        </w:rPr>
        <w:t xml:space="preserve"> (paura di rimanere senza connessione mobile) </w:t>
      </w:r>
    </w:p>
    <w:p w:rsidR="000C3895" w:rsidRDefault="000C3895" w:rsidP="000C3895">
      <w:pPr>
        <w:pStyle w:val="Paragrafoelenco"/>
        <w:numPr>
          <w:ilvl w:val="0"/>
          <w:numId w:val="40"/>
        </w:numPr>
        <w:spacing w:after="0" w:line="240" w:lineRule="atLeast"/>
        <w:ind w:left="567" w:hanging="567"/>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sz w:val="24"/>
          <w:szCs w:val="24"/>
          <w:lang w:eastAsia="it-IT"/>
        </w:rPr>
        <w:t>al </w:t>
      </w:r>
      <w:r w:rsidRPr="00C9760D">
        <w:rPr>
          <w:rFonts w:ascii="Times New Roman" w:eastAsia="Times New Roman" w:hAnsi="Times New Roman" w:cs="Times New Roman"/>
          <w:b/>
          <w:bCs/>
          <w:sz w:val="24"/>
          <w:szCs w:val="24"/>
          <w:lang w:eastAsia="it-IT"/>
        </w:rPr>
        <w:t>vamping</w:t>
      </w:r>
      <w:r w:rsidRPr="00C9760D">
        <w:rPr>
          <w:rFonts w:ascii="Times New Roman" w:eastAsia="Times New Roman" w:hAnsi="Times New Roman" w:cs="Times New Roman"/>
          <w:sz w:val="24"/>
          <w:szCs w:val="24"/>
          <w:lang w:eastAsia="it-IT"/>
        </w:rPr>
        <w:t xml:space="preserve"> (stare tutta la notte in chat), </w:t>
      </w:r>
    </w:p>
    <w:p w:rsidR="000C3895" w:rsidRDefault="000C3895" w:rsidP="000C3895">
      <w:pPr>
        <w:pStyle w:val="Paragrafoelenco"/>
        <w:numPr>
          <w:ilvl w:val="0"/>
          <w:numId w:val="40"/>
        </w:numPr>
        <w:spacing w:after="0" w:line="240" w:lineRule="atLeast"/>
        <w:ind w:left="567" w:hanging="567"/>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sz w:val="24"/>
          <w:szCs w:val="24"/>
          <w:lang w:eastAsia="it-IT"/>
        </w:rPr>
        <w:t>dalla </w:t>
      </w:r>
      <w:r w:rsidRPr="00C9760D">
        <w:rPr>
          <w:rFonts w:ascii="Times New Roman" w:eastAsia="Times New Roman" w:hAnsi="Times New Roman" w:cs="Times New Roman"/>
          <w:b/>
          <w:bCs/>
          <w:sz w:val="24"/>
          <w:szCs w:val="24"/>
          <w:lang w:eastAsia="it-IT"/>
        </w:rPr>
        <w:t>F.O.M.O</w:t>
      </w:r>
      <w:r w:rsidRPr="00C9760D">
        <w:rPr>
          <w:rFonts w:ascii="Times New Roman" w:eastAsia="Times New Roman" w:hAnsi="Times New Roman" w:cs="Times New Roman"/>
          <w:sz w:val="24"/>
          <w:szCs w:val="24"/>
          <w:lang w:eastAsia="it-IT"/>
        </w:rPr>
        <w:t xml:space="preserve"> (fear of missing out, ovvero timore di essere tagliati fuori dalle reti social) </w:t>
      </w:r>
    </w:p>
    <w:p w:rsidR="00BC0837" w:rsidRDefault="000C3895" w:rsidP="000C3895">
      <w:pPr>
        <w:pStyle w:val="Paragrafoelenco"/>
        <w:numPr>
          <w:ilvl w:val="0"/>
          <w:numId w:val="40"/>
        </w:numPr>
        <w:spacing w:after="0" w:line="240" w:lineRule="atLeast"/>
        <w:ind w:left="567" w:hanging="567"/>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b/>
          <w:bCs/>
          <w:sz w:val="24"/>
          <w:szCs w:val="24"/>
          <w:lang w:eastAsia="it-IT"/>
        </w:rPr>
        <w:t>hikikomori</w:t>
      </w:r>
      <w:r w:rsidRPr="00C9760D">
        <w:rPr>
          <w:rFonts w:ascii="Times New Roman" w:eastAsia="Times New Roman" w:hAnsi="Times New Roman" w:cs="Times New Roman"/>
          <w:sz w:val="24"/>
          <w:szCs w:val="24"/>
          <w:lang w:eastAsia="it-IT"/>
        </w:rPr>
        <w:t> (termine giapponese che significa ‘stare in disparte’ indica soggetti che fanno un</w:t>
      </w:r>
    </w:p>
    <w:p w:rsidR="000C3895" w:rsidRPr="00BC0837" w:rsidRDefault="000C3895" w:rsidP="00BC0837">
      <w:pPr>
        <w:spacing w:after="0" w:line="240" w:lineRule="atLeast"/>
        <w:ind w:firstLine="567"/>
        <w:jc w:val="both"/>
        <w:textAlignment w:val="baseline"/>
        <w:rPr>
          <w:rFonts w:ascii="Times New Roman" w:eastAsia="Times New Roman" w:hAnsi="Times New Roman" w:cs="Times New Roman"/>
          <w:sz w:val="24"/>
          <w:szCs w:val="24"/>
          <w:lang w:eastAsia="it-IT"/>
        </w:rPr>
      </w:pPr>
      <w:r w:rsidRPr="00BC0837">
        <w:rPr>
          <w:rFonts w:ascii="Times New Roman" w:eastAsia="Times New Roman" w:hAnsi="Times New Roman" w:cs="Times New Roman"/>
          <w:sz w:val="24"/>
          <w:szCs w:val="24"/>
          <w:lang w:eastAsia="it-IT"/>
        </w:rPr>
        <w:lastRenderedPageBreak/>
        <w:t xml:space="preserve">uso esagerato della rete con condotte di ritiro sociale), </w:t>
      </w:r>
    </w:p>
    <w:p w:rsidR="000C3895" w:rsidRDefault="000C3895" w:rsidP="000C3895">
      <w:pPr>
        <w:pStyle w:val="Paragrafoelenco"/>
        <w:numPr>
          <w:ilvl w:val="0"/>
          <w:numId w:val="40"/>
        </w:numPr>
        <w:spacing w:after="0" w:line="240" w:lineRule="atLeast"/>
        <w:ind w:left="567" w:hanging="567"/>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b/>
          <w:bCs/>
          <w:sz w:val="24"/>
          <w:szCs w:val="24"/>
          <w:lang w:eastAsia="it-IT"/>
        </w:rPr>
        <w:t>cyberbullismo</w:t>
      </w:r>
      <w:r w:rsidRPr="00C9760D">
        <w:rPr>
          <w:rFonts w:ascii="Times New Roman" w:eastAsia="Times New Roman" w:hAnsi="Times New Roman" w:cs="Times New Roman"/>
          <w:sz w:val="24"/>
          <w:szCs w:val="24"/>
          <w:lang w:eastAsia="it-IT"/>
        </w:rPr>
        <w:t xml:space="preserve"> (bullismo in rete), </w:t>
      </w:r>
    </w:p>
    <w:p w:rsidR="000C3895" w:rsidRDefault="000C3895" w:rsidP="000C3895">
      <w:pPr>
        <w:pStyle w:val="Paragrafoelenco"/>
        <w:numPr>
          <w:ilvl w:val="0"/>
          <w:numId w:val="40"/>
        </w:numPr>
        <w:spacing w:after="0" w:line="240" w:lineRule="atLeast"/>
        <w:ind w:left="567" w:hanging="567"/>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b/>
          <w:bCs/>
          <w:sz w:val="24"/>
          <w:szCs w:val="24"/>
          <w:lang w:eastAsia="it-IT"/>
        </w:rPr>
        <w:t>sexting</w:t>
      </w:r>
      <w:r w:rsidRPr="00C9760D">
        <w:rPr>
          <w:rFonts w:ascii="Times New Roman" w:eastAsia="Times New Roman" w:hAnsi="Times New Roman" w:cs="Times New Roman"/>
          <w:sz w:val="24"/>
          <w:szCs w:val="24"/>
          <w:lang w:eastAsia="it-IT"/>
        </w:rPr>
        <w:t> (sesso virtuale)  </w:t>
      </w:r>
    </w:p>
    <w:p w:rsidR="000C3895" w:rsidRDefault="000C3895" w:rsidP="000C3895">
      <w:pPr>
        <w:pStyle w:val="Paragrafoelenco"/>
        <w:numPr>
          <w:ilvl w:val="0"/>
          <w:numId w:val="40"/>
        </w:numPr>
        <w:spacing w:after="0" w:line="240" w:lineRule="atLeast"/>
        <w:ind w:left="567" w:hanging="567"/>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b/>
          <w:bCs/>
          <w:sz w:val="24"/>
          <w:szCs w:val="24"/>
          <w:lang w:eastAsia="it-IT"/>
        </w:rPr>
        <w:t>sextortion</w:t>
      </w:r>
      <w:r w:rsidRPr="00C9760D">
        <w:rPr>
          <w:rFonts w:ascii="Times New Roman" w:eastAsia="Times New Roman" w:hAnsi="Times New Roman" w:cs="Times New Roman"/>
          <w:sz w:val="24"/>
          <w:szCs w:val="24"/>
          <w:lang w:eastAsia="it-IT"/>
        </w:rPr>
        <w:t> (attività illegale che utilizza lo strumento informatico per costringere le vittime a pratiche sessuali per poi ricattarle),  </w:t>
      </w:r>
    </w:p>
    <w:p w:rsidR="000C3895" w:rsidRDefault="000C3895" w:rsidP="000C3895">
      <w:pPr>
        <w:pStyle w:val="Paragrafoelenco"/>
        <w:numPr>
          <w:ilvl w:val="0"/>
          <w:numId w:val="40"/>
        </w:numPr>
        <w:spacing w:after="0" w:line="240" w:lineRule="atLeast"/>
        <w:ind w:left="567" w:hanging="567"/>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b/>
          <w:bCs/>
          <w:sz w:val="24"/>
          <w:szCs w:val="24"/>
          <w:lang w:eastAsia="it-IT"/>
        </w:rPr>
        <w:t>compulsive online gambling</w:t>
      </w:r>
      <w:r w:rsidRPr="00C9760D">
        <w:rPr>
          <w:rFonts w:ascii="Times New Roman" w:eastAsia="Times New Roman" w:hAnsi="Times New Roman" w:cs="Times New Roman"/>
          <w:sz w:val="24"/>
          <w:szCs w:val="24"/>
          <w:lang w:eastAsia="it-IT"/>
        </w:rPr>
        <w:t xml:space="preserve"> (gioco d’azzardo online compulsivo) </w:t>
      </w:r>
    </w:p>
    <w:p w:rsidR="000C3895" w:rsidRDefault="000C3895" w:rsidP="000C3895">
      <w:pPr>
        <w:pStyle w:val="Paragrafoelenco"/>
        <w:numPr>
          <w:ilvl w:val="0"/>
          <w:numId w:val="40"/>
        </w:numPr>
        <w:spacing w:after="0" w:line="240" w:lineRule="atLeast"/>
        <w:ind w:left="567" w:hanging="567"/>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b/>
          <w:bCs/>
          <w:sz w:val="24"/>
          <w:szCs w:val="24"/>
          <w:lang w:eastAsia="it-IT"/>
        </w:rPr>
        <w:t>narcisismo digitale</w:t>
      </w:r>
      <w:r w:rsidRPr="00C9760D">
        <w:rPr>
          <w:rFonts w:ascii="Times New Roman" w:eastAsia="Times New Roman" w:hAnsi="Times New Roman" w:cs="Times New Roman"/>
          <w:sz w:val="24"/>
          <w:szCs w:val="24"/>
          <w:lang w:eastAsia="it-IT"/>
        </w:rPr>
        <w:t xml:space="preserve"> (egocentrismo patologico nel mondo virtuale), </w:t>
      </w:r>
    </w:p>
    <w:p w:rsidR="000C3895" w:rsidRDefault="000C3895" w:rsidP="000C3895">
      <w:pPr>
        <w:pStyle w:val="Paragrafoelenco"/>
        <w:numPr>
          <w:ilvl w:val="0"/>
          <w:numId w:val="40"/>
        </w:numPr>
        <w:spacing w:after="0" w:line="240" w:lineRule="atLeast"/>
        <w:ind w:left="567" w:hanging="567"/>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b/>
          <w:bCs/>
          <w:sz w:val="24"/>
          <w:szCs w:val="24"/>
          <w:lang w:eastAsia="it-IT"/>
        </w:rPr>
        <w:t>phubbing</w:t>
      </w:r>
      <w:r w:rsidRPr="00C9760D">
        <w:rPr>
          <w:rFonts w:ascii="Times New Roman" w:eastAsia="Times New Roman" w:hAnsi="Times New Roman" w:cs="Times New Roman"/>
          <w:sz w:val="24"/>
          <w:szCs w:val="24"/>
          <w:lang w:eastAsia="it-IT"/>
        </w:rPr>
        <w:t> (tendenza a ignorare gli altri perché immersi nel proprio cellulare)  </w:t>
      </w:r>
    </w:p>
    <w:p w:rsidR="000C3895" w:rsidRPr="00C9760D" w:rsidRDefault="000C3895" w:rsidP="000C3895">
      <w:pPr>
        <w:pStyle w:val="Paragrafoelenco"/>
        <w:numPr>
          <w:ilvl w:val="0"/>
          <w:numId w:val="40"/>
        </w:numPr>
        <w:spacing w:after="0" w:line="240" w:lineRule="atLeast"/>
        <w:ind w:left="567" w:hanging="567"/>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b/>
          <w:bCs/>
          <w:sz w:val="24"/>
          <w:szCs w:val="24"/>
          <w:lang w:eastAsia="it-IT"/>
        </w:rPr>
        <w:t>dipendenza dai videogiochi</w:t>
      </w:r>
      <w:r w:rsidRPr="00C9760D">
        <w:rPr>
          <w:rFonts w:ascii="Times New Roman" w:eastAsia="Times New Roman" w:hAnsi="Times New Roman" w:cs="Times New Roman"/>
          <w:sz w:val="24"/>
          <w:szCs w:val="24"/>
          <w:lang w:eastAsia="it-IT"/>
        </w:rPr>
        <w:t>, quest’ultima di recente catalogata dall’OMS (Organizzazione Mondiale della Sanità) tra i disturbi mentali.</w:t>
      </w:r>
    </w:p>
    <w:p w:rsidR="000C3895" w:rsidRDefault="000C3895" w:rsidP="000C3895">
      <w:pPr>
        <w:spacing w:after="0" w:line="240" w:lineRule="atLeast"/>
        <w:jc w:val="both"/>
        <w:textAlignment w:val="baseline"/>
        <w:outlineLvl w:val="1"/>
        <w:rPr>
          <w:rFonts w:ascii="Times New Roman" w:eastAsia="Times New Roman" w:hAnsi="Times New Roman" w:cs="Times New Roman"/>
          <w:b/>
          <w:color w:val="000000"/>
          <w:sz w:val="24"/>
          <w:szCs w:val="24"/>
          <w:u w:val="single"/>
          <w:lang w:eastAsia="it-IT"/>
        </w:rPr>
      </w:pPr>
      <w:r w:rsidRPr="00C517BC">
        <w:rPr>
          <w:rFonts w:ascii="Times New Roman" w:eastAsia="Times New Roman" w:hAnsi="Times New Roman" w:cs="Times New Roman"/>
          <w:b/>
          <w:color w:val="000000"/>
          <w:sz w:val="24"/>
          <w:szCs w:val="24"/>
          <w:u w:val="single"/>
          <w:lang w:eastAsia="it-IT"/>
        </w:rPr>
        <w:t>I sintomi</w:t>
      </w:r>
    </w:p>
    <w:p w:rsidR="000C3895" w:rsidRPr="00C517BC" w:rsidRDefault="000C3895" w:rsidP="000C3895">
      <w:pPr>
        <w:spacing w:after="0" w:line="240" w:lineRule="atLeast"/>
        <w:jc w:val="both"/>
        <w:textAlignment w:val="baseline"/>
        <w:outlineLvl w:val="1"/>
        <w:rPr>
          <w:rFonts w:ascii="Times New Roman" w:eastAsia="Times New Roman" w:hAnsi="Times New Roman" w:cs="Times New Roman"/>
          <w:b/>
          <w:color w:val="000000"/>
          <w:sz w:val="24"/>
          <w:szCs w:val="24"/>
          <w:u w:val="single"/>
          <w:lang w:eastAsia="it-IT"/>
        </w:rPr>
      </w:pPr>
      <w:r w:rsidRPr="00C9760D">
        <w:rPr>
          <w:rFonts w:ascii="Times New Roman" w:eastAsia="Times New Roman" w:hAnsi="Times New Roman" w:cs="Times New Roman"/>
          <w:b/>
          <w:bCs/>
          <w:sz w:val="24"/>
          <w:szCs w:val="24"/>
          <w:lang w:eastAsia="it-IT"/>
        </w:rPr>
        <w:t>Attacchi d’ansia</w:t>
      </w:r>
      <w:r w:rsidRPr="00C9760D">
        <w:rPr>
          <w:rFonts w:ascii="Times New Roman" w:eastAsia="Times New Roman" w:hAnsi="Times New Roman" w:cs="Times New Roman"/>
          <w:sz w:val="24"/>
          <w:szCs w:val="24"/>
          <w:lang w:eastAsia="it-IT"/>
        </w:rPr>
        <w:t xml:space="preserve">, </w:t>
      </w:r>
      <w:r w:rsidRPr="00C9760D">
        <w:rPr>
          <w:rFonts w:ascii="Times New Roman" w:eastAsia="Times New Roman" w:hAnsi="Times New Roman" w:cs="Times New Roman"/>
          <w:b/>
          <w:sz w:val="24"/>
          <w:szCs w:val="24"/>
          <w:lang w:eastAsia="it-IT"/>
        </w:rPr>
        <w:t>appiattimento emotivo, </w:t>
      </w:r>
      <w:r w:rsidRPr="00C9760D">
        <w:rPr>
          <w:rFonts w:ascii="Times New Roman" w:eastAsia="Times New Roman" w:hAnsi="Times New Roman" w:cs="Times New Roman"/>
          <w:b/>
          <w:bCs/>
          <w:sz w:val="24"/>
          <w:szCs w:val="24"/>
          <w:lang w:eastAsia="it-IT"/>
        </w:rPr>
        <w:t>decadimento cognitivo</w:t>
      </w:r>
      <w:r w:rsidRPr="00C9760D">
        <w:rPr>
          <w:rFonts w:ascii="Times New Roman" w:eastAsia="Times New Roman" w:hAnsi="Times New Roman" w:cs="Times New Roman"/>
          <w:b/>
          <w:sz w:val="24"/>
          <w:szCs w:val="24"/>
          <w:lang w:eastAsia="it-IT"/>
        </w:rPr>
        <w:t>, alterazione del ritmo </w:t>
      </w:r>
      <w:r w:rsidRPr="00C9760D">
        <w:rPr>
          <w:rFonts w:ascii="Times New Roman" w:eastAsia="Times New Roman" w:hAnsi="Times New Roman" w:cs="Times New Roman"/>
          <w:b/>
          <w:bCs/>
          <w:sz w:val="24"/>
          <w:szCs w:val="24"/>
          <w:lang w:eastAsia="it-IT"/>
        </w:rPr>
        <w:t>sonno-veglia</w:t>
      </w:r>
      <w:r w:rsidRPr="00C9760D">
        <w:rPr>
          <w:rFonts w:ascii="Times New Roman" w:eastAsia="Times New Roman" w:hAnsi="Times New Roman" w:cs="Times New Roman"/>
          <w:b/>
          <w:sz w:val="24"/>
          <w:szCs w:val="24"/>
          <w:lang w:eastAsia="it-IT"/>
        </w:rPr>
        <w:t>:</w:t>
      </w:r>
    </w:p>
    <w:p w:rsidR="000C3895" w:rsidRPr="009B5446" w:rsidRDefault="000C3895" w:rsidP="000C3895">
      <w:pPr>
        <w:spacing w:after="0" w:line="240" w:lineRule="atLeast"/>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b/>
          <w:bCs/>
          <w:sz w:val="24"/>
          <w:szCs w:val="24"/>
          <w:lang w:eastAsia="it-IT"/>
        </w:rPr>
        <w:t>«Chi ha una dipendenza da internet, non frequenta la Rete per necessità o svago</w:t>
      </w:r>
      <w:r w:rsidRPr="00C9760D">
        <w:rPr>
          <w:rFonts w:ascii="Times New Roman" w:eastAsia="Times New Roman" w:hAnsi="Times New Roman" w:cs="Times New Roman"/>
          <w:sz w:val="24"/>
          <w:szCs w:val="24"/>
          <w:lang w:eastAsia="it-IT"/>
        </w:rPr>
        <w:t> ma per rispondere a un impulso incontenibile (Craving) che lo spinge alla </w:t>
      </w:r>
      <w:r w:rsidRPr="00C9760D">
        <w:rPr>
          <w:rFonts w:ascii="Times New Roman" w:eastAsia="Times New Roman" w:hAnsi="Times New Roman" w:cs="Times New Roman"/>
          <w:b/>
          <w:bCs/>
          <w:sz w:val="24"/>
          <w:szCs w:val="24"/>
          <w:lang w:eastAsia="it-IT"/>
        </w:rPr>
        <w:t>totale perdita di controllo</w:t>
      </w:r>
      <w:r w:rsidRPr="00C9760D">
        <w:rPr>
          <w:rFonts w:ascii="Times New Roman" w:eastAsia="Times New Roman" w:hAnsi="Times New Roman" w:cs="Times New Roman"/>
          <w:sz w:val="24"/>
          <w:szCs w:val="24"/>
          <w:lang w:eastAsia="it-IT"/>
        </w:rPr>
        <w:t>. </w:t>
      </w:r>
      <w:r w:rsidRPr="00C9760D">
        <w:rPr>
          <w:rFonts w:ascii="Times New Roman" w:eastAsia="Times New Roman" w:hAnsi="Times New Roman" w:cs="Times New Roman"/>
          <w:b/>
          <w:bCs/>
          <w:sz w:val="24"/>
          <w:szCs w:val="24"/>
          <w:lang w:eastAsia="it-IT"/>
        </w:rPr>
        <w:t>Il comportamento è patologico</w:t>
      </w:r>
      <w:r w:rsidRPr="00C9760D">
        <w:rPr>
          <w:rFonts w:ascii="Times New Roman" w:eastAsia="Times New Roman" w:hAnsi="Times New Roman" w:cs="Times New Roman"/>
          <w:sz w:val="24"/>
          <w:szCs w:val="24"/>
          <w:lang w:eastAsia="it-IT"/>
        </w:rPr>
        <w:t> </w:t>
      </w:r>
      <w:r w:rsidRPr="00C9760D">
        <w:rPr>
          <w:rFonts w:ascii="Times New Roman" w:eastAsia="Times New Roman" w:hAnsi="Times New Roman" w:cs="Times New Roman"/>
          <w:b/>
          <w:bCs/>
          <w:sz w:val="24"/>
          <w:szCs w:val="24"/>
          <w:lang w:eastAsia="it-IT"/>
        </w:rPr>
        <w:t>quando la relazione</w:t>
      </w:r>
      <w:r w:rsidRPr="00C9760D">
        <w:rPr>
          <w:rFonts w:ascii="Times New Roman" w:eastAsia="Times New Roman" w:hAnsi="Times New Roman" w:cs="Times New Roman"/>
          <w:sz w:val="24"/>
          <w:szCs w:val="24"/>
          <w:lang w:eastAsia="it-IT"/>
        </w:rPr>
        <w:t> che si instaura tra il soggetto e un oggetto (sia esso una sostanza stupefacente sia essa una tossicomania oggettuale: gioco d’azzardo, internet, videogiochi…) </w:t>
      </w:r>
      <w:r w:rsidRPr="00C9760D">
        <w:rPr>
          <w:rFonts w:ascii="Times New Roman" w:eastAsia="Times New Roman" w:hAnsi="Times New Roman" w:cs="Times New Roman"/>
          <w:b/>
          <w:bCs/>
          <w:sz w:val="24"/>
          <w:szCs w:val="24"/>
          <w:lang w:eastAsia="it-IT"/>
        </w:rPr>
        <w:t>diventa compulsiva</w:t>
      </w:r>
      <w:r w:rsidRPr="00C9760D">
        <w:rPr>
          <w:rFonts w:ascii="Times New Roman" w:eastAsia="Times New Roman" w:hAnsi="Times New Roman" w:cs="Times New Roman"/>
          <w:sz w:val="24"/>
          <w:szCs w:val="24"/>
          <w:lang w:eastAsia="it-IT"/>
        </w:rPr>
        <w:t> e reiterata, incontrollabile da parte dal soggetto.</w:t>
      </w:r>
    </w:p>
    <w:p w:rsidR="00F35C68" w:rsidRPr="009B5446" w:rsidRDefault="000C3895" w:rsidP="00F35C68">
      <w:pPr>
        <w:spacing w:after="0" w:line="240" w:lineRule="atLeast"/>
        <w:jc w:val="both"/>
        <w:textAlignment w:val="baseline"/>
        <w:rPr>
          <w:rFonts w:ascii="Times New Roman" w:eastAsia="Times New Roman" w:hAnsi="Times New Roman" w:cs="Times New Roman"/>
          <w:sz w:val="24"/>
          <w:szCs w:val="24"/>
          <w:lang w:eastAsia="it-IT"/>
        </w:rPr>
      </w:pPr>
      <w:r w:rsidRPr="009C215B">
        <w:rPr>
          <w:rFonts w:ascii="Times New Roman" w:eastAsia="Times New Roman" w:hAnsi="Times New Roman" w:cs="Times New Roman"/>
          <w:b/>
          <w:color w:val="000000"/>
          <w:sz w:val="24"/>
          <w:szCs w:val="24"/>
          <w:u w:val="single"/>
          <w:lang w:eastAsia="it-IT"/>
        </w:rPr>
        <w:t>La parola alla psicologa</w:t>
      </w:r>
      <w:r w:rsidR="00F35C68">
        <w:rPr>
          <w:rFonts w:ascii="Times New Roman" w:eastAsia="Times New Roman" w:hAnsi="Times New Roman" w:cs="Times New Roman"/>
          <w:b/>
          <w:color w:val="000000"/>
          <w:sz w:val="24"/>
          <w:szCs w:val="24"/>
          <w:u w:val="single"/>
          <w:lang w:eastAsia="it-IT"/>
        </w:rPr>
        <w:t xml:space="preserve"> </w:t>
      </w:r>
      <w:r w:rsidR="00F35C68" w:rsidRPr="00C9760D">
        <w:rPr>
          <w:rFonts w:ascii="Times New Roman" w:eastAsia="Times New Roman" w:hAnsi="Times New Roman" w:cs="Times New Roman"/>
          <w:b/>
          <w:bCs/>
          <w:sz w:val="24"/>
          <w:szCs w:val="24"/>
          <w:lang w:eastAsia="it-IT"/>
        </w:rPr>
        <w:t>Maria Rosaria Montemurro, Psicologa clinica, Psicologa perinatale e Psicoterapeuta familiare.</w:t>
      </w:r>
    </w:p>
    <w:p w:rsidR="000C3895" w:rsidRPr="009B5446" w:rsidRDefault="000C3895" w:rsidP="000C3895">
      <w:pPr>
        <w:spacing w:after="0" w:line="240" w:lineRule="atLeast"/>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sz w:val="24"/>
          <w:szCs w:val="24"/>
          <w:lang w:eastAsia="it-IT"/>
        </w:rPr>
        <w:t>Il risultato è un uso protratto nel tempo, con una seria incapacità al distacco dal dispositivo, nel caso specifico, con conseguente </w:t>
      </w:r>
      <w:r w:rsidRPr="00C9760D">
        <w:rPr>
          <w:rFonts w:ascii="Times New Roman" w:eastAsia="Times New Roman" w:hAnsi="Times New Roman" w:cs="Times New Roman"/>
          <w:b/>
          <w:bCs/>
          <w:sz w:val="24"/>
          <w:szCs w:val="24"/>
          <w:lang w:eastAsia="it-IT"/>
        </w:rPr>
        <w:t>sviluppo off-line di ansia e agitazione come sintomi astinenziali, tali da invalidare la vita quotidiana del soggetto</w:t>
      </w:r>
      <w:r w:rsidRPr="00C9760D">
        <w:rPr>
          <w:rFonts w:ascii="Times New Roman" w:eastAsia="Times New Roman" w:hAnsi="Times New Roman" w:cs="Times New Roman"/>
          <w:sz w:val="24"/>
          <w:szCs w:val="24"/>
          <w:lang w:eastAsia="it-IT"/>
        </w:rPr>
        <w:t> (relazioni interpersonali familiari e sociali, affettività, performance lavorative e scolastiche)»</w:t>
      </w:r>
      <w:r w:rsidRPr="00C9760D">
        <w:rPr>
          <w:rFonts w:ascii="Times New Roman" w:eastAsia="Times New Roman" w:hAnsi="Times New Roman" w:cs="Times New Roman"/>
          <w:b/>
          <w:bCs/>
          <w:sz w:val="24"/>
          <w:szCs w:val="24"/>
          <w:lang w:eastAsia="it-IT"/>
        </w:rPr>
        <w:t>.</w:t>
      </w:r>
    </w:p>
    <w:p w:rsidR="000C3895" w:rsidRPr="00C517BC" w:rsidRDefault="000C3895" w:rsidP="000C3895">
      <w:pPr>
        <w:spacing w:after="0" w:line="240" w:lineRule="atLeast"/>
        <w:jc w:val="both"/>
        <w:textAlignment w:val="baseline"/>
        <w:outlineLvl w:val="1"/>
        <w:rPr>
          <w:rFonts w:ascii="Times New Roman" w:eastAsia="Times New Roman" w:hAnsi="Times New Roman" w:cs="Times New Roman"/>
          <w:b/>
          <w:color w:val="000000"/>
          <w:sz w:val="24"/>
          <w:szCs w:val="24"/>
          <w:u w:val="single"/>
          <w:lang w:eastAsia="it-IT"/>
        </w:rPr>
      </w:pPr>
      <w:r w:rsidRPr="00C517BC">
        <w:rPr>
          <w:rFonts w:ascii="Times New Roman" w:eastAsia="Times New Roman" w:hAnsi="Times New Roman" w:cs="Times New Roman"/>
          <w:b/>
          <w:color w:val="000000"/>
          <w:sz w:val="24"/>
          <w:szCs w:val="24"/>
          <w:u w:val="single"/>
          <w:lang w:eastAsia="it-IT"/>
        </w:rPr>
        <w:t>Gli effetti collaterali</w:t>
      </w:r>
    </w:p>
    <w:p w:rsidR="000C3895" w:rsidRPr="009B5446" w:rsidRDefault="000C3895" w:rsidP="000C3895">
      <w:pPr>
        <w:spacing w:after="0" w:line="240" w:lineRule="atLeast"/>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sz w:val="24"/>
          <w:szCs w:val="24"/>
          <w:lang w:eastAsia="it-IT"/>
        </w:rPr>
        <w:t>Secondo l’ultimo rapporto Agi-Censis, </w:t>
      </w:r>
      <w:r w:rsidRPr="00C9760D">
        <w:rPr>
          <w:rFonts w:ascii="Times New Roman" w:eastAsia="Times New Roman" w:hAnsi="Times New Roman" w:cs="Times New Roman"/>
          <w:b/>
          <w:bCs/>
          <w:sz w:val="24"/>
          <w:szCs w:val="24"/>
          <w:lang w:eastAsia="it-IT"/>
        </w:rPr>
        <w:t>il 22,7% degli utenti della rete</w:t>
      </w:r>
      <w:r w:rsidRPr="00C9760D">
        <w:rPr>
          <w:rFonts w:ascii="Times New Roman" w:eastAsia="Times New Roman" w:hAnsi="Times New Roman" w:cs="Times New Roman"/>
          <w:sz w:val="24"/>
          <w:szCs w:val="24"/>
          <w:lang w:eastAsia="it-IT"/>
        </w:rPr>
        <w:t> ha spesso la sensazione di </w:t>
      </w:r>
      <w:r w:rsidRPr="00C9760D">
        <w:rPr>
          <w:rFonts w:ascii="Times New Roman" w:eastAsia="Times New Roman" w:hAnsi="Times New Roman" w:cs="Times New Roman"/>
          <w:b/>
          <w:bCs/>
          <w:sz w:val="24"/>
          <w:szCs w:val="24"/>
          <w:lang w:eastAsia="it-IT"/>
        </w:rPr>
        <w:t>essere dipendente da internet</w:t>
      </w:r>
      <w:r w:rsidRPr="00C9760D">
        <w:rPr>
          <w:rFonts w:ascii="Times New Roman" w:eastAsia="Times New Roman" w:hAnsi="Times New Roman" w:cs="Times New Roman"/>
          <w:sz w:val="24"/>
          <w:szCs w:val="24"/>
          <w:lang w:eastAsia="it-IT"/>
        </w:rPr>
        <w:t> e </w:t>
      </w:r>
      <w:r w:rsidRPr="00C9760D">
        <w:rPr>
          <w:rFonts w:ascii="Times New Roman" w:eastAsia="Times New Roman" w:hAnsi="Times New Roman" w:cs="Times New Roman"/>
          <w:b/>
          <w:bCs/>
          <w:sz w:val="24"/>
          <w:szCs w:val="24"/>
          <w:lang w:eastAsia="it-IT"/>
        </w:rPr>
        <w:t>l’11,7% dichiara di vivere con ansia</w:t>
      </w:r>
      <w:r w:rsidRPr="00C9760D">
        <w:rPr>
          <w:rFonts w:ascii="Times New Roman" w:eastAsia="Times New Roman" w:hAnsi="Times New Roman" w:cs="Times New Roman"/>
          <w:sz w:val="24"/>
          <w:szCs w:val="24"/>
          <w:lang w:eastAsia="it-IT"/>
        </w:rPr>
        <w:t> un’eventuale mancanza di connessione. La gran parte degli utenti internet è </w:t>
      </w:r>
      <w:r w:rsidRPr="00C9760D">
        <w:rPr>
          <w:rFonts w:ascii="Times New Roman" w:eastAsia="Times New Roman" w:hAnsi="Times New Roman" w:cs="Times New Roman"/>
          <w:b/>
          <w:bCs/>
          <w:sz w:val="24"/>
          <w:szCs w:val="24"/>
          <w:lang w:eastAsia="it-IT"/>
        </w:rPr>
        <w:t>online anche prima di dormire (77,7%)</w:t>
      </w:r>
      <w:r w:rsidRPr="00C9760D">
        <w:rPr>
          <w:rFonts w:ascii="Times New Roman" w:eastAsia="Times New Roman" w:hAnsi="Times New Roman" w:cs="Times New Roman"/>
          <w:sz w:val="24"/>
          <w:szCs w:val="24"/>
          <w:lang w:eastAsia="it-IT"/>
        </w:rPr>
        <w:t> </w:t>
      </w:r>
      <w:r w:rsidRPr="00C9760D">
        <w:rPr>
          <w:rFonts w:ascii="Times New Roman" w:eastAsia="Times New Roman" w:hAnsi="Times New Roman" w:cs="Times New Roman"/>
          <w:b/>
          <w:bCs/>
          <w:sz w:val="24"/>
          <w:szCs w:val="24"/>
          <w:lang w:eastAsia="it-IT"/>
        </w:rPr>
        <w:t>e subito dopo la sveglia (63,0%)</w:t>
      </w:r>
      <w:r w:rsidRPr="00C9760D">
        <w:rPr>
          <w:rFonts w:ascii="Times New Roman" w:eastAsia="Times New Roman" w:hAnsi="Times New Roman" w:cs="Times New Roman"/>
          <w:sz w:val="24"/>
          <w:szCs w:val="24"/>
          <w:lang w:eastAsia="it-IT"/>
        </w:rPr>
        <w:t>; il 61,7% utilizza i dispositivi anche a letto (tra i giovani si arriva al 79,7%) e il 34,1% a tavola (la percentuale sale al 49,7% fra i giovani). </w:t>
      </w:r>
      <w:r w:rsidRPr="00C9760D">
        <w:rPr>
          <w:rFonts w:ascii="Times New Roman" w:eastAsia="Times New Roman" w:hAnsi="Times New Roman" w:cs="Times New Roman"/>
          <w:b/>
          <w:bCs/>
          <w:sz w:val="24"/>
          <w:szCs w:val="24"/>
          <w:lang w:eastAsia="it-IT"/>
        </w:rPr>
        <w:t>Per l’11,2% l’utilizzo della rete è fonte di collisioni con i propri familiari</w:t>
      </w:r>
      <w:r w:rsidRPr="00C9760D">
        <w:rPr>
          <w:rFonts w:ascii="Times New Roman" w:eastAsia="Times New Roman" w:hAnsi="Times New Roman" w:cs="Times New Roman"/>
          <w:sz w:val="24"/>
          <w:szCs w:val="24"/>
          <w:lang w:eastAsia="it-IT"/>
        </w:rPr>
        <w:t>.</w:t>
      </w:r>
    </w:p>
    <w:p w:rsidR="000C3895" w:rsidRPr="00C517BC" w:rsidRDefault="000C3895" w:rsidP="000C3895">
      <w:pPr>
        <w:spacing w:after="0" w:line="240" w:lineRule="atLeast"/>
        <w:jc w:val="both"/>
        <w:textAlignment w:val="baseline"/>
        <w:outlineLvl w:val="1"/>
        <w:rPr>
          <w:rFonts w:ascii="Times New Roman" w:eastAsia="Times New Roman" w:hAnsi="Times New Roman" w:cs="Times New Roman"/>
          <w:b/>
          <w:color w:val="000000"/>
          <w:sz w:val="24"/>
          <w:szCs w:val="24"/>
          <w:u w:val="single"/>
          <w:lang w:eastAsia="it-IT"/>
        </w:rPr>
      </w:pPr>
      <w:r w:rsidRPr="00C517BC">
        <w:rPr>
          <w:rFonts w:ascii="Times New Roman" w:eastAsia="Times New Roman" w:hAnsi="Times New Roman" w:cs="Times New Roman"/>
          <w:b/>
          <w:color w:val="000000"/>
          <w:sz w:val="24"/>
          <w:szCs w:val="24"/>
          <w:u w:val="single"/>
          <w:lang w:eastAsia="it-IT"/>
        </w:rPr>
        <w:t>Ne sei consapevole?</w:t>
      </w:r>
    </w:p>
    <w:p w:rsidR="000C3895" w:rsidRPr="009B5446" w:rsidRDefault="000C3895" w:rsidP="000C3895">
      <w:pPr>
        <w:spacing w:after="0" w:line="240" w:lineRule="atLeast"/>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sz w:val="24"/>
          <w:szCs w:val="24"/>
          <w:lang w:eastAsia="it-IT"/>
        </w:rPr>
        <w:t>Come si evince dal rapporto, la platea interessata dal fenomeno della dipendenza da internet è piuttosto vasta e </w:t>
      </w:r>
      <w:r w:rsidRPr="00C9760D">
        <w:rPr>
          <w:rFonts w:ascii="Times New Roman" w:eastAsia="Times New Roman" w:hAnsi="Times New Roman" w:cs="Times New Roman"/>
          <w:b/>
          <w:bCs/>
          <w:sz w:val="24"/>
          <w:szCs w:val="24"/>
          <w:lang w:eastAsia="it-IT"/>
        </w:rPr>
        <w:t>non sempre chi ne soffre è consapevole della sua dipendenza dalla rete.</w:t>
      </w:r>
    </w:p>
    <w:p w:rsidR="000C3895" w:rsidRDefault="000C3895" w:rsidP="000C3895">
      <w:pPr>
        <w:spacing w:after="0" w:line="240" w:lineRule="atLeast"/>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sz w:val="24"/>
          <w:szCs w:val="24"/>
          <w:lang w:eastAsia="it-IT"/>
        </w:rPr>
        <w:t>«Gli Internet dipendenti sono coloro che </w:t>
      </w:r>
      <w:r w:rsidRPr="00C9760D">
        <w:rPr>
          <w:rFonts w:ascii="Times New Roman" w:eastAsia="Times New Roman" w:hAnsi="Times New Roman" w:cs="Times New Roman"/>
          <w:b/>
          <w:bCs/>
          <w:sz w:val="24"/>
          <w:szCs w:val="24"/>
          <w:lang w:eastAsia="it-IT"/>
        </w:rPr>
        <w:t>soddisfano quattro o più dei seguenti criteri</w:t>
      </w:r>
      <w:r w:rsidRPr="00C9760D">
        <w:rPr>
          <w:rFonts w:ascii="Times New Roman" w:eastAsia="Times New Roman" w:hAnsi="Times New Roman" w:cs="Times New Roman"/>
          <w:sz w:val="24"/>
          <w:szCs w:val="24"/>
          <w:lang w:eastAsia="it-IT"/>
        </w:rPr>
        <w:t> nel corso di </w:t>
      </w:r>
      <w:r w:rsidRPr="00C9760D">
        <w:rPr>
          <w:rFonts w:ascii="Times New Roman" w:eastAsia="Times New Roman" w:hAnsi="Times New Roman" w:cs="Times New Roman"/>
          <w:b/>
          <w:bCs/>
          <w:sz w:val="24"/>
          <w:szCs w:val="24"/>
          <w:lang w:eastAsia="it-IT"/>
        </w:rPr>
        <w:t>dodici mesi</w:t>
      </w:r>
      <w:r w:rsidRPr="00C9760D">
        <w:rPr>
          <w:rFonts w:ascii="Times New Roman" w:eastAsia="Times New Roman" w:hAnsi="Times New Roman" w:cs="Times New Roman"/>
          <w:sz w:val="24"/>
          <w:szCs w:val="24"/>
          <w:lang w:eastAsia="it-IT"/>
        </w:rPr>
        <w:t>», spiega la psicologa:</w:t>
      </w:r>
    </w:p>
    <w:p w:rsidR="000C3895" w:rsidRPr="009B5446" w:rsidRDefault="000C3895" w:rsidP="000C3895">
      <w:pPr>
        <w:spacing w:after="0" w:line="240" w:lineRule="atLeast"/>
        <w:jc w:val="both"/>
        <w:textAlignment w:val="baseline"/>
        <w:outlineLvl w:val="1"/>
        <w:rPr>
          <w:rFonts w:ascii="Times New Roman" w:eastAsia="Times New Roman" w:hAnsi="Times New Roman" w:cs="Times New Roman"/>
          <w:color w:val="000000"/>
          <w:sz w:val="24"/>
          <w:szCs w:val="24"/>
          <w:lang w:eastAsia="it-IT"/>
        </w:rPr>
      </w:pPr>
      <w:r w:rsidRPr="00C9760D">
        <w:rPr>
          <w:rFonts w:ascii="Times New Roman" w:eastAsia="Times New Roman" w:hAnsi="Times New Roman" w:cs="Times New Roman"/>
          <w:color w:val="000000"/>
          <w:sz w:val="24"/>
          <w:szCs w:val="24"/>
          <w:lang w:eastAsia="it-IT"/>
        </w:rPr>
        <w:t>Sei Internet Dipendente? Fai il test</w:t>
      </w:r>
    </w:p>
    <w:p w:rsidR="000C3895" w:rsidRPr="009B5446" w:rsidRDefault="000C3895" w:rsidP="000C3895">
      <w:pPr>
        <w:spacing w:after="0" w:line="240" w:lineRule="atLeast"/>
        <w:jc w:val="both"/>
        <w:textAlignment w:val="baseline"/>
        <w:rPr>
          <w:rFonts w:ascii="Times New Roman" w:eastAsia="Times New Roman" w:hAnsi="Times New Roman" w:cs="Times New Roman"/>
          <w:sz w:val="24"/>
          <w:szCs w:val="24"/>
          <w:lang w:eastAsia="it-IT"/>
        </w:rPr>
      </w:pPr>
    </w:p>
    <w:p w:rsidR="000C3895" w:rsidRPr="009B5446" w:rsidRDefault="000C3895" w:rsidP="000C3895">
      <w:pPr>
        <w:numPr>
          <w:ilvl w:val="0"/>
          <w:numId w:val="39"/>
        </w:numPr>
        <w:spacing w:after="0" w:line="240" w:lineRule="atLeast"/>
        <w:ind w:left="0"/>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sz w:val="24"/>
          <w:szCs w:val="24"/>
          <w:lang w:eastAsia="it-IT"/>
        </w:rPr>
        <w:t>Essere</w:t>
      </w:r>
      <w:r w:rsidRPr="00C9760D">
        <w:rPr>
          <w:rFonts w:ascii="Times New Roman" w:eastAsia="Times New Roman" w:hAnsi="Times New Roman" w:cs="Times New Roman"/>
          <w:b/>
          <w:bCs/>
          <w:sz w:val="24"/>
          <w:szCs w:val="24"/>
          <w:lang w:eastAsia="it-IT"/>
        </w:rPr>
        <w:t> mentalmente assorbito da Internet</w:t>
      </w:r>
    </w:p>
    <w:p w:rsidR="000C3895" w:rsidRPr="009B5446" w:rsidRDefault="000C3895" w:rsidP="000C3895">
      <w:pPr>
        <w:numPr>
          <w:ilvl w:val="0"/>
          <w:numId w:val="39"/>
        </w:numPr>
        <w:spacing w:after="0" w:line="240" w:lineRule="atLeast"/>
        <w:ind w:left="0"/>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sz w:val="24"/>
          <w:szCs w:val="24"/>
          <w:lang w:eastAsia="it-IT"/>
        </w:rPr>
        <w:t>Avvertire il bisogno di usare Internet </w:t>
      </w:r>
      <w:r w:rsidRPr="00C9760D">
        <w:rPr>
          <w:rFonts w:ascii="Times New Roman" w:eastAsia="Times New Roman" w:hAnsi="Times New Roman" w:cs="Times New Roman"/>
          <w:b/>
          <w:bCs/>
          <w:sz w:val="24"/>
          <w:szCs w:val="24"/>
          <w:lang w:eastAsia="it-IT"/>
        </w:rPr>
        <w:t>sempre più a lungo</w:t>
      </w:r>
      <w:r w:rsidRPr="00C9760D">
        <w:rPr>
          <w:rFonts w:ascii="Times New Roman" w:eastAsia="Times New Roman" w:hAnsi="Times New Roman" w:cs="Times New Roman"/>
          <w:sz w:val="24"/>
          <w:szCs w:val="24"/>
          <w:lang w:eastAsia="it-IT"/>
        </w:rPr>
        <w:t> per sentirsi soddisfatto</w:t>
      </w:r>
    </w:p>
    <w:p w:rsidR="000C3895" w:rsidRPr="009B5446" w:rsidRDefault="000C3895" w:rsidP="000C3895">
      <w:pPr>
        <w:numPr>
          <w:ilvl w:val="0"/>
          <w:numId w:val="39"/>
        </w:numPr>
        <w:spacing w:after="0" w:line="240" w:lineRule="atLeast"/>
        <w:ind w:left="0"/>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sz w:val="24"/>
          <w:szCs w:val="24"/>
          <w:lang w:eastAsia="it-IT"/>
        </w:rPr>
        <w:t>Essere</w:t>
      </w:r>
      <w:r w:rsidRPr="00C9760D">
        <w:rPr>
          <w:rFonts w:ascii="Times New Roman" w:eastAsia="Times New Roman" w:hAnsi="Times New Roman" w:cs="Times New Roman"/>
          <w:b/>
          <w:bCs/>
          <w:sz w:val="24"/>
          <w:szCs w:val="24"/>
          <w:lang w:eastAsia="it-IT"/>
        </w:rPr>
        <w:t> incapaci di controllare il proprio utilizzo</w:t>
      </w:r>
      <w:r w:rsidRPr="00C9760D">
        <w:rPr>
          <w:rFonts w:ascii="Times New Roman" w:eastAsia="Times New Roman" w:hAnsi="Times New Roman" w:cs="Times New Roman"/>
          <w:sz w:val="24"/>
          <w:szCs w:val="24"/>
          <w:lang w:eastAsia="it-IT"/>
        </w:rPr>
        <w:t> della rete</w:t>
      </w:r>
    </w:p>
    <w:p w:rsidR="000C3895" w:rsidRPr="009B5446" w:rsidRDefault="000C3895" w:rsidP="000C3895">
      <w:pPr>
        <w:numPr>
          <w:ilvl w:val="0"/>
          <w:numId w:val="39"/>
        </w:numPr>
        <w:spacing w:after="0" w:line="240" w:lineRule="atLeast"/>
        <w:ind w:left="0"/>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sz w:val="24"/>
          <w:szCs w:val="24"/>
          <w:lang w:eastAsia="it-IT"/>
        </w:rPr>
        <w:t>Sentirsi</w:t>
      </w:r>
      <w:r w:rsidRPr="00C9760D">
        <w:rPr>
          <w:rFonts w:ascii="Times New Roman" w:eastAsia="Times New Roman" w:hAnsi="Times New Roman" w:cs="Times New Roman"/>
          <w:b/>
          <w:bCs/>
          <w:sz w:val="24"/>
          <w:szCs w:val="24"/>
          <w:lang w:eastAsia="it-IT"/>
        </w:rPr>
        <w:t> inquieto o irritabile mentre si tenta di ridurre</w:t>
      </w:r>
      <w:r w:rsidRPr="00C9760D">
        <w:rPr>
          <w:rFonts w:ascii="Times New Roman" w:eastAsia="Times New Roman" w:hAnsi="Times New Roman" w:cs="Times New Roman"/>
          <w:sz w:val="24"/>
          <w:szCs w:val="24"/>
          <w:lang w:eastAsia="it-IT"/>
        </w:rPr>
        <w:t> o interrompere l’utilizzo di Internet</w:t>
      </w:r>
    </w:p>
    <w:p w:rsidR="000C3895" w:rsidRPr="009B5446" w:rsidRDefault="000C3895" w:rsidP="000C3895">
      <w:pPr>
        <w:numPr>
          <w:ilvl w:val="0"/>
          <w:numId w:val="39"/>
        </w:numPr>
        <w:spacing w:after="0" w:line="240" w:lineRule="atLeast"/>
        <w:ind w:left="0"/>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sz w:val="24"/>
          <w:szCs w:val="24"/>
          <w:lang w:eastAsia="it-IT"/>
        </w:rPr>
        <w:t>Usare Internet</w:t>
      </w:r>
      <w:r w:rsidRPr="00C9760D">
        <w:rPr>
          <w:rFonts w:ascii="Times New Roman" w:eastAsia="Times New Roman" w:hAnsi="Times New Roman" w:cs="Times New Roman"/>
          <w:b/>
          <w:bCs/>
          <w:sz w:val="24"/>
          <w:szCs w:val="24"/>
          <w:lang w:eastAsia="it-IT"/>
        </w:rPr>
        <w:t> come mezzo per fuggire dai problemi</w:t>
      </w:r>
      <w:r w:rsidRPr="00C9760D">
        <w:rPr>
          <w:rFonts w:ascii="Times New Roman" w:eastAsia="Times New Roman" w:hAnsi="Times New Roman" w:cs="Times New Roman"/>
          <w:sz w:val="24"/>
          <w:szCs w:val="24"/>
          <w:lang w:eastAsia="it-IT"/>
        </w:rPr>
        <w:t> o per alleviare il senso di abbandono, impotenza, colpa, ansia o depressione</w:t>
      </w:r>
    </w:p>
    <w:p w:rsidR="000C3895" w:rsidRPr="009B5446" w:rsidRDefault="000C3895" w:rsidP="000C3895">
      <w:pPr>
        <w:numPr>
          <w:ilvl w:val="0"/>
          <w:numId w:val="39"/>
        </w:numPr>
        <w:spacing w:after="0" w:line="240" w:lineRule="atLeast"/>
        <w:ind w:left="0"/>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b/>
          <w:bCs/>
          <w:sz w:val="24"/>
          <w:szCs w:val="24"/>
          <w:lang w:eastAsia="it-IT"/>
        </w:rPr>
        <w:t>Mentire ai familiari o agli amici per nascondere</w:t>
      </w:r>
      <w:r w:rsidRPr="00C9760D">
        <w:rPr>
          <w:rFonts w:ascii="Times New Roman" w:eastAsia="Times New Roman" w:hAnsi="Times New Roman" w:cs="Times New Roman"/>
          <w:sz w:val="24"/>
          <w:szCs w:val="24"/>
          <w:lang w:eastAsia="it-IT"/>
        </w:rPr>
        <w:t> il proprio grado di interesse per la rete</w:t>
      </w:r>
    </w:p>
    <w:p w:rsidR="000C3895" w:rsidRPr="009B5446" w:rsidRDefault="000C3895" w:rsidP="000C3895">
      <w:pPr>
        <w:numPr>
          <w:ilvl w:val="0"/>
          <w:numId w:val="39"/>
        </w:numPr>
        <w:spacing w:after="0" w:line="240" w:lineRule="atLeast"/>
        <w:ind w:left="0"/>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sz w:val="24"/>
          <w:szCs w:val="24"/>
          <w:lang w:eastAsia="it-IT"/>
        </w:rPr>
        <w:t>Avere </w:t>
      </w:r>
      <w:r w:rsidRPr="00C9760D">
        <w:rPr>
          <w:rFonts w:ascii="Times New Roman" w:eastAsia="Times New Roman" w:hAnsi="Times New Roman" w:cs="Times New Roman"/>
          <w:b/>
          <w:bCs/>
          <w:sz w:val="24"/>
          <w:szCs w:val="24"/>
          <w:lang w:eastAsia="it-IT"/>
        </w:rPr>
        <w:t>messo a repentaglio o aver rischiato di perdere una relazione significativa,</w:t>
      </w:r>
      <w:r w:rsidRPr="00C9760D">
        <w:rPr>
          <w:rFonts w:ascii="Times New Roman" w:eastAsia="Times New Roman" w:hAnsi="Times New Roman" w:cs="Times New Roman"/>
          <w:sz w:val="24"/>
          <w:szCs w:val="24"/>
          <w:lang w:eastAsia="it-IT"/>
        </w:rPr>
        <w:t> il lavoro o opportunità di studio e di lavoro a causa di Internet</w:t>
      </w:r>
    </w:p>
    <w:p w:rsidR="000C3895" w:rsidRPr="009B5446" w:rsidRDefault="000C3895" w:rsidP="000C3895">
      <w:pPr>
        <w:numPr>
          <w:ilvl w:val="0"/>
          <w:numId w:val="39"/>
        </w:numPr>
        <w:spacing w:after="0" w:line="240" w:lineRule="atLeast"/>
        <w:ind w:left="0"/>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b/>
          <w:bCs/>
          <w:sz w:val="24"/>
          <w:szCs w:val="24"/>
          <w:lang w:eastAsia="it-IT"/>
        </w:rPr>
        <w:t>Tornare in rete</w:t>
      </w:r>
      <w:r w:rsidRPr="00C9760D">
        <w:rPr>
          <w:rFonts w:ascii="Times New Roman" w:eastAsia="Times New Roman" w:hAnsi="Times New Roman" w:cs="Times New Roman"/>
          <w:sz w:val="24"/>
          <w:szCs w:val="24"/>
          <w:lang w:eastAsia="it-IT"/>
        </w:rPr>
        <w:t> anche dopo aver speso grandi somme di denaro per i collegamenti</w:t>
      </w:r>
    </w:p>
    <w:p w:rsidR="000C3895" w:rsidRPr="009B5446" w:rsidRDefault="000C3895" w:rsidP="000C3895">
      <w:pPr>
        <w:numPr>
          <w:ilvl w:val="0"/>
          <w:numId w:val="39"/>
        </w:numPr>
        <w:spacing w:after="0" w:line="240" w:lineRule="atLeast"/>
        <w:ind w:left="0"/>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b/>
          <w:bCs/>
          <w:sz w:val="24"/>
          <w:szCs w:val="24"/>
          <w:lang w:eastAsia="it-IT"/>
        </w:rPr>
        <w:t>Ritiro sociale</w:t>
      </w:r>
      <w:r w:rsidRPr="00C9760D">
        <w:rPr>
          <w:rFonts w:ascii="Times New Roman" w:eastAsia="Times New Roman" w:hAnsi="Times New Roman" w:cs="Times New Roman"/>
          <w:sz w:val="24"/>
          <w:szCs w:val="24"/>
          <w:lang w:eastAsia="it-IT"/>
        </w:rPr>
        <w:t> quando si è off-line (aumento di depressione e ansia)</w:t>
      </w:r>
    </w:p>
    <w:p w:rsidR="000C3895" w:rsidRPr="009B5446" w:rsidRDefault="000C3895" w:rsidP="000C3895">
      <w:pPr>
        <w:numPr>
          <w:ilvl w:val="0"/>
          <w:numId w:val="39"/>
        </w:numPr>
        <w:spacing w:after="0" w:line="240" w:lineRule="atLeast"/>
        <w:ind w:left="0"/>
        <w:jc w:val="both"/>
        <w:textAlignment w:val="baseline"/>
        <w:rPr>
          <w:rFonts w:ascii="Times New Roman" w:eastAsia="Times New Roman" w:hAnsi="Times New Roman" w:cs="Times New Roman"/>
          <w:sz w:val="24"/>
          <w:szCs w:val="24"/>
          <w:lang w:eastAsia="it-IT"/>
        </w:rPr>
      </w:pPr>
      <w:r w:rsidRPr="00C9760D">
        <w:rPr>
          <w:rFonts w:ascii="Times New Roman" w:eastAsia="Times New Roman" w:hAnsi="Times New Roman" w:cs="Times New Roman"/>
          <w:sz w:val="24"/>
          <w:szCs w:val="24"/>
          <w:lang w:eastAsia="it-IT"/>
        </w:rPr>
        <w:t>Rimanere</w:t>
      </w:r>
      <w:r w:rsidRPr="00C9760D">
        <w:rPr>
          <w:rFonts w:ascii="Times New Roman" w:eastAsia="Times New Roman" w:hAnsi="Times New Roman" w:cs="Times New Roman"/>
          <w:b/>
          <w:bCs/>
          <w:sz w:val="24"/>
          <w:szCs w:val="24"/>
          <w:lang w:eastAsia="it-IT"/>
        </w:rPr>
        <w:t> collegati più a lungo di quanto si era programmato</w:t>
      </w:r>
      <w:r w:rsidRPr="00C9760D">
        <w:rPr>
          <w:rFonts w:ascii="Times New Roman" w:eastAsia="Times New Roman" w:hAnsi="Times New Roman" w:cs="Times New Roman"/>
          <w:sz w:val="24"/>
          <w:szCs w:val="24"/>
          <w:lang w:eastAsia="it-IT"/>
        </w:rPr>
        <w:t> all’inizio</w:t>
      </w:r>
    </w:p>
    <w:p w:rsidR="000C3895" w:rsidRDefault="000C3895" w:rsidP="000C3895">
      <w:pPr>
        <w:spacing w:after="0" w:line="240" w:lineRule="atLeast"/>
        <w:jc w:val="both"/>
        <w:textAlignment w:val="baseline"/>
        <w:outlineLvl w:val="1"/>
        <w:rPr>
          <w:rFonts w:ascii="Times New Roman" w:eastAsia="Times New Roman" w:hAnsi="Times New Roman" w:cs="Times New Roman"/>
          <w:color w:val="000000"/>
          <w:sz w:val="24"/>
          <w:szCs w:val="24"/>
          <w:lang w:eastAsia="it-IT"/>
        </w:rPr>
      </w:pPr>
      <w:r w:rsidRPr="00C9760D">
        <w:rPr>
          <w:rFonts w:ascii="Times New Roman" w:eastAsia="Times New Roman" w:hAnsi="Times New Roman" w:cs="Times New Roman"/>
          <w:color w:val="000000"/>
          <w:sz w:val="24"/>
          <w:szCs w:val="24"/>
          <w:lang w:eastAsia="it-IT"/>
        </w:rPr>
        <w:t>Consigli pratici contri la dipendenza da internet</w:t>
      </w:r>
    </w:p>
    <w:p w:rsidR="00B56DA6" w:rsidRDefault="00B56DA6" w:rsidP="00B56DA6">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3914775" cy="1162050"/>
            <wp:effectExtent l="19050" t="0" r="9525" b="0"/>
            <wp:docPr id="12" name="Immagine 1"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3"/>
                    <pic:cNvPicPr>
                      <a:picLocks noChangeAspect="1" noChangeArrowheads="1"/>
                    </pic:cNvPicPr>
                  </pic:nvPicPr>
                  <pic:blipFill>
                    <a:blip r:embed="rId10" cstate="print"/>
                    <a:srcRect t="8601" r="1222" b="13979"/>
                    <a:stretch>
                      <a:fillRect/>
                    </a:stretch>
                  </pic:blipFill>
                  <pic:spPr bwMode="auto">
                    <a:xfrm>
                      <a:off x="0" y="0"/>
                      <a:ext cx="3914775" cy="1162050"/>
                    </a:xfrm>
                    <a:prstGeom prst="rect">
                      <a:avLst/>
                    </a:prstGeom>
                    <a:noFill/>
                    <a:ln w="9525">
                      <a:noFill/>
                      <a:miter lim="800000"/>
                      <a:headEnd/>
                      <a:tailEnd/>
                    </a:ln>
                  </pic:spPr>
                </pic:pic>
              </a:graphicData>
            </a:graphic>
          </wp:inline>
        </w:drawing>
      </w:r>
    </w:p>
    <w:p w:rsidR="001A7075" w:rsidRPr="00FB50FB" w:rsidRDefault="001A7075" w:rsidP="001A7075">
      <w:pPr>
        <w:spacing w:after="0" w:line="240" w:lineRule="atLeast"/>
        <w:jc w:val="center"/>
        <w:rPr>
          <w:rFonts w:ascii="Times New Roman" w:hAnsi="Times New Roman" w:cs="Times New Roman"/>
          <w:b/>
          <w:sz w:val="24"/>
          <w:szCs w:val="24"/>
        </w:rPr>
      </w:pPr>
    </w:p>
    <w:p w:rsidR="001A7075" w:rsidRPr="00FB50FB" w:rsidRDefault="001A7075" w:rsidP="001A7075">
      <w:pPr>
        <w:spacing w:after="0" w:line="240" w:lineRule="atLeast"/>
        <w:jc w:val="center"/>
        <w:rPr>
          <w:rFonts w:ascii="Times New Roman" w:hAnsi="Times New Roman" w:cs="Times New Roman"/>
          <w:b/>
          <w:sz w:val="24"/>
          <w:szCs w:val="24"/>
        </w:rPr>
      </w:pPr>
      <w:r w:rsidRPr="00FB50FB">
        <w:rPr>
          <w:rFonts w:ascii="Times New Roman" w:hAnsi="Times New Roman" w:cs="Times New Roman"/>
          <w:b/>
          <w:sz w:val="24"/>
          <w:szCs w:val="24"/>
        </w:rPr>
        <w:t xml:space="preserve">PERCORSI DI UN NUOVO INCONTRO </w:t>
      </w:r>
    </w:p>
    <w:p w:rsidR="001A7075" w:rsidRDefault="001A7075" w:rsidP="001A7075">
      <w:pPr>
        <w:spacing w:after="0" w:line="240" w:lineRule="atLeast"/>
        <w:jc w:val="center"/>
        <w:rPr>
          <w:rFonts w:ascii="Times New Roman" w:hAnsi="Times New Roman" w:cs="Times New Roman"/>
          <w:b/>
          <w:sz w:val="24"/>
          <w:szCs w:val="24"/>
        </w:rPr>
      </w:pPr>
      <w:r w:rsidRPr="00FB50FB">
        <w:rPr>
          <w:rFonts w:ascii="Times New Roman" w:hAnsi="Times New Roman" w:cs="Times New Roman"/>
          <w:b/>
          <w:sz w:val="24"/>
          <w:szCs w:val="24"/>
        </w:rPr>
        <w:t>PARTE II – IL VALORE E IL SIGNIFICATO DEL PERDONO</w:t>
      </w:r>
    </w:p>
    <w:p w:rsidR="001A7075" w:rsidRPr="00FB50FB" w:rsidRDefault="001A7075" w:rsidP="001A7075">
      <w:pPr>
        <w:spacing w:after="0" w:line="240" w:lineRule="atLeast"/>
        <w:jc w:val="center"/>
        <w:rPr>
          <w:rFonts w:ascii="Times New Roman" w:hAnsi="Times New Roman" w:cs="Times New Roman"/>
          <w:b/>
          <w:sz w:val="24"/>
          <w:szCs w:val="24"/>
        </w:rPr>
      </w:pPr>
      <w:r w:rsidRPr="00FB50FB">
        <w:rPr>
          <w:rFonts w:ascii="Times New Roman" w:hAnsi="Times New Roman" w:cs="Times New Roman"/>
          <w:b/>
          <w:sz w:val="24"/>
          <w:szCs w:val="24"/>
        </w:rPr>
        <w:t xml:space="preserve"> </w:t>
      </w:r>
    </w:p>
    <w:p w:rsidR="001A7075" w:rsidRPr="00FB50FB" w:rsidRDefault="001A7075" w:rsidP="001A7075">
      <w:pPr>
        <w:spacing w:after="0" w:line="240" w:lineRule="atLeast"/>
        <w:jc w:val="center"/>
        <w:rPr>
          <w:rFonts w:ascii="Times New Roman" w:hAnsi="Times New Roman" w:cs="Times New Roman"/>
          <w:b/>
          <w:sz w:val="24"/>
          <w:szCs w:val="24"/>
        </w:rPr>
      </w:pPr>
      <w:r w:rsidRPr="00FB50FB">
        <w:rPr>
          <w:rFonts w:ascii="Times New Roman" w:hAnsi="Times New Roman" w:cs="Times New Roman"/>
          <w:b/>
          <w:sz w:val="24"/>
          <w:szCs w:val="24"/>
        </w:rPr>
        <w:t>ATTO DI FEDE NELLA PRESENZA DI GESU’ IN MEZZO A NOI</w:t>
      </w:r>
    </w:p>
    <w:p w:rsidR="001A7075" w:rsidRDefault="001A7075" w:rsidP="001A7075">
      <w:pPr>
        <w:pStyle w:val="Paragrafoelenco"/>
        <w:numPr>
          <w:ilvl w:val="0"/>
          <w:numId w:val="41"/>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Gesù, siamo qui riuniti nel tuo nome e Tu ci hai detto che sei in mezzo a noi, che vuoi trattenerti con noi, che vuoi ascoltare le nostre richieste, vuoi aiutarci ad affrontare i nostri problemi, vuoi consigliarci e confortarci.</w:t>
      </w:r>
    </w:p>
    <w:p w:rsidR="001A7075" w:rsidRDefault="001A7075" w:rsidP="001A7075">
      <w:pPr>
        <w:pStyle w:val="Paragrafoelenco"/>
        <w:numPr>
          <w:ilvl w:val="0"/>
          <w:numId w:val="41"/>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Grazie, Gesù, della tua presenza e scusaci se molte volte viviamo in un continuo lamentarci per le cose che non vanno a modo nostro e non sappiamo vedere altro motivo a ciò che ci accade se non quello che ci disturba.</w:t>
      </w:r>
    </w:p>
    <w:p w:rsidR="001A7075" w:rsidRDefault="001A7075" w:rsidP="001A7075">
      <w:pPr>
        <w:pStyle w:val="Paragrafoelenco"/>
        <w:numPr>
          <w:ilvl w:val="0"/>
          <w:numId w:val="41"/>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Tu ci hai detto che tutto ciò che ci accade, anche se ci sembra inopportuno, è voluto o permesso da Te per un bene che noi magari ora non riusciamo a vedere ma che capiremo solo col passar del tempo o addirittura quando entreremo nell’eternità.</w:t>
      </w:r>
    </w:p>
    <w:p w:rsidR="001A7075" w:rsidRDefault="001A7075" w:rsidP="001A7075">
      <w:pPr>
        <w:pStyle w:val="Paragrafoelenco"/>
        <w:numPr>
          <w:ilvl w:val="0"/>
          <w:numId w:val="41"/>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Perdonaci, Signore, se pur sapendo che tutto quanto ci accade passa per il tuo cuore, ancora ci lasciamo angosciare dai piccoli avvenimenti della vita,. </w:t>
      </w:r>
    </w:p>
    <w:p w:rsidR="001A7075" w:rsidRDefault="001A7075" w:rsidP="001A7075">
      <w:pPr>
        <w:spacing w:after="0" w:line="240" w:lineRule="atLeast"/>
        <w:jc w:val="both"/>
        <w:rPr>
          <w:rFonts w:ascii="Times New Roman" w:hAnsi="Times New Roman" w:cs="Times New Roman"/>
          <w:sz w:val="24"/>
          <w:szCs w:val="24"/>
        </w:rPr>
      </w:pPr>
    </w:p>
    <w:p w:rsidR="001A7075" w:rsidRPr="006C5367" w:rsidRDefault="001A7075" w:rsidP="001A707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LA PAROLA</w:t>
      </w:r>
    </w:p>
    <w:p w:rsidR="001A7075" w:rsidRDefault="001A7075" w:rsidP="001A7075">
      <w:pPr>
        <w:spacing w:after="0" w:line="240" w:lineRule="atLeast"/>
        <w:jc w:val="center"/>
        <w:rPr>
          <w:rFonts w:ascii="Times New Roman" w:hAnsi="Times New Roman" w:cs="Times New Roman"/>
          <w:sz w:val="24"/>
          <w:szCs w:val="24"/>
        </w:rPr>
      </w:pPr>
    </w:p>
    <w:p w:rsidR="001A7075" w:rsidRDefault="001A7075" w:rsidP="001A7075">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Dalla seconda lettera di S. Paolo ai Corinti (</w:t>
      </w:r>
      <w:r w:rsidRPr="00FB50FB">
        <w:rPr>
          <w:rFonts w:ascii="Times New Roman" w:hAnsi="Times New Roman" w:cs="Times New Roman"/>
          <w:sz w:val="24"/>
          <w:szCs w:val="24"/>
        </w:rPr>
        <w:t>2Cor 5,14-21 14</w:t>
      </w:r>
      <w:r>
        <w:rPr>
          <w:rFonts w:ascii="Times New Roman" w:hAnsi="Times New Roman" w:cs="Times New Roman"/>
          <w:sz w:val="24"/>
          <w:szCs w:val="24"/>
        </w:rPr>
        <w:t>)</w:t>
      </w:r>
    </w:p>
    <w:p w:rsidR="001A7075" w:rsidRDefault="001A7075" w:rsidP="001A7075">
      <w:pPr>
        <w:spacing w:after="0" w:line="240" w:lineRule="atLeast"/>
        <w:ind w:firstLine="708"/>
        <w:jc w:val="both"/>
        <w:rPr>
          <w:rFonts w:ascii="Times New Roman" w:hAnsi="Times New Roman" w:cs="Times New Roman"/>
          <w:sz w:val="24"/>
          <w:szCs w:val="24"/>
        </w:rPr>
      </w:pPr>
      <w:r w:rsidRPr="00FB50FB">
        <w:rPr>
          <w:rFonts w:ascii="Times New Roman" w:hAnsi="Times New Roman" w:cs="Times New Roman"/>
          <w:sz w:val="24"/>
          <w:szCs w:val="24"/>
        </w:rPr>
        <w:t>L'amore del Cristo infatti ci possiede; e noi sappiamo bene che uno è morto per tutti, dunque tutti sono morti. Ed egli è morto per tutti, perché quelli che vivono non vivano più per sé stessi, ma per colui che è morto e risorto per loro. Cosicché non guardiamo più nessuno alla maniera umana; se anche abbiamo conosciuto Cristo alla maniera umana, ora non lo conosciamo più così. Tanto che, se uno è in Cristo, è una nuova creatura; le cose vecchie sono passate; ecco, ne sono nate di nuove. Tutto questo però viene da Dio, che ci ha riconciliati con sé mediante Cristo e ha affidato a noi il ministero della riconciliazione. Era Dio infatti che riconciliava a sé il mondo in Cristo, non imputando agli uomini le loro colpe e affidando a noi la parola della riconciliazione. In nome di Cristo, dunque, siamo ambasciatori: per mezzo nostro è Dio stesso che esorta. Vi supplichiamo in nome di Cristo: lasciatevi riconciliare con Dio.</w:t>
      </w:r>
      <w:r>
        <w:rPr>
          <w:rFonts w:ascii="Times New Roman" w:hAnsi="Times New Roman" w:cs="Times New Roman"/>
          <w:sz w:val="24"/>
          <w:szCs w:val="24"/>
        </w:rPr>
        <w:t xml:space="preserve"> </w:t>
      </w:r>
      <w:r w:rsidRPr="00FB50FB">
        <w:rPr>
          <w:rFonts w:ascii="Times New Roman" w:hAnsi="Times New Roman" w:cs="Times New Roman"/>
          <w:sz w:val="24"/>
          <w:szCs w:val="24"/>
        </w:rPr>
        <w:t xml:space="preserve">Colui che non aveva conosciuto peccato, Dio lo fece peccato in nostro favore, perché in lui noi potessimo diventare giustizia di Dio. </w:t>
      </w:r>
    </w:p>
    <w:p w:rsidR="001A7075" w:rsidRDefault="001A7075" w:rsidP="001A7075">
      <w:pPr>
        <w:spacing w:after="0" w:line="240" w:lineRule="atLeast"/>
        <w:ind w:firstLine="708"/>
        <w:jc w:val="center"/>
        <w:rPr>
          <w:rFonts w:ascii="Times New Roman" w:hAnsi="Times New Roman" w:cs="Times New Roman"/>
          <w:sz w:val="24"/>
          <w:szCs w:val="24"/>
        </w:rPr>
      </w:pPr>
    </w:p>
    <w:p w:rsidR="001A7075" w:rsidRDefault="001A7075" w:rsidP="001A7075">
      <w:pPr>
        <w:spacing w:after="0" w:line="240" w:lineRule="atLeast"/>
        <w:ind w:firstLine="708"/>
        <w:jc w:val="center"/>
        <w:rPr>
          <w:rFonts w:ascii="Times New Roman" w:hAnsi="Times New Roman" w:cs="Times New Roman"/>
          <w:b/>
          <w:sz w:val="24"/>
          <w:szCs w:val="24"/>
        </w:rPr>
      </w:pPr>
      <w:r>
        <w:rPr>
          <w:rFonts w:ascii="Times New Roman" w:hAnsi="Times New Roman" w:cs="Times New Roman"/>
          <w:b/>
          <w:sz w:val="24"/>
          <w:szCs w:val="24"/>
        </w:rPr>
        <w:t>RIFLETTIAMO INSIEME</w:t>
      </w:r>
    </w:p>
    <w:p w:rsidR="001A7075" w:rsidRDefault="001A7075" w:rsidP="001A7075">
      <w:pPr>
        <w:spacing w:after="0" w:line="240" w:lineRule="atLeast"/>
        <w:ind w:firstLine="708"/>
        <w:jc w:val="center"/>
        <w:rPr>
          <w:rFonts w:ascii="Times New Roman" w:hAnsi="Times New Roman" w:cs="Times New Roman"/>
          <w:b/>
          <w:sz w:val="24"/>
          <w:szCs w:val="24"/>
        </w:rPr>
      </w:pPr>
    </w:p>
    <w:p w:rsidR="001A7075" w:rsidRDefault="001A7075" w:rsidP="001A7075">
      <w:pPr>
        <w:spacing w:after="0" w:line="240" w:lineRule="atLeast"/>
        <w:ind w:firstLine="708"/>
        <w:jc w:val="both"/>
        <w:rPr>
          <w:rFonts w:ascii="Times New Roman" w:hAnsi="Times New Roman" w:cs="Times New Roman"/>
          <w:sz w:val="24"/>
          <w:szCs w:val="24"/>
        </w:rPr>
      </w:pPr>
      <w:r w:rsidRPr="00E7724E">
        <w:rPr>
          <w:rFonts w:ascii="Times New Roman" w:hAnsi="Times New Roman" w:cs="Times New Roman"/>
          <w:sz w:val="24"/>
          <w:szCs w:val="24"/>
        </w:rPr>
        <w:t>L’amore di Dio è un bene così grande che non riusciremo mai a capirne la portata</w:t>
      </w:r>
      <w:r>
        <w:rPr>
          <w:rFonts w:ascii="Times New Roman" w:hAnsi="Times New Roman" w:cs="Times New Roman"/>
          <w:sz w:val="24"/>
          <w:szCs w:val="24"/>
        </w:rPr>
        <w:t>. Noi parliamo d’amore ma lo adattiamo alla nostra misura calcolata secondo gli interessi e appena gli interessi sono mancanti, fallisce. Dio ama perché è amore e per Lui amare significa prendere in sé la persona e il problema e viverlo come fosse un problema suo, fosse pure una persona peccatrice, che lo maltratta e lo tradisce. In questo caso Lui vive il dolore della sua anima che si allontana dal bene eterno e geme dentro di lui; Gesù si unisce a quest’anima che gene e impetra per lei perdono e misericordia. Se la persona riesce a sentire il gemito di Dio dentro di lei ha un fremito di pentimento e comincia a capire il danno che si è fatto e che ha fatto intorno a sé inizia il percorso di conversione.</w:t>
      </w:r>
    </w:p>
    <w:p w:rsidR="001A7075" w:rsidRDefault="001A7075" w:rsidP="001A707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lastRenderedPageBreak/>
        <w:t>Il percorso di conversione non è facile, perché si tratta sempre di un’anima ferita e debole che ha bisogno di tanta preghiera personale e comunitaria perché i richiami della natura assecondata si fanno urgenti anche perché istigati dal maligno che si accorge che sta perdendo la sua preda. In questi casi è necessario perseverare, soffrire, offrire e aspettare che piano piano la passione cattiva perda forza, L’anima che si sta rigenerando va rispettata e non sfidata, quasi che il suo ravvedimento sia impossibile; il silenzio orante è il miglior accompagnamento che possiamo offrire.</w:t>
      </w:r>
    </w:p>
    <w:p w:rsidR="001A7075" w:rsidRDefault="001A7075" w:rsidP="001A707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Noi, invece, giudichiamo l’azione, che forse abbiamo fatto noi stessi tante volte, ci scandalizziamo, emettiamo giudizi di condanna senza appello e ci allontaniamo dalla povera anima che resta sempre più in balia del male.</w:t>
      </w:r>
    </w:p>
    <w:p w:rsidR="001A7075" w:rsidRDefault="001A7075" w:rsidP="001A707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Gesù, cambiaci il cuore, fa’ che noi impariamo da Te a vedere le anime dei nostri fratelli e a farcene carico, a vivere in simbiosi spirituale con loro, a non fermarci all’apparenza, che può essere anche blasfema e irritabile ma proprio per questo la sua anima geme. </w:t>
      </w:r>
    </w:p>
    <w:p w:rsidR="001A7075" w:rsidRDefault="001A7075" w:rsidP="001A707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Gesù, Tu che non avevi conosciuto peccato ti sei fatto peccato e così, sfigurato, ti sei presentato al Padre dicendo: “Padre, perdonali, perché non sanno quello che fanno”. Il Padre, vedendo il tuo amore appassionato per l’uomo, ha accordato e continua ad accordare il perdono.</w:t>
      </w:r>
    </w:p>
    <w:p w:rsidR="001A7075" w:rsidRDefault="001A7075" w:rsidP="001A7075">
      <w:pPr>
        <w:spacing w:after="0" w:line="240" w:lineRule="atLeast"/>
        <w:ind w:firstLine="708"/>
        <w:jc w:val="both"/>
        <w:rPr>
          <w:rFonts w:ascii="Times New Roman" w:hAnsi="Times New Roman" w:cs="Times New Roman"/>
          <w:sz w:val="24"/>
          <w:szCs w:val="24"/>
        </w:rPr>
      </w:pPr>
    </w:p>
    <w:p w:rsidR="001A7075" w:rsidRPr="0058109B" w:rsidRDefault="001A7075" w:rsidP="001A7075">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w:t>
      </w:r>
      <w:r w:rsidRPr="0058109B">
        <w:rPr>
          <w:rFonts w:ascii="Times New Roman" w:hAnsi="Times New Roman" w:cs="Times New Roman"/>
          <w:b/>
          <w:sz w:val="24"/>
          <w:szCs w:val="24"/>
        </w:rPr>
        <w:t xml:space="preserve">Non mi abbandonare </w:t>
      </w:r>
    </w:p>
    <w:p w:rsidR="001A7075" w:rsidRDefault="001A7075" w:rsidP="001A707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 </w:t>
      </w:r>
    </w:p>
    <w:p w:rsidR="001A7075" w:rsidRPr="0058109B" w:rsidRDefault="001A7075" w:rsidP="001A7075">
      <w:pPr>
        <w:spacing w:after="0" w:line="240" w:lineRule="atLeast"/>
        <w:jc w:val="center"/>
        <w:rPr>
          <w:rFonts w:ascii="Times New Roman" w:hAnsi="Times New Roman" w:cs="Times New Roman"/>
          <w:b/>
          <w:sz w:val="24"/>
          <w:szCs w:val="24"/>
        </w:rPr>
      </w:pPr>
      <w:r w:rsidRPr="0058109B">
        <w:rPr>
          <w:rFonts w:ascii="Times New Roman" w:hAnsi="Times New Roman" w:cs="Times New Roman"/>
          <w:b/>
          <w:sz w:val="24"/>
          <w:szCs w:val="24"/>
        </w:rPr>
        <w:t>ASCOLTIAMO PAPA FRANCESCO</w:t>
      </w:r>
    </w:p>
    <w:p w:rsidR="001A7075" w:rsidRDefault="001A7075" w:rsidP="001A7075">
      <w:pPr>
        <w:spacing w:after="0" w:line="240" w:lineRule="atLeast"/>
        <w:ind w:firstLine="708"/>
        <w:jc w:val="both"/>
        <w:rPr>
          <w:rFonts w:ascii="Times New Roman" w:hAnsi="Times New Roman" w:cs="Times New Roman"/>
          <w:sz w:val="24"/>
          <w:szCs w:val="24"/>
        </w:rPr>
      </w:pPr>
    </w:p>
    <w:p w:rsidR="001A7075" w:rsidRDefault="001A7075" w:rsidP="001A7075">
      <w:pPr>
        <w:spacing w:after="0" w:line="240" w:lineRule="atLeast"/>
        <w:jc w:val="both"/>
        <w:rPr>
          <w:rFonts w:ascii="Times New Roman" w:hAnsi="Times New Roman" w:cs="Times New Roman"/>
          <w:sz w:val="24"/>
          <w:szCs w:val="24"/>
        </w:rPr>
      </w:pPr>
      <w:r w:rsidRPr="00FB50FB">
        <w:rPr>
          <w:rFonts w:ascii="Times New Roman" w:hAnsi="Times New Roman" w:cs="Times New Roman"/>
          <w:sz w:val="24"/>
          <w:szCs w:val="24"/>
        </w:rPr>
        <w:t xml:space="preserve">Papa Francesco – Fratelli tutti 236. </w:t>
      </w:r>
    </w:p>
    <w:p w:rsidR="001A7075" w:rsidRDefault="001A7075" w:rsidP="001A7075">
      <w:pPr>
        <w:spacing w:after="0" w:line="240" w:lineRule="atLeast"/>
        <w:ind w:firstLine="708"/>
        <w:jc w:val="both"/>
        <w:rPr>
          <w:rFonts w:ascii="Times New Roman" w:hAnsi="Times New Roman" w:cs="Times New Roman"/>
          <w:sz w:val="24"/>
          <w:szCs w:val="24"/>
        </w:rPr>
      </w:pPr>
      <w:r w:rsidRPr="00FB50FB">
        <w:rPr>
          <w:rFonts w:ascii="Times New Roman" w:hAnsi="Times New Roman" w:cs="Times New Roman"/>
          <w:sz w:val="24"/>
          <w:szCs w:val="24"/>
        </w:rPr>
        <w:t xml:space="preserve">Alcuni preferiscono non parlare di riconciliazione, perché ritengono che il conflitto, la violenza e le fratture fanno parte del funzionamento normale di una società. Di fatto, in qualunque gruppo umano ci sono lotte di potere più o meno sottili tra vari settori. Altri sostengono che ammettere il perdono equivale a cedere il proprio spazio perché altri dominino la situazione. Perciò ritengono che sia meglio mantenere un gioco di potere che permetta di sostenere un equilibrio di forze tra i diversi gruppi. Altri credono che la riconciliazione sia una cosa da deboli, che non sono capaci di un dialogo fino in fondo e perciò scelgono di sfuggire ai problemi nascondendo le ingiustizie: incapaci di affrontare i problemi, preferiscono una pace apparente. Il perdono e la riconciliazione sono temi di grande rilievo nel cristianesimo e, con varie modalità, in altre religioni. Il rischio sta nel non comprendere adeguatamente le convinzioni dei credenti e presentarle in modo tale che finiscano per alimentare il fatalismo, l’inerzia o l’ingiustizia, oppure, dall’altro lato, l’intolleranza e la violenza.  Non si tratta di proporre un perdono rinunciando ai propri diritti davanti a un potente corrotto, a un criminale o a qualcuno che degrada la nostra dignità. Siamo chiamati ad amare tutti, senza eccezioni, però amare un oppressore non significa consentire che continui ad essere tale; e neppure fargli pensare che ciò che fa è accettabile. Al contrario, il modo buono di amarlo è cercare in vari modi di farlo smettere di opprimere, è togliergli quel potere che non sa usare e che lo deforma come essere umano. Perdonare non vuol dire permettere che continuino a calpestare la dignità propria e altrui, o lasciare che un criminale continui a delinquere. Chi patisce ingiustizia deve difendere con forza i diritti suoi e della sua famiglia, proprio perché deve custodire la dignità che gli è stata data, una dignità che Dio ama. Se un delinquente ha fatto del male a me o a uno dei miei cari, nulla mi vieta di esigere giustizia e di adoperarmi affinché quella persona – o qualunque altra – non mi danneggi di nuovo né faccia lo stesso contro altri. Mi spetta farlo, e il perdono non solo non annulla questa necessità bensì la richiede.  Ciò che conta è non farlo per alimentare un’ira che fa male all’anima della persona e all’anima del nostro popolo, o per un bisogno malsano di distruggere l’altro scatenando una trafila di vendette. Nessuno raggiunge la pace interiore né si riconcilia con la vita in questa maniera. La verità è che «nessuna famiglia, nessun gruppo di vicini, nessuna etnia e tanto meno un Paese ha futuro, se il motore che li unisce, li raduna e copre le differenze è la vendetta e l’odio. Non possiamo metterci d’accordo e unirci per vendicarci, per fare a chi è stato violento la stessa cosa che lui ha fatto a noi, per pianificare </w:t>
      </w:r>
      <w:r w:rsidRPr="00FB50FB">
        <w:rPr>
          <w:rFonts w:ascii="Times New Roman" w:hAnsi="Times New Roman" w:cs="Times New Roman"/>
          <w:sz w:val="24"/>
          <w:szCs w:val="24"/>
        </w:rPr>
        <w:lastRenderedPageBreak/>
        <w:t xml:space="preserve">occasioni di ritorsione sotto forme apparentemente legali» Così non si guadagna nulla e alla lunga si perde tutto. </w:t>
      </w:r>
    </w:p>
    <w:p w:rsidR="001A7075" w:rsidRDefault="001A7075" w:rsidP="001A7075">
      <w:pPr>
        <w:spacing w:after="0" w:line="240" w:lineRule="atLeast"/>
        <w:ind w:firstLine="708"/>
        <w:jc w:val="both"/>
        <w:rPr>
          <w:rFonts w:ascii="Times New Roman" w:hAnsi="Times New Roman" w:cs="Times New Roman"/>
          <w:sz w:val="24"/>
          <w:szCs w:val="24"/>
        </w:rPr>
      </w:pPr>
    </w:p>
    <w:p w:rsidR="001A7075" w:rsidRDefault="001A7075" w:rsidP="001A707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PREGHIERA LITANICA PER ACCOMPAGNARE UN’ANIMA CHE SI CONVERTE.</w:t>
      </w:r>
    </w:p>
    <w:p w:rsidR="001A7075" w:rsidRDefault="001A7075" w:rsidP="001A7075">
      <w:pPr>
        <w:spacing w:after="0" w:line="240" w:lineRule="atLeast"/>
        <w:jc w:val="center"/>
        <w:rPr>
          <w:rFonts w:ascii="Times New Roman" w:hAnsi="Times New Roman" w:cs="Times New Roman"/>
          <w:b/>
          <w:sz w:val="24"/>
          <w:szCs w:val="24"/>
        </w:rPr>
      </w:pPr>
    </w:p>
    <w:p w:rsidR="001A7075" w:rsidRDefault="001A7075" w:rsidP="001A7075">
      <w:pPr>
        <w:pStyle w:val="Paragrafoelenco"/>
        <w:numPr>
          <w:ilvl w:val="0"/>
          <w:numId w:val="42"/>
        </w:numPr>
        <w:spacing w:after="0" w:line="240" w:lineRule="atLeast"/>
        <w:ind w:left="284" w:hanging="284"/>
        <w:jc w:val="both"/>
        <w:rPr>
          <w:rFonts w:ascii="Times New Roman" w:hAnsi="Times New Roman" w:cs="Times New Roman"/>
          <w:sz w:val="24"/>
          <w:szCs w:val="24"/>
        </w:rPr>
      </w:pPr>
      <w:r w:rsidRPr="000A4C5C">
        <w:rPr>
          <w:rFonts w:ascii="Times New Roman" w:hAnsi="Times New Roman" w:cs="Times New Roman"/>
          <w:sz w:val="24"/>
          <w:szCs w:val="24"/>
        </w:rPr>
        <w:t>Signore Gesù</w:t>
      </w:r>
      <w:r>
        <w:rPr>
          <w:rFonts w:ascii="Times New Roman" w:hAnsi="Times New Roman" w:cs="Times New Roman"/>
          <w:sz w:val="24"/>
          <w:szCs w:val="24"/>
        </w:rPr>
        <w:t>, il mio fratello ha sbagliato contro il cielo e contro la sua famiglia, la sua comunità, è una pecorella uscita dall’ovile che si è ferita e ha causato tanto dolore-</w:t>
      </w:r>
    </w:p>
    <w:p w:rsidR="001A7075" w:rsidRPr="00AB2A2D" w:rsidRDefault="001A7075" w:rsidP="001A7075">
      <w:pPr>
        <w:pStyle w:val="Paragrafoelenco"/>
        <w:numPr>
          <w:ilvl w:val="0"/>
          <w:numId w:val="42"/>
        </w:numPr>
        <w:spacing w:after="0" w:line="240" w:lineRule="atLeast"/>
        <w:ind w:left="284" w:hanging="284"/>
        <w:jc w:val="both"/>
        <w:rPr>
          <w:rFonts w:ascii="Times New Roman" w:hAnsi="Times New Roman" w:cs="Times New Roman"/>
          <w:b/>
          <w:sz w:val="24"/>
          <w:szCs w:val="24"/>
        </w:rPr>
      </w:pPr>
      <w:r w:rsidRPr="00AB2A2D">
        <w:rPr>
          <w:rFonts w:ascii="Times New Roman" w:hAnsi="Times New Roman" w:cs="Times New Roman"/>
          <w:b/>
          <w:sz w:val="24"/>
          <w:szCs w:val="24"/>
        </w:rPr>
        <w:t>Noi lo abbiamo giudicato e condannato, ma sappiamo che Tu ami questa pecorella e soffri per il dolore della sua anima che si vede raminga e senza meta. Perdonaci e richiamala a Te con il tuo Amore Misericordioso.</w:t>
      </w:r>
    </w:p>
    <w:p w:rsidR="001A7075" w:rsidRDefault="001A7075" w:rsidP="001A7075">
      <w:pPr>
        <w:pStyle w:val="Paragrafoelenco"/>
        <w:numPr>
          <w:ilvl w:val="0"/>
          <w:numId w:val="42"/>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Gesù, io non trovo le parole per richiamarla all’ovile santo, ma ti prego di farle sentire i tuoi gemiti dentro di lei, perché la sua anima si volga a Te e senta il richiamo della tua voce amorosa.</w:t>
      </w:r>
    </w:p>
    <w:p w:rsidR="001A7075" w:rsidRPr="00AB2A2D" w:rsidRDefault="001A7075" w:rsidP="001A7075">
      <w:pPr>
        <w:pStyle w:val="Paragrafoelenco"/>
        <w:numPr>
          <w:ilvl w:val="0"/>
          <w:numId w:val="42"/>
        </w:numPr>
        <w:spacing w:after="0" w:line="240" w:lineRule="atLeast"/>
        <w:ind w:left="284" w:hanging="284"/>
        <w:jc w:val="both"/>
        <w:rPr>
          <w:rFonts w:ascii="Times New Roman" w:hAnsi="Times New Roman" w:cs="Times New Roman"/>
          <w:b/>
          <w:sz w:val="24"/>
          <w:szCs w:val="24"/>
        </w:rPr>
      </w:pPr>
      <w:r w:rsidRPr="00AB2A2D">
        <w:rPr>
          <w:rFonts w:ascii="Times New Roman" w:hAnsi="Times New Roman" w:cs="Times New Roman"/>
          <w:b/>
          <w:sz w:val="24"/>
          <w:szCs w:val="24"/>
        </w:rPr>
        <w:t>Signore, fa’ che sappiamo accoglierla con amore, ridandole piena fiducia come fai Tu, senza tornare a quel passato angoscioso in cui ci siamo sentiti abbandonati da lei.</w:t>
      </w:r>
    </w:p>
    <w:p w:rsidR="001A7075" w:rsidRDefault="001A7075" w:rsidP="001A7075">
      <w:pPr>
        <w:pStyle w:val="Paragrafoelenco"/>
        <w:numPr>
          <w:ilvl w:val="0"/>
          <w:numId w:val="42"/>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Tu perdoni, dimentichi e non tieni il conto di quante volte ci hai perdonato e vuoi che noi facciamo altrettanto, ma perché noi riusciamo ad avere i tuoi sentimenti devi cambiarci il cuore.</w:t>
      </w:r>
    </w:p>
    <w:p w:rsidR="001A7075" w:rsidRPr="00AB2A2D" w:rsidRDefault="001A7075" w:rsidP="001A7075">
      <w:pPr>
        <w:pStyle w:val="Paragrafoelenco"/>
        <w:numPr>
          <w:ilvl w:val="0"/>
          <w:numId w:val="42"/>
        </w:numPr>
        <w:spacing w:after="0" w:line="240" w:lineRule="atLeast"/>
        <w:ind w:left="284" w:hanging="284"/>
        <w:jc w:val="both"/>
        <w:rPr>
          <w:rFonts w:ascii="Times New Roman" w:hAnsi="Times New Roman" w:cs="Times New Roman"/>
          <w:b/>
          <w:sz w:val="24"/>
          <w:szCs w:val="24"/>
        </w:rPr>
      </w:pPr>
      <w:r w:rsidRPr="00AB2A2D">
        <w:rPr>
          <w:rFonts w:ascii="Times New Roman" w:hAnsi="Times New Roman" w:cs="Times New Roman"/>
          <w:b/>
          <w:sz w:val="24"/>
          <w:szCs w:val="24"/>
        </w:rPr>
        <w:t>Insegnaci, Signore a non giudicare, a non condannare, a rispettare chi dopo il buio vede la luce e nello stordimento di ciò che vede in sé ha bisogno di tempo e di preghiera e non di giudizi-</w:t>
      </w:r>
    </w:p>
    <w:p w:rsidR="001A7075" w:rsidRDefault="001A7075" w:rsidP="001A7075">
      <w:pPr>
        <w:pStyle w:val="Paragrafoelenco"/>
        <w:numPr>
          <w:ilvl w:val="0"/>
          <w:numId w:val="42"/>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Signore Gesù, Tu ci accogli e ci ridoni fiducia anche dopo grandi trasgressioni e tradimenti ma noi non sappiamo fare come Te, noi etichettiamo le persone nel momento peggiore della loro vita e non teniamo conto dei cambiamenti che esse hanno fatto per convertirsi.</w:t>
      </w:r>
    </w:p>
    <w:p w:rsidR="001A7075" w:rsidRPr="00AB2A2D" w:rsidRDefault="001A7075" w:rsidP="001A7075">
      <w:pPr>
        <w:pStyle w:val="Paragrafoelenco"/>
        <w:numPr>
          <w:ilvl w:val="0"/>
          <w:numId w:val="42"/>
        </w:numPr>
        <w:spacing w:after="0" w:line="240" w:lineRule="atLeast"/>
        <w:ind w:left="284" w:hanging="284"/>
        <w:jc w:val="both"/>
        <w:rPr>
          <w:rFonts w:ascii="Times New Roman" w:hAnsi="Times New Roman" w:cs="Times New Roman"/>
          <w:b/>
          <w:sz w:val="24"/>
          <w:szCs w:val="24"/>
        </w:rPr>
      </w:pPr>
      <w:r w:rsidRPr="00AB2A2D">
        <w:rPr>
          <w:rFonts w:ascii="Times New Roman" w:hAnsi="Times New Roman" w:cs="Times New Roman"/>
          <w:b/>
          <w:sz w:val="24"/>
          <w:szCs w:val="24"/>
        </w:rPr>
        <w:t>Insegnaci, Signore, a guardare l’anima delle persone, guardandele con gli occhi tuoi pieni di misericordia e di bontà, occhi che risanano e ridanno fiducia. Insegnaci, Signore, l’arte del perdono.</w:t>
      </w:r>
    </w:p>
    <w:p w:rsidR="001A7075" w:rsidRPr="002B6329" w:rsidRDefault="001A7075" w:rsidP="001A707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MADRE SPERANZA</w:t>
      </w:r>
    </w:p>
    <w:p w:rsidR="001A7075" w:rsidRDefault="001A7075" w:rsidP="001A7075">
      <w:pPr>
        <w:spacing w:after="0" w:line="240" w:lineRule="atLeast"/>
        <w:ind w:firstLine="708"/>
        <w:jc w:val="both"/>
        <w:rPr>
          <w:rFonts w:ascii="Times New Roman" w:hAnsi="Times New Roman" w:cs="Times New Roman"/>
          <w:sz w:val="24"/>
          <w:szCs w:val="24"/>
        </w:rPr>
      </w:pPr>
    </w:p>
    <w:p w:rsidR="001A7075" w:rsidRDefault="001A7075" w:rsidP="001A7075">
      <w:pPr>
        <w:spacing w:after="0" w:line="240" w:lineRule="atLeast"/>
        <w:jc w:val="both"/>
        <w:rPr>
          <w:rFonts w:ascii="Times New Roman" w:hAnsi="Times New Roman" w:cs="Times New Roman"/>
          <w:sz w:val="24"/>
          <w:szCs w:val="24"/>
        </w:rPr>
      </w:pPr>
      <w:r w:rsidRPr="00FB50FB">
        <w:rPr>
          <w:rFonts w:ascii="Times New Roman" w:hAnsi="Times New Roman" w:cs="Times New Roman"/>
          <w:sz w:val="24"/>
          <w:szCs w:val="24"/>
        </w:rPr>
        <w:t xml:space="preserve">Madre Speranza El Pan 7,390-393 </w:t>
      </w:r>
    </w:p>
    <w:p w:rsidR="001A7075" w:rsidRDefault="001A7075" w:rsidP="001A7075">
      <w:pPr>
        <w:spacing w:after="0" w:line="240" w:lineRule="atLeast"/>
        <w:ind w:firstLine="708"/>
        <w:jc w:val="both"/>
        <w:rPr>
          <w:rFonts w:ascii="Times New Roman" w:hAnsi="Times New Roman" w:cs="Times New Roman"/>
          <w:sz w:val="24"/>
          <w:szCs w:val="24"/>
        </w:rPr>
      </w:pPr>
      <w:r w:rsidRPr="00FB50FB">
        <w:rPr>
          <w:rFonts w:ascii="Times New Roman" w:hAnsi="Times New Roman" w:cs="Times New Roman"/>
          <w:sz w:val="24"/>
          <w:szCs w:val="24"/>
        </w:rPr>
        <w:t xml:space="preserve">È nobile pregare per i nemici, ma molto più è scusarli con amore, come fa Gesù dicendo con incredibile carità: «Padre, perdonali perché non sanno quello che fanno». Per scusare la malvagità dei cuori trova l'unica scusa possibile: la cecità di spirito. Ma è proprio vero che non sanno quello che fanno? Non hanno visto i suoi miracoli? Pilato stesso non ha riconosciuto apertamente la sua innocenza? È vero che i rozzi soldati romani ignoranti, le guardie e gran parte del popolo disorientato, non sapevano ciò che facevano. A questi certamente si riferiscono le parole dell'Apostolo: «Se l'avessero conosciuto, non avrebbero crocifisso il Signore della vita". Ma possono ugualmente essere scusati i sacerdoti giudei e i dottori della legge? Sì, Gesù include pure loro nella sua commovente supplica al Padre, perché il vero amore non esclude nessuno dal perdono, neppure il più incallito dei nemici. L'esempio di amore ai nemici è per tutti i cristiani, ma ha un valore particolare per noi chiamati a donarci totalmente all'amore e alla carità senza limiti. </w:t>
      </w:r>
    </w:p>
    <w:p w:rsidR="001A7075" w:rsidRDefault="001A7075" w:rsidP="001A7075">
      <w:pPr>
        <w:spacing w:after="0" w:line="240" w:lineRule="atLeast"/>
        <w:ind w:firstLine="708"/>
        <w:jc w:val="both"/>
        <w:rPr>
          <w:rFonts w:ascii="Times New Roman" w:hAnsi="Times New Roman" w:cs="Times New Roman"/>
          <w:sz w:val="24"/>
          <w:szCs w:val="24"/>
        </w:rPr>
      </w:pPr>
      <w:r w:rsidRPr="00FB50FB">
        <w:rPr>
          <w:rFonts w:ascii="Times New Roman" w:hAnsi="Times New Roman" w:cs="Times New Roman"/>
          <w:sz w:val="24"/>
          <w:szCs w:val="24"/>
        </w:rPr>
        <w:t xml:space="preserve">El Pan 1,39-41 Quando qualcuno ci procura dei dispiaceri, dobbiamo: Primo: allontanare da noi anche solo il desiderio di vendetta; il nostro perdono, oltre a non desiderare il male dell'altro, sia perfetto, senza che resti in noi traccia di rancore o di insofferenza; Secondo: come non dobbiamo coltivare delle preferenze per qualcuno, così non dobbiamo assecondare le antipatie. Dobbiamo anche astenerci dai giudizi preconcetti, tanto più gravi quanto più lo è la cosa di cui in cuor nostro accusiamo gli altri. Ricordiamo che i giudizi temerari provengono in primo luogo dalla nostra superbia. </w:t>
      </w:r>
    </w:p>
    <w:p w:rsidR="001A7075" w:rsidRDefault="001A7075" w:rsidP="001A7075">
      <w:pPr>
        <w:spacing w:after="0" w:line="240" w:lineRule="atLeast"/>
        <w:ind w:firstLine="708"/>
        <w:jc w:val="both"/>
        <w:rPr>
          <w:rFonts w:ascii="Times New Roman" w:hAnsi="Times New Roman" w:cs="Times New Roman"/>
          <w:sz w:val="24"/>
          <w:szCs w:val="24"/>
        </w:rPr>
      </w:pPr>
    </w:p>
    <w:p w:rsidR="001A7075" w:rsidRPr="00657346" w:rsidRDefault="001A7075" w:rsidP="001A7075">
      <w:pPr>
        <w:spacing w:after="0" w:line="240" w:lineRule="atLeast"/>
        <w:jc w:val="center"/>
        <w:rPr>
          <w:rFonts w:ascii="Times New Roman" w:eastAsia="Times New Roman" w:hAnsi="Times New Roman" w:cs="Times New Roman"/>
          <w:b/>
          <w:bCs/>
          <w:color w:val="333333"/>
          <w:spacing w:val="47"/>
          <w:sz w:val="24"/>
          <w:szCs w:val="24"/>
          <w:lang w:eastAsia="it-IT"/>
        </w:rPr>
      </w:pPr>
      <w:r>
        <w:rPr>
          <w:rFonts w:ascii="Times New Roman" w:eastAsia="Times New Roman" w:hAnsi="Times New Roman" w:cs="Times New Roman"/>
          <w:b/>
          <w:bCs/>
          <w:color w:val="333333"/>
          <w:spacing w:val="47"/>
          <w:sz w:val="24"/>
          <w:szCs w:val="24"/>
          <w:lang w:eastAsia="it-IT"/>
        </w:rPr>
        <w:t>MAGNIFICAT</w:t>
      </w:r>
      <w:r w:rsidRPr="00657346">
        <w:rPr>
          <w:rFonts w:ascii="Times New Roman" w:eastAsia="Times New Roman" w:hAnsi="Times New Roman" w:cs="Times New Roman"/>
          <w:b/>
          <w:bCs/>
          <w:color w:val="333333"/>
          <w:spacing w:val="47"/>
          <w:sz w:val="24"/>
          <w:szCs w:val="24"/>
          <w:lang w:eastAsia="it-IT"/>
        </w:rPr>
        <w:t>!</w:t>
      </w:r>
    </w:p>
    <w:p w:rsidR="001A7075" w:rsidRPr="00657346" w:rsidRDefault="001A7075" w:rsidP="001A7075">
      <w:pPr>
        <w:spacing w:after="0" w:line="240" w:lineRule="atLeast"/>
        <w:jc w:val="center"/>
        <w:rPr>
          <w:rFonts w:ascii="Times New Roman" w:eastAsia="Times New Roman" w:hAnsi="Times New Roman" w:cs="Times New Roman"/>
          <w:color w:val="333333"/>
          <w:spacing w:val="9"/>
          <w:sz w:val="24"/>
          <w:szCs w:val="24"/>
          <w:lang w:eastAsia="it-IT"/>
        </w:rPr>
      </w:pPr>
      <w:r w:rsidRPr="00657346">
        <w:rPr>
          <w:rFonts w:ascii="Times New Roman" w:eastAsia="Times New Roman" w:hAnsi="Times New Roman" w:cs="Times New Roman"/>
          <w:color w:val="333333"/>
          <w:spacing w:val="9"/>
          <w:sz w:val="24"/>
          <w:szCs w:val="24"/>
          <w:lang w:eastAsia="it-IT"/>
        </w:rPr>
        <w:t>Per la conservazione del Deposito della Fede!</w:t>
      </w:r>
      <w:r w:rsidRPr="00657346">
        <w:rPr>
          <w:rFonts w:ascii="Times New Roman" w:eastAsia="Times New Roman" w:hAnsi="Times New Roman" w:cs="Times New Roman"/>
          <w:color w:val="333333"/>
          <w:spacing w:val="9"/>
          <w:sz w:val="24"/>
          <w:szCs w:val="24"/>
          <w:lang w:eastAsia="it-IT"/>
        </w:rPr>
        <w:br/>
        <w:t>Che il Regno di Dio venga!</w:t>
      </w:r>
    </w:p>
    <w:p w:rsidR="001A7075" w:rsidRPr="00657346" w:rsidRDefault="001A7075" w:rsidP="001A7075">
      <w:pPr>
        <w:spacing w:after="0" w:line="240" w:lineRule="atLeast"/>
        <w:jc w:val="center"/>
        <w:outlineLvl w:val="1"/>
        <w:rPr>
          <w:rFonts w:ascii="Times New Roman" w:eastAsia="Times New Roman" w:hAnsi="Times New Roman" w:cs="Times New Roman"/>
          <w:b/>
          <w:bCs/>
          <w:i/>
          <w:iCs/>
          <w:color w:val="333333"/>
          <w:sz w:val="24"/>
          <w:szCs w:val="24"/>
          <w:lang w:eastAsia="it-IT"/>
        </w:rPr>
      </w:pPr>
      <w:r w:rsidRPr="00657346">
        <w:rPr>
          <w:rFonts w:ascii="Times New Roman" w:eastAsia="Times New Roman" w:hAnsi="Times New Roman" w:cs="Times New Roman"/>
          <w:b/>
          <w:bCs/>
          <w:i/>
          <w:iCs/>
          <w:color w:val="333333"/>
          <w:sz w:val="24"/>
          <w:szCs w:val="24"/>
          <w:lang w:eastAsia="it-IT"/>
        </w:rPr>
        <w:lastRenderedPageBreak/>
        <w:t>Preghiera all’Eterno Padre</w:t>
      </w:r>
    </w:p>
    <w:p w:rsidR="001A7075" w:rsidRPr="00657346" w:rsidRDefault="001A7075" w:rsidP="001A7075">
      <w:pPr>
        <w:spacing w:after="0" w:line="240" w:lineRule="atLeast"/>
        <w:jc w:val="both"/>
        <w:rPr>
          <w:rFonts w:ascii="Times New Roman" w:eastAsia="Times New Roman" w:hAnsi="Times New Roman" w:cs="Times New Roman"/>
          <w:color w:val="333333"/>
          <w:sz w:val="24"/>
          <w:szCs w:val="24"/>
          <w:lang w:eastAsia="it-IT"/>
        </w:rPr>
      </w:pPr>
    </w:p>
    <w:p w:rsidR="001A7075" w:rsidRPr="00AB2A2D" w:rsidRDefault="001A7075" w:rsidP="001A7075">
      <w:pPr>
        <w:spacing w:after="0" w:line="240" w:lineRule="atLeast"/>
        <w:ind w:firstLine="708"/>
        <w:jc w:val="both"/>
        <w:rPr>
          <w:rFonts w:ascii="Times New Roman" w:eastAsia="Times New Roman" w:hAnsi="Times New Roman" w:cs="Times New Roman"/>
          <w:b/>
          <w:color w:val="54595F"/>
          <w:sz w:val="24"/>
          <w:szCs w:val="24"/>
          <w:lang w:eastAsia="it-IT"/>
        </w:rPr>
      </w:pPr>
      <w:r w:rsidRPr="00657346">
        <w:rPr>
          <w:rFonts w:ascii="Times New Roman" w:eastAsia="Times New Roman" w:hAnsi="Times New Roman" w:cs="Times New Roman"/>
          <w:color w:val="54595F"/>
          <w:sz w:val="24"/>
          <w:szCs w:val="24"/>
          <w:lang w:eastAsia="it-IT"/>
        </w:rPr>
        <w:t xml:space="preserve">Padre Eterno, ecco il Tuo Figlio Gesù Cristo crocifisso per noi! Nel Suo nome e per i Suoi meriti, abbi pietà di noi peccatori, perché ci pentiamo e ci rivolgiamo alla Tua infinita misericordia. </w:t>
      </w:r>
      <w:r w:rsidRPr="00AB2A2D">
        <w:rPr>
          <w:rFonts w:ascii="Times New Roman" w:eastAsia="Times New Roman" w:hAnsi="Times New Roman" w:cs="Times New Roman"/>
          <w:b/>
          <w:color w:val="54595F"/>
          <w:sz w:val="24"/>
          <w:szCs w:val="24"/>
          <w:lang w:eastAsia="it-IT"/>
        </w:rPr>
        <w:t xml:space="preserve">Abbi pietà di noi che siamo la Sua eredità. Non violare, Signore, l’alleanza che hai fatto: concedere la preghiera che i Tuoi figli Ti fanno. È vero che per le nostre grandi iniquità abbiamo offeso la Tua giustizia, ma Tu, mio Dio, che sei buono per natura, lascia risplendere la grandezza della Tua infinita misericordia. Signore, se sarai memore delle nostre iniquità, chi potrà stare al Tuo cospetto? </w:t>
      </w:r>
    </w:p>
    <w:p w:rsidR="00AB2A2D" w:rsidRDefault="001A7075" w:rsidP="00AB2A2D">
      <w:pPr>
        <w:tabs>
          <w:tab w:val="left" w:pos="9356"/>
        </w:tabs>
        <w:spacing w:after="0" w:line="240" w:lineRule="atLeast"/>
        <w:ind w:firstLine="708"/>
        <w:jc w:val="both"/>
        <w:rPr>
          <w:rFonts w:ascii="Times New Roman" w:eastAsia="Times New Roman" w:hAnsi="Times New Roman" w:cs="Times New Roman"/>
          <w:color w:val="54595F"/>
          <w:sz w:val="24"/>
          <w:szCs w:val="24"/>
          <w:lang w:eastAsia="it-IT"/>
        </w:rPr>
      </w:pPr>
      <w:r w:rsidRPr="00657346">
        <w:rPr>
          <w:rFonts w:ascii="Times New Roman" w:eastAsia="Times New Roman" w:hAnsi="Times New Roman" w:cs="Times New Roman"/>
          <w:color w:val="54595F"/>
          <w:sz w:val="24"/>
          <w:szCs w:val="24"/>
          <w:lang w:eastAsia="it-IT"/>
        </w:rPr>
        <w:t xml:space="preserve">Signore, confessiamo di essere molto colpevoli e che sono i nostri peccati che ci hanno portato queste piaghe. Ma Tu, Signore, che hai voluto che ogni giorno Ti chiamiamo Padre nostro, guarda ora la grande afflizione dei Tuoi figli, e risparmiaci da queste grandi piaghe. </w:t>
      </w:r>
    </w:p>
    <w:p w:rsidR="001A7075" w:rsidRPr="00AB2A2D" w:rsidRDefault="001A7075" w:rsidP="00AB2A2D">
      <w:pPr>
        <w:tabs>
          <w:tab w:val="left" w:pos="9356"/>
        </w:tabs>
        <w:spacing w:after="0" w:line="240" w:lineRule="atLeast"/>
        <w:ind w:firstLine="708"/>
        <w:jc w:val="both"/>
        <w:rPr>
          <w:rFonts w:ascii="Times New Roman" w:eastAsia="Times New Roman" w:hAnsi="Times New Roman" w:cs="Times New Roman"/>
          <w:b/>
          <w:color w:val="54595F"/>
          <w:sz w:val="24"/>
          <w:szCs w:val="24"/>
          <w:lang w:eastAsia="it-IT"/>
        </w:rPr>
      </w:pPr>
      <w:r w:rsidRPr="00AB2A2D">
        <w:rPr>
          <w:rFonts w:ascii="Times New Roman" w:eastAsia="Times New Roman" w:hAnsi="Times New Roman" w:cs="Times New Roman"/>
          <w:b/>
          <w:color w:val="54595F"/>
          <w:sz w:val="24"/>
          <w:szCs w:val="24"/>
          <w:lang w:eastAsia="it-IT"/>
        </w:rPr>
        <w:t xml:space="preserve">Oh, rendi grazie, o mio Dio, per i meriti di Gesù Cristo, rendi grazie per l’amore che hai per Te stesso; per l’amore della Vergine Maria «nostra Madre», perdonaci! Ricorda, o Signore, che siamo chiamati il Tuo popolo, abbi pietà della follia umana. Invia un raggio della Tua luce divina che dissipi le tenebre della nostra intelligenza, e possa la nostra anima modificata cambiare le sue vie e non saturare più di amarezza il Cuore del suo Dio! </w:t>
      </w:r>
    </w:p>
    <w:p w:rsidR="001A7075" w:rsidRDefault="001A7075" w:rsidP="001A7075">
      <w:pPr>
        <w:spacing w:after="0" w:line="240" w:lineRule="atLeast"/>
        <w:ind w:firstLine="708"/>
        <w:jc w:val="both"/>
        <w:rPr>
          <w:rFonts w:ascii="Times New Roman" w:eastAsia="Times New Roman" w:hAnsi="Times New Roman" w:cs="Times New Roman"/>
          <w:color w:val="54595F"/>
          <w:sz w:val="24"/>
          <w:szCs w:val="24"/>
          <w:lang w:eastAsia="it-IT"/>
        </w:rPr>
      </w:pPr>
      <w:r w:rsidRPr="00657346">
        <w:rPr>
          <w:rFonts w:ascii="Times New Roman" w:eastAsia="Times New Roman" w:hAnsi="Times New Roman" w:cs="Times New Roman"/>
          <w:color w:val="54595F"/>
          <w:sz w:val="24"/>
          <w:szCs w:val="24"/>
          <w:lang w:eastAsia="it-IT"/>
        </w:rPr>
        <w:t xml:space="preserve">Signore, solo la mano della Tua infinita misericordia può salvarci da tanti flagelli. Signore, siamo inebriati dalle afflizioni interiori ed esteriori, abbi pietà di noi! Allontana, o Signore, il Tuo volto dai nostri peccati e guarda a Gesù Cristo che Ti ha dato soddisfazione soffrendo e morendo per noi, Egli è Tuo Figlio! E così celebreremo la Tua infinita misericordia. </w:t>
      </w:r>
    </w:p>
    <w:p w:rsidR="001A7075" w:rsidRPr="00AB2A2D" w:rsidRDefault="001A7075" w:rsidP="001A7075">
      <w:pPr>
        <w:spacing w:after="0" w:line="240" w:lineRule="atLeast"/>
        <w:ind w:firstLine="708"/>
        <w:jc w:val="both"/>
        <w:rPr>
          <w:rFonts w:ascii="Arial" w:eastAsia="Times New Roman" w:hAnsi="Arial" w:cs="Arial"/>
          <w:b/>
          <w:color w:val="54595F"/>
          <w:sz w:val="24"/>
          <w:szCs w:val="24"/>
          <w:lang w:eastAsia="it-IT"/>
        </w:rPr>
      </w:pPr>
      <w:r w:rsidRPr="00AB2A2D">
        <w:rPr>
          <w:rFonts w:ascii="Times New Roman" w:eastAsia="Times New Roman" w:hAnsi="Times New Roman" w:cs="Times New Roman"/>
          <w:b/>
          <w:color w:val="54595F"/>
          <w:sz w:val="24"/>
          <w:szCs w:val="24"/>
          <w:lang w:eastAsia="it-IT"/>
        </w:rPr>
        <w:t xml:space="preserve">Presto, ascoltaci, Signore, altrimenti il nostro coraggio sarà molto minore, perché siamo caduti in uno stato così miserabile! Presto, Signore, fa’ che sentiamo la Tua misericordia, perché speriamo solo in Te, che sei il nostro Padre, il nostro Creatore, e hai promesso di conservare e salvare per sempre coloro che sono Tuoi. </w:t>
      </w:r>
    </w:p>
    <w:p w:rsidR="001A7075" w:rsidRPr="00AB2A2D" w:rsidRDefault="001A7075" w:rsidP="001A7075">
      <w:pPr>
        <w:spacing w:after="0" w:line="240" w:lineRule="auto"/>
        <w:rPr>
          <w:rFonts w:ascii="Segoe UI" w:eastAsia="Times New Roman" w:hAnsi="Segoe UI" w:cs="Segoe UI"/>
          <w:color w:val="333333"/>
          <w:sz w:val="16"/>
          <w:szCs w:val="16"/>
          <w:lang w:eastAsia="it-IT"/>
        </w:rPr>
      </w:pPr>
    </w:p>
    <w:p w:rsidR="001A7075" w:rsidRDefault="001A7075" w:rsidP="001A7075">
      <w:pPr>
        <w:spacing w:after="0" w:line="240" w:lineRule="auto"/>
        <w:jc w:val="center"/>
        <w:rPr>
          <w:rFonts w:ascii="Times New Roman" w:eastAsia="Times New Roman" w:hAnsi="Times New Roman" w:cs="Times New Roman"/>
          <w:b/>
          <w:color w:val="333333"/>
          <w:sz w:val="24"/>
          <w:szCs w:val="24"/>
          <w:lang w:eastAsia="it-IT"/>
        </w:rPr>
      </w:pPr>
      <w:r w:rsidRPr="00291C76">
        <w:rPr>
          <w:rFonts w:ascii="Times New Roman" w:eastAsia="Times New Roman" w:hAnsi="Times New Roman" w:cs="Times New Roman"/>
          <w:b/>
          <w:color w:val="333333"/>
          <w:sz w:val="24"/>
          <w:szCs w:val="24"/>
          <w:lang w:eastAsia="it-IT"/>
        </w:rPr>
        <w:t>SPAZIO PER LA PREGHIERA PERSONALE</w:t>
      </w:r>
    </w:p>
    <w:p w:rsidR="001A7075" w:rsidRPr="00AB2A2D" w:rsidRDefault="001A7075" w:rsidP="001A7075">
      <w:pPr>
        <w:spacing w:after="0" w:line="240" w:lineRule="auto"/>
        <w:jc w:val="center"/>
        <w:rPr>
          <w:rFonts w:ascii="Times New Roman" w:eastAsia="Times New Roman" w:hAnsi="Times New Roman" w:cs="Times New Roman"/>
          <w:b/>
          <w:color w:val="333333"/>
          <w:sz w:val="16"/>
          <w:szCs w:val="16"/>
          <w:lang w:eastAsia="it-IT"/>
        </w:rPr>
      </w:pPr>
    </w:p>
    <w:p w:rsidR="001A7075" w:rsidRDefault="001A7075" w:rsidP="001A7075">
      <w:pPr>
        <w:spacing w:after="0" w:line="240" w:lineRule="auto"/>
        <w:jc w:val="both"/>
        <w:rPr>
          <w:rFonts w:ascii="Times New Roman" w:eastAsia="Times New Roman" w:hAnsi="Times New Roman" w:cs="Times New Roman"/>
          <w:b/>
          <w:color w:val="333333"/>
          <w:sz w:val="24"/>
          <w:szCs w:val="24"/>
          <w:lang w:eastAsia="it-IT"/>
        </w:rPr>
      </w:pPr>
      <w:r w:rsidRPr="00291C76">
        <w:rPr>
          <w:rFonts w:ascii="Times New Roman" w:eastAsia="Times New Roman" w:hAnsi="Times New Roman" w:cs="Times New Roman"/>
          <w:color w:val="333333"/>
          <w:sz w:val="24"/>
          <w:szCs w:val="24"/>
          <w:lang w:eastAsia="it-IT"/>
        </w:rPr>
        <w:t>Ad ogni invocazione diciamo</w:t>
      </w:r>
      <w:r>
        <w:rPr>
          <w:rFonts w:ascii="Times New Roman" w:eastAsia="Times New Roman" w:hAnsi="Times New Roman" w:cs="Times New Roman"/>
          <w:b/>
          <w:color w:val="333333"/>
          <w:sz w:val="24"/>
          <w:szCs w:val="24"/>
          <w:lang w:eastAsia="it-IT"/>
        </w:rPr>
        <w:t xml:space="preserve">: Donaci, Signore un cuore nuovo </w:t>
      </w:r>
    </w:p>
    <w:p w:rsidR="001A7075" w:rsidRPr="00AB2A2D" w:rsidRDefault="001A7075" w:rsidP="001A7075">
      <w:pPr>
        <w:spacing w:after="0" w:line="240" w:lineRule="auto"/>
        <w:jc w:val="both"/>
        <w:rPr>
          <w:rFonts w:ascii="Times New Roman" w:eastAsia="Times New Roman" w:hAnsi="Times New Roman" w:cs="Times New Roman"/>
          <w:b/>
          <w:color w:val="333333"/>
          <w:sz w:val="16"/>
          <w:szCs w:val="16"/>
          <w:lang w:eastAsia="it-IT"/>
        </w:rPr>
      </w:pPr>
    </w:p>
    <w:p w:rsidR="001A7075" w:rsidRDefault="001A7075" w:rsidP="001A7075">
      <w:pPr>
        <w:spacing w:after="0" w:line="240" w:lineRule="auto"/>
        <w:jc w:val="center"/>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color w:val="333333"/>
          <w:sz w:val="24"/>
          <w:szCs w:val="24"/>
          <w:lang w:eastAsia="it-IT"/>
        </w:rPr>
        <w:t>*************************************</w:t>
      </w:r>
    </w:p>
    <w:p w:rsidR="001A7075" w:rsidRDefault="001A7075" w:rsidP="001A7075">
      <w:pPr>
        <w:spacing w:after="0" w:line="240" w:lineRule="auto"/>
        <w:jc w:val="both"/>
        <w:rPr>
          <w:rFonts w:ascii="Times New Roman" w:eastAsia="Times New Roman" w:hAnsi="Times New Roman" w:cs="Times New Roman"/>
          <w:color w:val="333333"/>
          <w:sz w:val="24"/>
          <w:szCs w:val="24"/>
          <w:lang w:eastAsia="it-IT"/>
        </w:rPr>
      </w:pPr>
      <w:r>
        <w:rPr>
          <w:rFonts w:ascii="Times New Roman" w:eastAsia="Times New Roman" w:hAnsi="Times New Roman" w:cs="Times New Roman"/>
          <w:color w:val="333333"/>
          <w:sz w:val="24"/>
          <w:szCs w:val="24"/>
          <w:lang w:eastAsia="it-IT"/>
        </w:rPr>
        <w:t>Padre nostro ,,,</w:t>
      </w:r>
    </w:p>
    <w:p w:rsidR="001A7075" w:rsidRPr="00B2006E" w:rsidRDefault="001A7075" w:rsidP="001A7075">
      <w:pPr>
        <w:spacing w:after="0" w:line="240" w:lineRule="auto"/>
        <w:jc w:val="both"/>
        <w:rPr>
          <w:rFonts w:ascii="Times New Roman" w:eastAsia="Times New Roman" w:hAnsi="Times New Roman" w:cs="Times New Roman"/>
          <w:color w:val="333333"/>
          <w:sz w:val="16"/>
          <w:szCs w:val="16"/>
          <w:lang w:eastAsia="it-IT"/>
        </w:rPr>
      </w:pPr>
    </w:p>
    <w:p w:rsidR="001A7075" w:rsidRDefault="001A7075" w:rsidP="001A7075">
      <w:pPr>
        <w:spacing w:after="0" w:line="240" w:lineRule="auto"/>
        <w:jc w:val="both"/>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color w:val="333333"/>
          <w:sz w:val="24"/>
          <w:szCs w:val="24"/>
          <w:lang w:eastAsia="it-IT"/>
        </w:rPr>
        <w:t xml:space="preserve">Canto eucaristico: </w:t>
      </w:r>
      <w:r>
        <w:rPr>
          <w:rFonts w:ascii="Times New Roman" w:eastAsia="Times New Roman" w:hAnsi="Times New Roman" w:cs="Times New Roman"/>
          <w:b/>
          <w:color w:val="333333"/>
          <w:sz w:val="24"/>
          <w:szCs w:val="24"/>
          <w:lang w:eastAsia="it-IT"/>
        </w:rPr>
        <w:t>Ai tuoi piedi</w:t>
      </w:r>
    </w:p>
    <w:p w:rsidR="001A7075" w:rsidRPr="00B2006E" w:rsidRDefault="001A7075" w:rsidP="001A7075">
      <w:pPr>
        <w:spacing w:after="0" w:line="240" w:lineRule="auto"/>
        <w:jc w:val="both"/>
        <w:rPr>
          <w:rFonts w:ascii="Times New Roman" w:eastAsia="Times New Roman" w:hAnsi="Times New Roman" w:cs="Times New Roman"/>
          <w:b/>
          <w:color w:val="333333"/>
          <w:sz w:val="16"/>
          <w:szCs w:val="16"/>
          <w:lang w:eastAsia="it-IT"/>
        </w:rPr>
      </w:pPr>
    </w:p>
    <w:p w:rsidR="001A7075" w:rsidRDefault="001A7075" w:rsidP="001A7075">
      <w:pPr>
        <w:spacing w:after="0" w:line="240" w:lineRule="auto"/>
        <w:jc w:val="both"/>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color w:val="333333"/>
          <w:sz w:val="24"/>
          <w:szCs w:val="24"/>
          <w:lang w:eastAsia="it-IT"/>
        </w:rPr>
        <w:t>Il Signore ci benedica, ci preservi da ogni male e ci conduca alla vita eterna.</w:t>
      </w:r>
    </w:p>
    <w:p w:rsidR="001A7075" w:rsidRDefault="001A7075" w:rsidP="001A7075">
      <w:pPr>
        <w:spacing w:after="0" w:line="240" w:lineRule="auto"/>
        <w:jc w:val="both"/>
        <w:rPr>
          <w:rFonts w:ascii="Times New Roman" w:eastAsia="Times New Roman" w:hAnsi="Times New Roman" w:cs="Times New Roman"/>
          <w:b/>
          <w:color w:val="333333"/>
          <w:sz w:val="24"/>
          <w:szCs w:val="24"/>
          <w:lang w:eastAsia="it-IT"/>
        </w:rPr>
      </w:pPr>
    </w:p>
    <w:p w:rsidR="001A7075" w:rsidRDefault="001A7075" w:rsidP="001A7075">
      <w:pPr>
        <w:spacing w:after="0" w:line="240" w:lineRule="auto"/>
        <w:jc w:val="both"/>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color w:val="333333"/>
          <w:sz w:val="24"/>
          <w:szCs w:val="24"/>
          <w:lang w:eastAsia="it-IT"/>
        </w:rPr>
        <w:t>Sia benedetto Dio Padre, che nel Figlio Gesù ci ha concesso il perdono e la grazia.</w:t>
      </w:r>
    </w:p>
    <w:p w:rsidR="001A7075" w:rsidRDefault="001A7075" w:rsidP="001A7075">
      <w:pPr>
        <w:spacing w:after="0" w:line="240" w:lineRule="auto"/>
        <w:jc w:val="both"/>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color w:val="333333"/>
          <w:sz w:val="24"/>
          <w:szCs w:val="24"/>
          <w:lang w:eastAsia="it-IT"/>
        </w:rPr>
        <w:t>Sia benedetto Gesù che, obbedendo al Padre ha preso su di sé i nostri peccati.</w:t>
      </w:r>
    </w:p>
    <w:p w:rsidR="001A7075" w:rsidRDefault="001A7075" w:rsidP="001A7075">
      <w:pPr>
        <w:spacing w:after="0" w:line="240" w:lineRule="auto"/>
        <w:jc w:val="both"/>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color w:val="333333"/>
          <w:sz w:val="24"/>
          <w:szCs w:val="24"/>
          <w:lang w:eastAsia="it-IT"/>
        </w:rPr>
        <w:t>Sia benedetto lo Spirito Santo, che ha fuso in unità le due volontà.</w:t>
      </w:r>
    </w:p>
    <w:p w:rsidR="001A7075" w:rsidRDefault="001A7075" w:rsidP="001A7075">
      <w:pPr>
        <w:spacing w:after="0" w:line="240" w:lineRule="auto"/>
        <w:jc w:val="both"/>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color w:val="333333"/>
          <w:sz w:val="24"/>
          <w:szCs w:val="24"/>
          <w:lang w:eastAsia="it-IT"/>
        </w:rPr>
        <w:t>Siano benedetti gli Angeli di Dio che servono Dio con fedeltà e amore.</w:t>
      </w:r>
    </w:p>
    <w:p w:rsidR="001A7075" w:rsidRDefault="001A7075" w:rsidP="001A7075">
      <w:pPr>
        <w:spacing w:after="0" w:line="240" w:lineRule="auto"/>
        <w:jc w:val="both"/>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color w:val="333333"/>
          <w:sz w:val="24"/>
          <w:szCs w:val="24"/>
          <w:lang w:eastAsia="it-IT"/>
        </w:rPr>
        <w:t>Siano benedetti tutti i beati del cielo, che consolano Dio e intercedono per noi</w:t>
      </w:r>
    </w:p>
    <w:p w:rsidR="001A7075" w:rsidRDefault="001A7075" w:rsidP="001A7075">
      <w:pPr>
        <w:spacing w:after="0" w:line="240" w:lineRule="auto"/>
        <w:jc w:val="both"/>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color w:val="333333"/>
          <w:sz w:val="24"/>
          <w:szCs w:val="24"/>
          <w:lang w:eastAsia="it-IT"/>
        </w:rPr>
        <w:t>Sia benedetta la nostra Madre Speranza che ha compiuto la volontà di Dio e non si è arresa di fronte al sacrificio.</w:t>
      </w:r>
    </w:p>
    <w:p w:rsidR="001A7075" w:rsidRDefault="001A7075" w:rsidP="001A7075">
      <w:pPr>
        <w:spacing w:after="0" w:line="240" w:lineRule="auto"/>
        <w:jc w:val="both"/>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color w:val="333333"/>
          <w:sz w:val="24"/>
          <w:szCs w:val="24"/>
          <w:lang w:eastAsia="it-IT"/>
        </w:rPr>
        <w:t>Siano benedetti da Dio tutti i ministri sacri che anche oggi, in un mondo ateizzato, continuano ad annunciare la Parola che ci salva.</w:t>
      </w:r>
    </w:p>
    <w:p w:rsidR="001A7075" w:rsidRDefault="001A7075" w:rsidP="001A7075">
      <w:pPr>
        <w:spacing w:after="0" w:line="240" w:lineRule="auto"/>
        <w:jc w:val="both"/>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color w:val="333333"/>
          <w:sz w:val="24"/>
          <w:szCs w:val="24"/>
          <w:lang w:eastAsia="it-IT"/>
        </w:rPr>
        <w:t>Siamo benedette le sante religiose che nel silenzio dei loro chiostri pregano, lodano invocano perdono e riparano per l’umanità peccatrice.</w:t>
      </w:r>
    </w:p>
    <w:p w:rsidR="001A7075" w:rsidRDefault="001A7075" w:rsidP="001A7075">
      <w:pPr>
        <w:spacing w:after="0" w:line="240" w:lineRule="auto"/>
        <w:jc w:val="both"/>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color w:val="333333"/>
          <w:sz w:val="24"/>
          <w:szCs w:val="24"/>
          <w:lang w:eastAsia="it-IT"/>
        </w:rPr>
        <w:t>Signore, benedici anche noi che vogliamo amarti, lodarti e ringraziarti per il perdono che ci dai e per la pace che dai ai nostri cuori</w:t>
      </w:r>
    </w:p>
    <w:p w:rsidR="00B2006E" w:rsidRDefault="00B2006E" w:rsidP="001A7075">
      <w:pPr>
        <w:spacing w:after="0" w:line="240" w:lineRule="auto"/>
        <w:jc w:val="both"/>
        <w:rPr>
          <w:rFonts w:ascii="Times New Roman" w:eastAsia="Times New Roman" w:hAnsi="Times New Roman" w:cs="Times New Roman"/>
          <w:color w:val="333333"/>
          <w:sz w:val="24"/>
          <w:szCs w:val="24"/>
          <w:lang w:eastAsia="it-IT"/>
        </w:rPr>
      </w:pPr>
    </w:p>
    <w:p w:rsidR="001A7075" w:rsidRPr="00AE6995" w:rsidRDefault="001A7075" w:rsidP="001A7075">
      <w:pPr>
        <w:spacing w:after="0" w:line="240" w:lineRule="auto"/>
        <w:jc w:val="both"/>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color w:val="333333"/>
          <w:sz w:val="24"/>
          <w:szCs w:val="24"/>
          <w:lang w:eastAsia="it-IT"/>
        </w:rPr>
        <w:t xml:space="preserve">Canto finale: </w:t>
      </w:r>
      <w:r>
        <w:rPr>
          <w:rFonts w:ascii="Times New Roman" w:eastAsia="Times New Roman" w:hAnsi="Times New Roman" w:cs="Times New Roman"/>
          <w:b/>
          <w:color w:val="333333"/>
          <w:sz w:val="24"/>
          <w:szCs w:val="24"/>
          <w:lang w:eastAsia="it-IT"/>
        </w:rPr>
        <w:t>Salve Reg</w:t>
      </w:r>
      <w:bookmarkStart w:id="0" w:name="_GoBack"/>
      <w:bookmarkEnd w:id="0"/>
      <w:r>
        <w:rPr>
          <w:rFonts w:ascii="Times New Roman" w:eastAsia="Times New Roman" w:hAnsi="Times New Roman" w:cs="Times New Roman"/>
          <w:b/>
          <w:color w:val="333333"/>
          <w:sz w:val="24"/>
          <w:szCs w:val="24"/>
          <w:lang w:eastAsia="it-IT"/>
        </w:rPr>
        <w:t>ina</w:t>
      </w:r>
    </w:p>
    <w:p w:rsidR="001A7075" w:rsidRPr="00081016" w:rsidRDefault="006E781A" w:rsidP="001A7075">
      <w:pPr>
        <w:spacing w:after="0" w:line="240" w:lineRule="auto"/>
        <w:jc w:val="both"/>
        <w:rPr>
          <w:rFonts w:ascii="Times New Roman" w:eastAsia="Times New Roman" w:hAnsi="Times New Roman" w:cs="Times New Roman"/>
          <w:b/>
          <w:color w:val="333333"/>
          <w:sz w:val="24"/>
          <w:szCs w:val="24"/>
          <w:lang w:eastAsia="it-IT"/>
        </w:rPr>
      </w:pPr>
      <w:r>
        <w:rPr>
          <w:rFonts w:ascii="Times New Roman" w:eastAsia="Times New Roman" w:hAnsi="Times New Roman" w:cs="Times New Roman"/>
          <w:b/>
          <w:noProof/>
          <w:color w:val="333333"/>
          <w:sz w:val="24"/>
          <w:szCs w:val="24"/>
          <w:lang w:eastAsia="it-IT"/>
        </w:rPr>
        <w:lastRenderedPageBreak/>
        <w:drawing>
          <wp:anchor distT="0" distB="0" distL="114300" distR="114300" simplePos="0" relativeHeight="251670528" behindDoc="0" locked="0" layoutInCell="1" allowOverlap="1">
            <wp:simplePos x="0" y="0"/>
            <wp:positionH relativeFrom="column">
              <wp:posOffset>137160</wp:posOffset>
            </wp:positionH>
            <wp:positionV relativeFrom="paragraph">
              <wp:posOffset>-671195</wp:posOffset>
            </wp:positionV>
            <wp:extent cx="1800225" cy="1743075"/>
            <wp:effectExtent l="19050" t="0" r="9525" b="0"/>
            <wp:wrapSquare wrapText="bothSides"/>
            <wp:docPr id="13" name="Immagine 1"/>
            <wp:cNvGraphicFramePr/>
            <a:graphic xmlns:a="http://schemas.openxmlformats.org/drawingml/2006/main">
              <a:graphicData uri="http://schemas.openxmlformats.org/drawingml/2006/picture">
                <pic:pic xmlns:pic="http://schemas.openxmlformats.org/drawingml/2006/picture">
                  <pic:nvPicPr>
                    <pic:cNvPr id="0" name="Picture 1" descr="Rosa Mokarosa® - rose moderne a cespuglio online - rose moderne online"/>
                    <pic:cNvPicPr>
                      <a:picLocks noChangeAspect="1" noChangeArrowheads="1"/>
                    </pic:cNvPicPr>
                  </pic:nvPicPr>
                  <pic:blipFill>
                    <a:blip r:embed="rId11" cstate="print"/>
                    <a:srcRect/>
                    <a:stretch>
                      <a:fillRect/>
                    </a:stretch>
                  </pic:blipFill>
                  <pic:spPr bwMode="auto">
                    <a:xfrm>
                      <a:off x="0" y="0"/>
                      <a:ext cx="1800225" cy="1743075"/>
                    </a:xfrm>
                    <a:prstGeom prst="ellipse">
                      <a:avLst/>
                    </a:prstGeom>
                    <a:noFill/>
                    <a:ln w="9525">
                      <a:noFill/>
                      <a:miter lim="800000"/>
                      <a:headEnd/>
                      <a:tailEnd/>
                    </a:ln>
                  </pic:spPr>
                </pic:pic>
              </a:graphicData>
            </a:graphic>
          </wp:anchor>
        </w:drawing>
      </w:r>
    </w:p>
    <w:p w:rsidR="001A7075" w:rsidRPr="00291C76" w:rsidRDefault="00AF5430" w:rsidP="001A7075">
      <w:pPr>
        <w:spacing w:after="0" w:line="240" w:lineRule="auto"/>
        <w:jc w:val="both"/>
        <w:rPr>
          <w:rFonts w:ascii="Times New Roman" w:eastAsia="Times New Roman" w:hAnsi="Times New Roman" w:cs="Times New Roman"/>
          <w:color w:val="FFFFFF"/>
          <w:sz w:val="24"/>
          <w:szCs w:val="24"/>
          <w:lang w:eastAsia="it-IT"/>
        </w:rPr>
      </w:pPr>
      <w:r w:rsidRPr="00291C76">
        <w:rPr>
          <w:rFonts w:ascii="Times New Roman" w:eastAsia="Times New Roman" w:hAnsi="Times New Roman" w:cs="Times New Roman"/>
          <w:color w:val="333333"/>
          <w:sz w:val="24"/>
          <w:szCs w:val="24"/>
          <w:lang w:eastAsia="it-IT"/>
        </w:rPr>
        <w:fldChar w:fldCharType="begin"/>
      </w:r>
      <w:r w:rsidR="001A7075" w:rsidRPr="00291C76">
        <w:rPr>
          <w:rFonts w:ascii="Times New Roman" w:eastAsia="Times New Roman" w:hAnsi="Times New Roman" w:cs="Times New Roman"/>
          <w:color w:val="333333"/>
          <w:sz w:val="24"/>
          <w:szCs w:val="24"/>
          <w:lang w:eastAsia="it-IT"/>
        </w:rPr>
        <w:instrText xml:space="preserve"> HYPERLINK "https://magnificat.ca/odm/it/preghiera/" </w:instrText>
      </w:r>
      <w:r w:rsidRPr="00291C76">
        <w:rPr>
          <w:rFonts w:ascii="Times New Roman" w:eastAsia="Times New Roman" w:hAnsi="Times New Roman" w:cs="Times New Roman"/>
          <w:color w:val="333333"/>
          <w:sz w:val="24"/>
          <w:szCs w:val="24"/>
          <w:lang w:eastAsia="it-IT"/>
        </w:rPr>
        <w:fldChar w:fldCharType="separate"/>
      </w:r>
    </w:p>
    <w:p w:rsidR="001A7075" w:rsidRPr="00291C76" w:rsidRDefault="001A7075" w:rsidP="001A7075">
      <w:pPr>
        <w:spacing w:after="0" w:line="240" w:lineRule="auto"/>
        <w:rPr>
          <w:rFonts w:ascii="Times New Roman" w:eastAsia="Times New Roman" w:hAnsi="Times New Roman" w:cs="Times New Roman"/>
          <w:sz w:val="24"/>
          <w:szCs w:val="24"/>
          <w:lang w:eastAsia="it-IT"/>
        </w:rPr>
      </w:pPr>
      <w:r w:rsidRPr="00291C76">
        <w:rPr>
          <w:rFonts w:ascii="Times New Roman" w:eastAsia="Times New Roman" w:hAnsi="Times New Roman" w:cs="Times New Roman"/>
          <w:color w:val="FFFFFF"/>
          <w:sz w:val="24"/>
          <w:szCs w:val="24"/>
          <w:lang w:eastAsia="it-IT"/>
        </w:rPr>
        <w:t>Torna all'indice delle preghiere</w:t>
      </w:r>
    </w:p>
    <w:p w:rsidR="001A7075" w:rsidRDefault="00AF5430" w:rsidP="001A7075">
      <w:pPr>
        <w:spacing w:after="0" w:line="240" w:lineRule="atLeast"/>
        <w:ind w:firstLine="708"/>
        <w:jc w:val="both"/>
        <w:rPr>
          <w:rFonts w:ascii="Times New Roman" w:hAnsi="Times New Roman" w:cs="Times New Roman"/>
          <w:sz w:val="24"/>
          <w:szCs w:val="24"/>
        </w:rPr>
      </w:pPr>
      <w:r w:rsidRPr="00291C76">
        <w:rPr>
          <w:rFonts w:ascii="Times New Roman" w:eastAsia="Times New Roman" w:hAnsi="Times New Roman" w:cs="Times New Roman"/>
          <w:color w:val="333333"/>
          <w:sz w:val="24"/>
          <w:szCs w:val="24"/>
          <w:lang w:eastAsia="it-IT"/>
        </w:rPr>
        <w:fldChar w:fldCharType="end"/>
      </w:r>
    </w:p>
    <w:p w:rsidR="0047659A" w:rsidRDefault="0047659A" w:rsidP="0047659A">
      <w:pPr>
        <w:spacing w:after="0" w:line="240" w:lineRule="atLeast"/>
        <w:rPr>
          <w:rFonts w:ascii="Verdana" w:hAnsi="Verdana"/>
          <w:color w:val="333333"/>
          <w:sz w:val="15"/>
          <w:szCs w:val="15"/>
        </w:rPr>
        <w:sectPr w:rsidR="0047659A" w:rsidSect="00F90F32">
          <w:footerReference w:type="default" r:id="rId12"/>
          <w:pgSz w:w="11906" w:h="16838"/>
          <w:pgMar w:top="1417" w:right="1134" w:bottom="1134" w:left="1134" w:header="708" w:footer="708" w:gutter="0"/>
          <w:cols w:space="708"/>
          <w:docGrid w:linePitch="360"/>
        </w:sectPr>
      </w:pPr>
    </w:p>
    <w:p w:rsidR="0047659A" w:rsidRDefault="0047659A" w:rsidP="0047659A">
      <w:pPr>
        <w:spacing w:after="0" w:line="240" w:lineRule="atLeast"/>
        <w:rPr>
          <w:rFonts w:ascii="Verdana" w:hAnsi="Verdana"/>
          <w:color w:val="333333"/>
          <w:sz w:val="15"/>
          <w:szCs w:val="15"/>
        </w:rPr>
      </w:pPr>
    </w:p>
    <w:p w:rsidR="0047659A" w:rsidRDefault="0047659A" w:rsidP="0047659A">
      <w:pPr>
        <w:spacing w:after="0" w:line="240" w:lineRule="atLeast"/>
        <w:jc w:val="both"/>
        <w:rPr>
          <w:rFonts w:ascii="Times New Roman" w:hAnsi="Times New Roman"/>
          <w:b/>
        </w:rPr>
      </w:pPr>
    </w:p>
    <w:p w:rsidR="0047659A" w:rsidRDefault="0047659A" w:rsidP="0047659A">
      <w:pPr>
        <w:spacing w:after="0" w:line="240" w:lineRule="atLeast"/>
        <w:rPr>
          <w:b/>
        </w:rPr>
      </w:pPr>
      <w:r>
        <w:rPr>
          <w:b/>
        </w:rPr>
        <w:t xml:space="preserve">                     Maggio</w:t>
      </w:r>
    </w:p>
    <w:p w:rsidR="0047659A" w:rsidRDefault="0047659A" w:rsidP="0047659A">
      <w:pPr>
        <w:spacing w:after="0" w:line="240" w:lineRule="atLeast"/>
        <w:jc w:val="both"/>
      </w:pPr>
      <w:r>
        <w:t>Bronzati</w:t>
      </w:r>
      <w:r>
        <w:tab/>
      </w:r>
      <w:r>
        <w:tab/>
        <w:t>10 - 5 - 70</w:t>
      </w:r>
      <w:r>
        <w:tab/>
      </w:r>
    </w:p>
    <w:p w:rsidR="0047659A" w:rsidRDefault="0047659A" w:rsidP="0047659A">
      <w:pPr>
        <w:spacing w:after="0" w:line="240" w:lineRule="atLeast"/>
        <w:jc w:val="both"/>
      </w:pPr>
      <w:r>
        <w:t>Maniccia</w:t>
      </w:r>
      <w:r>
        <w:tab/>
      </w:r>
      <w:r>
        <w:tab/>
        <w:t>04 - 5 - 47</w:t>
      </w:r>
      <w:r>
        <w:tab/>
      </w:r>
    </w:p>
    <w:p w:rsidR="0047659A" w:rsidRDefault="0047659A" w:rsidP="0047659A">
      <w:pPr>
        <w:spacing w:after="0" w:line="240" w:lineRule="atLeast"/>
        <w:jc w:val="both"/>
      </w:pPr>
      <w:r>
        <w:t>Nardini</w:t>
      </w:r>
      <w:r>
        <w:tab/>
      </w:r>
      <w:r>
        <w:tab/>
      </w:r>
      <w:r>
        <w:tab/>
        <w:t>25 - 5 - 60</w:t>
      </w:r>
      <w:r>
        <w:tab/>
      </w:r>
    </w:p>
    <w:p w:rsidR="0047659A" w:rsidRDefault="0047659A" w:rsidP="0047659A">
      <w:pPr>
        <w:spacing w:after="0" w:line="240" w:lineRule="atLeast"/>
        <w:jc w:val="both"/>
      </w:pPr>
      <w:r>
        <w:t>Autolitano</w:t>
      </w:r>
      <w:r>
        <w:tab/>
      </w:r>
      <w:r>
        <w:tab/>
        <w:t>05 - 5 - 62</w:t>
      </w:r>
      <w:r>
        <w:tab/>
      </w:r>
    </w:p>
    <w:p w:rsidR="0047659A" w:rsidRDefault="0047659A" w:rsidP="0047659A">
      <w:pPr>
        <w:spacing w:after="0" w:line="240" w:lineRule="atLeast"/>
        <w:jc w:val="both"/>
      </w:pPr>
      <w:r>
        <w:t>Bernasconi</w:t>
      </w:r>
      <w:r>
        <w:tab/>
      </w:r>
      <w:r>
        <w:tab/>
        <w:t>29 - 5 - 63</w:t>
      </w:r>
      <w:r>
        <w:tab/>
      </w:r>
    </w:p>
    <w:p w:rsidR="0047659A" w:rsidRDefault="0047659A" w:rsidP="0047659A">
      <w:pPr>
        <w:spacing w:after="0" w:line="240" w:lineRule="atLeast"/>
        <w:jc w:val="both"/>
      </w:pPr>
      <w:r>
        <w:t>Papagni</w:t>
      </w:r>
      <w:r>
        <w:tab/>
      </w:r>
      <w:r>
        <w:tab/>
        <w:t>08 - 5 - 65</w:t>
      </w:r>
      <w:r>
        <w:tab/>
      </w:r>
    </w:p>
    <w:p w:rsidR="0047659A" w:rsidRDefault="0047659A" w:rsidP="0047659A">
      <w:pPr>
        <w:spacing w:after="0" w:line="240" w:lineRule="atLeast"/>
        <w:jc w:val="both"/>
      </w:pPr>
      <w:r>
        <w:t>Borgia</w:t>
      </w:r>
      <w:r>
        <w:tab/>
      </w:r>
      <w:r>
        <w:tab/>
      </w:r>
      <w:r>
        <w:tab/>
        <w:t>09 - 5 - 65</w:t>
      </w:r>
      <w:r>
        <w:tab/>
      </w:r>
    </w:p>
    <w:p w:rsidR="0047659A" w:rsidRDefault="0047659A" w:rsidP="0047659A">
      <w:pPr>
        <w:spacing w:after="0" w:line="240" w:lineRule="atLeast"/>
        <w:jc w:val="both"/>
      </w:pPr>
      <w:r>
        <w:t>Basile</w:t>
      </w:r>
      <w:r>
        <w:tab/>
      </w:r>
      <w:r>
        <w:tab/>
      </w:r>
      <w:r>
        <w:tab/>
        <w:t>06 - 5 - 67</w:t>
      </w:r>
      <w:r>
        <w:tab/>
      </w:r>
    </w:p>
    <w:p w:rsidR="0047659A" w:rsidRDefault="0047659A" w:rsidP="0047659A">
      <w:pPr>
        <w:spacing w:after="0" w:line="240" w:lineRule="atLeast"/>
        <w:jc w:val="both"/>
      </w:pPr>
      <w:r>
        <w:t>Mengoni</w:t>
      </w:r>
      <w:r>
        <w:tab/>
      </w:r>
      <w:r>
        <w:tab/>
        <w:t>04 - 5 - 68</w:t>
      </w:r>
      <w:r>
        <w:tab/>
      </w:r>
    </w:p>
    <w:p w:rsidR="0047659A" w:rsidRDefault="0047659A" w:rsidP="0047659A">
      <w:pPr>
        <w:spacing w:after="0" w:line="240" w:lineRule="atLeast"/>
        <w:jc w:val="both"/>
      </w:pPr>
      <w:r>
        <w:t>Stefanelli</w:t>
      </w:r>
      <w:r>
        <w:tab/>
      </w:r>
      <w:r>
        <w:tab/>
        <w:t>04 - 5 - 68</w:t>
      </w:r>
      <w:r>
        <w:tab/>
      </w:r>
    </w:p>
    <w:p w:rsidR="0047659A" w:rsidRDefault="0047659A" w:rsidP="0047659A">
      <w:pPr>
        <w:spacing w:after="0" w:line="240" w:lineRule="atLeast"/>
        <w:jc w:val="both"/>
      </w:pPr>
      <w:r>
        <w:t>Fiorda</w:t>
      </w:r>
      <w:r>
        <w:tab/>
      </w:r>
      <w:r>
        <w:tab/>
      </w:r>
      <w:r>
        <w:tab/>
        <w:t>25 - 5 - 68</w:t>
      </w:r>
      <w:r>
        <w:tab/>
      </w:r>
    </w:p>
    <w:p w:rsidR="0047659A" w:rsidRDefault="0047659A" w:rsidP="0047659A">
      <w:pPr>
        <w:spacing w:after="0" w:line="240" w:lineRule="atLeast"/>
        <w:jc w:val="both"/>
      </w:pPr>
      <w:r>
        <w:t>Saletti</w:t>
      </w:r>
      <w:r>
        <w:tab/>
      </w:r>
      <w:r>
        <w:tab/>
      </w:r>
      <w:r>
        <w:tab/>
        <w:t>09 - 5 - 70</w:t>
      </w:r>
      <w:r>
        <w:tab/>
      </w:r>
    </w:p>
    <w:p w:rsidR="0047659A" w:rsidRDefault="0047659A" w:rsidP="0047659A">
      <w:pPr>
        <w:spacing w:after="0" w:line="240" w:lineRule="atLeast"/>
        <w:jc w:val="both"/>
      </w:pPr>
      <w:r>
        <w:t>Alese</w:t>
      </w:r>
      <w:r>
        <w:tab/>
      </w:r>
      <w:r>
        <w:tab/>
      </w:r>
      <w:r>
        <w:tab/>
        <w:t>28 - 5 - 72</w:t>
      </w:r>
      <w:r>
        <w:tab/>
      </w:r>
    </w:p>
    <w:p w:rsidR="0047659A" w:rsidRDefault="0047659A" w:rsidP="0047659A">
      <w:pPr>
        <w:spacing w:after="0" w:line="240" w:lineRule="atLeast"/>
        <w:jc w:val="both"/>
      </w:pPr>
      <w:r>
        <w:t>Salavatori</w:t>
      </w:r>
      <w:r>
        <w:tab/>
      </w:r>
      <w:r>
        <w:tab/>
        <w:t>22 - 5 - 74</w:t>
      </w:r>
      <w:r>
        <w:tab/>
      </w:r>
    </w:p>
    <w:p w:rsidR="0047659A" w:rsidRDefault="0047659A" w:rsidP="0047659A">
      <w:pPr>
        <w:spacing w:after="0" w:line="240" w:lineRule="atLeast"/>
        <w:jc w:val="both"/>
      </w:pPr>
      <w:r>
        <w:t>Capoccia</w:t>
      </w:r>
      <w:r>
        <w:tab/>
      </w:r>
      <w:r>
        <w:tab/>
        <w:t>25 - 5 - 74</w:t>
      </w:r>
      <w:r>
        <w:tab/>
      </w:r>
    </w:p>
    <w:p w:rsidR="0047659A" w:rsidRDefault="0047659A" w:rsidP="0047659A">
      <w:pPr>
        <w:spacing w:after="0" w:line="240" w:lineRule="atLeast"/>
        <w:jc w:val="both"/>
      </w:pPr>
      <w:r>
        <w:t>Cedrone</w:t>
      </w:r>
      <w:r>
        <w:tab/>
      </w:r>
      <w:r>
        <w:tab/>
        <w:t>11 - 5 - 75</w:t>
      </w:r>
      <w:r>
        <w:tab/>
      </w:r>
    </w:p>
    <w:p w:rsidR="0047659A" w:rsidRDefault="0047659A" w:rsidP="0047659A">
      <w:pPr>
        <w:spacing w:after="0" w:line="240" w:lineRule="atLeast"/>
        <w:jc w:val="both"/>
      </w:pPr>
      <w:r>
        <w:t>Propsitti</w:t>
      </w:r>
      <w:r>
        <w:tab/>
      </w:r>
      <w:r>
        <w:tab/>
        <w:t>25 - 5 - 75</w:t>
      </w:r>
      <w:r>
        <w:tab/>
      </w:r>
    </w:p>
    <w:p w:rsidR="0047659A" w:rsidRDefault="0047659A" w:rsidP="0047659A">
      <w:pPr>
        <w:spacing w:after="0" w:line="240" w:lineRule="atLeast"/>
        <w:jc w:val="both"/>
      </w:pPr>
      <w:r>
        <w:t>Marioli</w:t>
      </w:r>
      <w:r>
        <w:tab/>
      </w:r>
      <w:r>
        <w:tab/>
      </w:r>
      <w:r>
        <w:tab/>
        <w:t>29 - 5 - 75</w:t>
      </w:r>
      <w:r>
        <w:tab/>
      </w:r>
    </w:p>
    <w:p w:rsidR="0047659A" w:rsidRDefault="0047659A" w:rsidP="0047659A">
      <w:pPr>
        <w:spacing w:after="0" w:line="240" w:lineRule="atLeast"/>
        <w:jc w:val="both"/>
      </w:pPr>
      <w:r>
        <w:t>Rosa</w:t>
      </w:r>
      <w:r>
        <w:tab/>
      </w:r>
      <w:r>
        <w:tab/>
      </w:r>
      <w:r>
        <w:tab/>
        <w:t>31 - 5 - 75</w:t>
      </w:r>
      <w:r>
        <w:tab/>
      </w:r>
    </w:p>
    <w:p w:rsidR="0047659A" w:rsidRDefault="0047659A" w:rsidP="0047659A">
      <w:pPr>
        <w:spacing w:after="0" w:line="240" w:lineRule="atLeast"/>
        <w:jc w:val="both"/>
      </w:pPr>
      <w:r>
        <w:t>Augieri</w:t>
      </w:r>
      <w:r>
        <w:tab/>
      </w:r>
      <w:r>
        <w:tab/>
      </w:r>
      <w:r>
        <w:tab/>
        <w:t>16 - 5 - 76</w:t>
      </w:r>
      <w:r>
        <w:tab/>
      </w:r>
    </w:p>
    <w:p w:rsidR="0047659A" w:rsidRDefault="0047659A" w:rsidP="0047659A">
      <w:pPr>
        <w:spacing w:after="0" w:line="240" w:lineRule="atLeast"/>
        <w:jc w:val="both"/>
      </w:pPr>
      <w:r>
        <w:t>Gallo</w:t>
      </w:r>
      <w:r>
        <w:tab/>
      </w:r>
      <w:r>
        <w:tab/>
      </w:r>
      <w:r>
        <w:tab/>
        <w:t>16 - 5 - 76</w:t>
      </w:r>
      <w:r>
        <w:tab/>
      </w:r>
    </w:p>
    <w:p w:rsidR="0047659A" w:rsidRDefault="0047659A" w:rsidP="0047659A">
      <w:pPr>
        <w:spacing w:after="0" w:line="240" w:lineRule="atLeast"/>
        <w:jc w:val="both"/>
        <w:rPr>
          <w:b/>
        </w:rPr>
      </w:pPr>
      <w:r>
        <w:t>Falso</w:t>
      </w:r>
      <w:r>
        <w:tab/>
      </w:r>
      <w:r>
        <w:tab/>
      </w:r>
      <w:r>
        <w:tab/>
        <w:t>30 - 5 - 26</w:t>
      </w:r>
      <w:r>
        <w:tab/>
      </w:r>
      <w:r>
        <w:tab/>
      </w:r>
    </w:p>
    <w:p w:rsidR="0047659A" w:rsidRDefault="0047659A" w:rsidP="0047659A">
      <w:pPr>
        <w:spacing w:after="0" w:line="240" w:lineRule="atLeast"/>
        <w:jc w:val="both"/>
      </w:pPr>
      <w:r>
        <w:t>D’Ambrosio</w:t>
      </w:r>
      <w:r>
        <w:tab/>
      </w:r>
      <w:r>
        <w:tab/>
        <w:t>13 - 5 - 78</w:t>
      </w:r>
      <w:r>
        <w:tab/>
      </w:r>
    </w:p>
    <w:p w:rsidR="0047659A" w:rsidRDefault="0047659A" w:rsidP="0047659A">
      <w:pPr>
        <w:spacing w:after="0" w:line="240" w:lineRule="atLeast"/>
        <w:jc w:val="both"/>
      </w:pPr>
      <w:r>
        <w:t>Mattoccia</w:t>
      </w:r>
      <w:r>
        <w:tab/>
      </w:r>
      <w:r>
        <w:tab/>
        <w:t>01 - 5 - 80</w:t>
      </w:r>
      <w:r>
        <w:tab/>
      </w:r>
    </w:p>
    <w:p w:rsidR="0047659A" w:rsidRDefault="0047659A" w:rsidP="0047659A">
      <w:pPr>
        <w:spacing w:after="0" w:line="240" w:lineRule="atLeast"/>
        <w:jc w:val="both"/>
      </w:pPr>
      <w:r>
        <w:t>Gentile</w:t>
      </w:r>
      <w:r>
        <w:tab/>
      </w:r>
      <w:r>
        <w:tab/>
      </w:r>
      <w:r>
        <w:tab/>
        <w:t>31 - 5 - 81</w:t>
      </w:r>
      <w:r>
        <w:tab/>
      </w:r>
    </w:p>
    <w:p w:rsidR="0047659A" w:rsidRDefault="0047659A" w:rsidP="0047659A">
      <w:pPr>
        <w:spacing w:after="0" w:line="240" w:lineRule="atLeast"/>
        <w:jc w:val="both"/>
      </w:pPr>
      <w:r>
        <w:t>Bonesi</w:t>
      </w:r>
      <w:r>
        <w:tab/>
      </w:r>
      <w:r>
        <w:tab/>
      </w:r>
      <w:r>
        <w:tab/>
        <w:t>23 - 5 - 82</w:t>
      </w:r>
      <w:r>
        <w:tab/>
      </w:r>
    </w:p>
    <w:p w:rsidR="0047659A" w:rsidRDefault="0047659A" w:rsidP="0047659A">
      <w:pPr>
        <w:spacing w:after="0" w:line="240" w:lineRule="atLeast"/>
        <w:jc w:val="both"/>
      </w:pPr>
      <w:r>
        <w:t>Del Signore</w:t>
      </w:r>
      <w:r>
        <w:tab/>
      </w:r>
      <w:r>
        <w:tab/>
        <w:t>30 - 5 - 82</w:t>
      </w:r>
      <w:r>
        <w:tab/>
      </w:r>
    </w:p>
    <w:p w:rsidR="0047659A" w:rsidRDefault="0047659A" w:rsidP="0047659A">
      <w:pPr>
        <w:spacing w:after="0" w:line="240" w:lineRule="atLeast"/>
        <w:jc w:val="both"/>
      </w:pPr>
      <w:r>
        <w:t>Rufo</w:t>
      </w:r>
      <w:r>
        <w:tab/>
      </w:r>
      <w:r>
        <w:tab/>
      </w:r>
      <w:r>
        <w:tab/>
        <w:t>10 - 5 - 86</w:t>
      </w:r>
      <w:r>
        <w:tab/>
      </w:r>
    </w:p>
    <w:p w:rsidR="0047659A" w:rsidRDefault="0047659A" w:rsidP="0047659A">
      <w:pPr>
        <w:spacing w:after="0" w:line="240" w:lineRule="atLeast"/>
        <w:jc w:val="both"/>
      </w:pPr>
      <w:r>
        <w:t>Mancini</w:t>
      </w:r>
      <w:r>
        <w:tab/>
      </w:r>
      <w:r>
        <w:tab/>
        <w:t>24 - 5 - 86</w:t>
      </w:r>
      <w:r>
        <w:tab/>
      </w:r>
    </w:p>
    <w:p w:rsidR="0047659A" w:rsidRDefault="0047659A" w:rsidP="0047659A">
      <w:pPr>
        <w:spacing w:after="0" w:line="240" w:lineRule="atLeast"/>
        <w:jc w:val="both"/>
      </w:pPr>
      <w:r>
        <w:t>Miconi</w:t>
      </w:r>
      <w:r>
        <w:tab/>
      </w:r>
      <w:r>
        <w:tab/>
      </w:r>
      <w:r>
        <w:tab/>
        <w:t>31 - 5 - 87</w:t>
      </w:r>
      <w:r>
        <w:tab/>
      </w:r>
    </w:p>
    <w:p w:rsidR="0047659A" w:rsidRDefault="0047659A" w:rsidP="0047659A">
      <w:pPr>
        <w:spacing w:after="0" w:line="240" w:lineRule="atLeast"/>
        <w:jc w:val="both"/>
      </w:pPr>
      <w:r>
        <w:t>Cocozza</w:t>
      </w:r>
      <w:r>
        <w:tab/>
      </w:r>
      <w:r>
        <w:tab/>
        <w:t>03 - 5 - 92</w:t>
      </w:r>
      <w:r>
        <w:tab/>
      </w:r>
    </w:p>
    <w:p w:rsidR="0047659A" w:rsidRDefault="0047659A" w:rsidP="0047659A">
      <w:pPr>
        <w:spacing w:after="0" w:line="240" w:lineRule="atLeast"/>
        <w:jc w:val="both"/>
      </w:pPr>
      <w:r>
        <w:t>Ciri</w:t>
      </w:r>
      <w:r>
        <w:tab/>
      </w:r>
      <w:r>
        <w:tab/>
      </w:r>
      <w:r>
        <w:tab/>
        <w:t>09 - 5 - 92</w:t>
      </w:r>
      <w:r>
        <w:tab/>
      </w:r>
    </w:p>
    <w:p w:rsidR="0047659A" w:rsidRDefault="0047659A" w:rsidP="0047659A">
      <w:pPr>
        <w:spacing w:after="0" w:line="240" w:lineRule="atLeast"/>
        <w:jc w:val="both"/>
      </w:pPr>
      <w:r>
        <w:t>Melegari</w:t>
      </w:r>
      <w:r>
        <w:tab/>
      </w:r>
      <w:r>
        <w:tab/>
        <w:t>05 - 5 - 93</w:t>
      </w:r>
      <w:r>
        <w:tab/>
      </w:r>
    </w:p>
    <w:p w:rsidR="0047659A" w:rsidRDefault="0047659A" w:rsidP="0047659A">
      <w:pPr>
        <w:spacing w:after="0" w:line="240" w:lineRule="atLeast"/>
        <w:jc w:val="both"/>
      </w:pPr>
      <w:r>
        <w:t>Ferri</w:t>
      </w:r>
      <w:r>
        <w:tab/>
      </w:r>
      <w:r>
        <w:tab/>
      </w:r>
      <w:r>
        <w:tab/>
        <w:t>25 - 5 - 71</w:t>
      </w:r>
      <w:r>
        <w:tab/>
      </w:r>
    </w:p>
    <w:p w:rsidR="0047659A" w:rsidRDefault="0047659A" w:rsidP="0047659A">
      <w:pPr>
        <w:spacing w:after="0" w:line="240" w:lineRule="atLeast"/>
        <w:jc w:val="both"/>
      </w:pPr>
      <w:r>
        <w:t>Paciolla</w:t>
      </w:r>
      <w:r>
        <w:tab/>
      </w:r>
      <w:r>
        <w:tab/>
      </w:r>
      <w:r>
        <w:tab/>
        <w:t>05 - 5 - 90</w:t>
      </w:r>
      <w:r>
        <w:tab/>
      </w:r>
    </w:p>
    <w:p w:rsidR="0047659A" w:rsidRDefault="0047659A" w:rsidP="0047659A">
      <w:pPr>
        <w:spacing w:after="0" w:line="240" w:lineRule="atLeast"/>
        <w:jc w:val="both"/>
      </w:pPr>
      <w:r>
        <w:t>Parolisi</w:t>
      </w:r>
      <w:r>
        <w:tab/>
      </w:r>
      <w:r>
        <w:tab/>
      </w:r>
      <w:r>
        <w:tab/>
        <w:t>27 - 5 - 84</w:t>
      </w:r>
      <w:r>
        <w:tab/>
      </w:r>
    </w:p>
    <w:p w:rsidR="0047659A" w:rsidRDefault="0047659A" w:rsidP="0047659A">
      <w:pPr>
        <w:spacing w:after="0" w:line="240" w:lineRule="atLeast"/>
        <w:jc w:val="both"/>
      </w:pPr>
      <w:r>
        <w:t>Ruggiero</w:t>
      </w:r>
      <w:r>
        <w:tab/>
      </w:r>
      <w:r>
        <w:tab/>
        <w:t>31 - 5 - 80</w:t>
      </w:r>
      <w:r>
        <w:tab/>
      </w:r>
    </w:p>
    <w:p w:rsidR="0047659A" w:rsidRDefault="0047659A" w:rsidP="0047659A">
      <w:pPr>
        <w:spacing w:after="0" w:line="240" w:lineRule="atLeast"/>
        <w:jc w:val="both"/>
      </w:pPr>
      <w:r>
        <w:t>Palmieri</w:t>
      </w:r>
      <w:r>
        <w:tab/>
      </w:r>
      <w:r>
        <w:tab/>
        <w:t>24 - 5 - 81</w:t>
      </w:r>
      <w:r>
        <w:tab/>
      </w:r>
    </w:p>
    <w:p w:rsidR="0047659A" w:rsidRDefault="0047659A" w:rsidP="0047659A">
      <w:pPr>
        <w:spacing w:after="0" w:line="240" w:lineRule="atLeast"/>
        <w:jc w:val="both"/>
      </w:pPr>
      <w:r>
        <w:t>Ruggiero</w:t>
      </w:r>
      <w:r>
        <w:tab/>
      </w:r>
      <w:r>
        <w:tab/>
        <w:t>29 - 5 - 86</w:t>
      </w:r>
      <w:r>
        <w:tab/>
      </w:r>
    </w:p>
    <w:p w:rsidR="0047659A" w:rsidRDefault="0047659A" w:rsidP="0047659A">
      <w:pPr>
        <w:spacing w:after="0" w:line="240" w:lineRule="atLeast"/>
        <w:jc w:val="both"/>
      </w:pPr>
      <w:r>
        <w:t>Sorvillo</w:t>
      </w:r>
      <w:r>
        <w:tab/>
      </w:r>
      <w:r>
        <w:tab/>
      </w:r>
      <w:r w:rsidR="005258E0">
        <w:tab/>
      </w:r>
      <w:r>
        <w:t>01 - 5 - 98</w:t>
      </w:r>
      <w:r>
        <w:tab/>
      </w:r>
    </w:p>
    <w:p w:rsidR="0047659A" w:rsidRDefault="0047659A" w:rsidP="0047659A">
      <w:pPr>
        <w:shd w:val="clear" w:color="auto" w:fill="FFFFFF"/>
        <w:spacing w:after="0" w:line="240" w:lineRule="atLeast"/>
        <w:jc w:val="center"/>
        <w:rPr>
          <w:rFonts w:ascii="Arial" w:hAnsi="Arial" w:cs="Arial"/>
          <w:noProof/>
          <w:color w:val="333333"/>
          <w:sz w:val="21"/>
          <w:szCs w:val="21"/>
        </w:rPr>
      </w:pPr>
    </w:p>
    <w:p w:rsidR="0047659A" w:rsidRDefault="0047659A" w:rsidP="0047659A">
      <w:pPr>
        <w:shd w:val="clear" w:color="auto" w:fill="FFFFFF"/>
        <w:spacing w:after="0" w:line="240" w:lineRule="atLeast"/>
        <w:jc w:val="center"/>
        <w:rPr>
          <w:rFonts w:ascii="Arial" w:hAnsi="Arial" w:cs="Arial"/>
          <w:color w:val="333333"/>
          <w:sz w:val="21"/>
          <w:szCs w:val="21"/>
        </w:rPr>
      </w:pPr>
      <w:r>
        <w:rPr>
          <w:rFonts w:ascii="Arial" w:hAnsi="Arial" w:cs="Arial"/>
          <w:noProof/>
          <w:color w:val="333333"/>
          <w:sz w:val="21"/>
          <w:szCs w:val="21"/>
          <w:lang w:eastAsia="it-IT"/>
        </w:rPr>
        <w:drawing>
          <wp:inline distT="0" distB="0" distL="0" distR="0">
            <wp:extent cx="1743075" cy="190500"/>
            <wp:effectExtent l="19050" t="0" r="9525" b="0"/>
            <wp:docPr id="3" name="Immagine 3"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preghiereperlafamiglia.it/images/g10.gif"/>
                    <pic:cNvPicPr>
                      <a:picLocks noChangeAspect="1" noChangeArrowheads="1"/>
                    </pic:cNvPicPr>
                  </pic:nvPicPr>
                  <pic:blipFill>
                    <a:blip r:embed="rId13"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47659A" w:rsidRDefault="0047659A" w:rsidP="0047659A">
      <w:pPr>
        <w:spacing w:after="0" w:line="240" w:lineRule="atLeast"/>
        <w:rPr>
          <w:rStyle w:val="Enfasigrassetto"/>
          <w:rFonts w:ascii="Freestyle Script" w:hAnsi="Freestyle Script" w:cs="Times New Roman"/>
          <w:color w:val="444444"/>
          <w:sz w:val="36"/>
          <w:szCs w:val="36"/>
        </w:rPr>
      </w:pPr>
    </w:p>
    <w:p w:rsidR="0047659A" w:rsidRDefault="0047659A" w:rsidP="0047659A">
      <w:pPr>
        <w:spacing w:after="0" w:line="240" w:lineRule="atLeast"/>
        <w:ind w:right="-355"/>
        <w:jc w:val="center"/>
        <w:rPr>
          <w:rFonts w:ascii="Times New Roman" w:hAnsi="Times New Roman"/>
          <w:color w:val="000000"/>
          <w:sz w:val="33"/>
          <w:szCs w:val="33"/>
        </w:rPr>
      </w:pPr>
      <w:r>
        <w:rPr>
          <w:rStyle w:val="titolopoesia"/>
          <w:b/>
          <w:color w:val="000000"/>
          <w:sz w:val="33"/>
          <w:szCs w:val="33"/>
          <w:shd w:val="clear" w:color="auto" w:fill="FFFFFF"/>
        </w:rPr>
        <w:lastRenderedPageBreak/>
        <w:t>Se devi amarmi</w:t>
      </w:r>
      <w:r>
        <w:rPr>
          <w:color w:val="000000"/>
          <w:sz w:val="33"/>
          <w:szCs w:val="33"/>
        </w:rPr>
        <w:br/>
      </w:r>
      <w:r>
        <w:rPr>
          <w:rStyle w:val="autorepoesia"/>
          <w:rFonts w:ascii="Verdana" w:hAnsi="Verdana"/>
          <w:bCs/>
          <w:color w:val="000000"/>
          <w:shd w:val="clear" w:color="auto" w:fill="FFFFFF"/>
        </w:rPr>
        <w:t>(Elizabeth Barrett Browing)</w:t>
      </w:r>
    </w:p>
    <w:p w:rsidR="0047659A" w:rsidRDefault="0047659A" w:rsidP="0047659A">
      <w:pPr>
        <w:spacing w:after="0" w:line="240" w:lineRule="atLeast"/>
        <w:ind w:right="-355"/>
        <w:jc w:val="center"/>
        <w:rPr>
          <w:color w:val="000000"/>
          <w:sz w:val="33"/>
          <w:szCs w:val="33"/>
        </w:rPr>
      </w:pPr>
    </w:p>
    <w:p w:rsidR="0047659A" w:rsidRDefault="0047659A" w:rsidP="0047659A">
      <w:pPr>
        <w:spacing w:after="0" w:line="240" w:lineRule="atLeast"/>
        <w:ind w:right="-355"/>
        <w:jc w:val="center"/>
        <w:rPr>
          <w:rFonts w:ascii="Verdana" w:hAnsi="Verdana"/>
          <w:color w:val="000000"/>
          <w:sz w:val="24"/>
          <w:szCs w:val="24"/>
          <w:shd w:val="clear" w:color="auto" w:fill="FFFFFF"/>
        </w:rPr>
      </w:pPr>
      <w:r>
        <w:rPr>
          <w:rStyle w:val="poesia"/>
          <w:rFonts w:ascii="Verdana" w:hAnsi="Verdana"/>
          <w:color w:val="000000"/>
          <w:shd w:val="clear" w:color="auto" w:fill="FFFFFF"/>
        </w:rPr>
        <w:t>Se devi amarmi, per null’altro sia</w:t>
      </w:r>
      <w:r>
        <w:rPr>
          <w:rFonts w:ascii="Verdana" w:hAnsi="Verdana"/>
          <w:color w:val="000000"/>
          <w:shd w:val="clear" w:color="auto" w:fill="FFFFFF"/>
        </w:rPr>
        <w:br/>
      </w:r>
      <w:r>
        <w:rPr>
          <w:rStyle w:val="poesia"/>
          <w:rFonts w:ascii="Verdana" w:hAnsi="Verdana"/>
          <w:color w:val="000000"/>
          <w:shd w:val="clear" w:color="auto" w:fill="FFFFFF"/>
        </w:rPr>
        <w:t>se non che per amore.</w:t>
      </w:r>
      <w:r>
        <w:rPr>
          <w:rFonts w:ascii="Verdana" w:hAnsi="Verdana"/>
          <w:color w:val="000000"/>
          <w:shd w:val="clear" w:color="auto" w:fill="FFFFFF"/>
        </w:rPr>
        <w:br/>
      </w:r>
      <w:r>
        <w:rPr>
          <w:rStyle w:val="poesia"/>
          <w:rFonts w:ascii="Verdana" w:hAnsi="Verdana"/>
          <w:color w:val="000000"/>
          <w:shd w:val="clear" w:color="auto" w:fill="FFFFFF"/>
        </w:rPr>
        <w:t>Mai non dire:</w:t>
      </w:r>
      <w:r>
        <w:rPr>
          <w:rFonts w:ascii="Verdana" w:hAnsi="Verdana"/>
          <w:color w:val="000000"/>
          <w:shd w:val="clear" w:color="auto" w:fill="FFFFFF"/>
        </w:rPr>
        <w:br/>
      </w:r>
      <w:r>
        <w:rPr>
          <w:rStyle w:val="poesia"/>
          <w:rFonts w:ascii="Verdana" w:hAnsi="Verdana"/>
          <w:color w:val="000000"/>
          <w:shd w:val="clear" w:color="auto" w:fill="FFFFFF"/>
        </w:rPr>
        <w:t>t’amo per il sorriso,</w:t>
      </w:r>
      <w:r>
        <w:rPr>
          <w:rFonts w:ascii="Verdana" w:hAnsi="Verdana"/>
          <w:color w:val="000000"/>
          <w:shd w:val="clear" w:color="auto" w:fill="FFFFFF"/>
        </w:rPr>
        <w:br/>
      </w:r>
      <w:r>
        <w:rPr>
          <w:rStyle w:val="poesia"/>
          <w:rFonts w:ascii="Verdana" w:hAnsi="Verdana"/>
          <w:color w:val="000000"/>
          <w:shd w:val="clear" w:color="auto" w:fill="FFFFFF"/>
        </w:rPr>
        <w:t>per lo sguardo,</w:t>
      </w:r>
      <w:r>
        <w:rPr>
          <w:rFonts w:ascii="Verdana" w:hAnsi="Verdana"/>
          <w:color w:val="000000"/>
          <w:shd w:val="clear" w:color="auto" w:fill="FFFFFF"/>
        </w:rPr>
        <w:br/>
      </w:r>
      <w:r>
        <w:rPr>
          <w:rStyle w:val="poesia"/>
          <w:rFonts w:ascii="Verdana" w:hAnsi="Verdana"/>
          <w:color w:val="000000"/>
          <w:shd w:val="clear" w:color="auto" w:fill="FFFFFF"/>
        </w:rPr>
        <w:t>la gentilezza del parlare,</w:t>
      </w:r>
      <w:r>
        <w:rPr>
          <w:rFonts w:ascii="Verdana" w:hAnsi="Verdana"/>
          <w:color w:val="000000"/>
          <w:shd w:val="clear" w:color="auto" w:fill="FFFFFF"/>
        </w:rPr>
        <w:br/>
      </w:r>
      <w:r>
        <w:rPr>
          <w:rStyle w:val="poesia"/>
          <w:rFonts w:ascii="Verdana" w:hAnsi="Verdana"/>
          <w:color w:val="000000"/>
          <w:shd w:val="clear" w:color="auto" w:fill="FFFFFF"/>
        </w:rPr>
        <w:t>il modo di pensare così conforme al  mio,</w:t>
      </w:r>
      <w:r>
        <w:rPr>
          <w:rFonts w:ascii="Verdana" w:hAnsi="Verdana"/>
          <w:color w:val="000000"/>
          <w:shd w:val="clear" w:color="auto" w:fill="FFFFFF"/>
        </w:rPr>
        <w:br/>
      </w:r>
      <w:r>
        <w:rPr>
          <w:rStyle w:val="poesia"/>
          <w:rFonts w:ascii="Verdana" w:hAnsi="Verdana"/>
          <w:color w:val="000000"/>
          <w:shd w:val="clear" w:color="auto" w:fill="FFFFFF"/>
        </w:rPr>
        <w:t>che mi rese sereno un giorno.</w:t>
      </w:r>
      <w:r>
        <w:rPr>
          <w:rFonts w:ascii="Verdana" w:hAnsi="Verdana"/>
          <w:color w:val="000000"/>
          <w:shd w:val="clear" w:color="auto" w:fill="FFFFFF"/>
        </w:rPr>
        <w:br/>
      </w:r>
      <w:r>
        <w:rPr>
          <w:rStyle w:val="poesia"/>
          <w:rFonts w:ascii="Verdana" w:hAnsi="Verdana"/>
          <w:color w:val="000000"/>
          <w:shd w:val="clear" w:color="auto" w:fill="FFFFFF"/>
        </w:rPr>
        <w:t>Queste son tutte cose</w:t>
      </w:r>
      <w:r>
        <w:rPr>
          <w:rFonts w:ascii="Verdana" w:hAnsi="Verdana"/>
          <w:color w:val="000000"/>
          <w:shd w:val="clear" w:color="auto" w:fill="FFFFFF"/>
        </w:rPr>
        <w:br/>
      </w:r>
      <w:r>
        <w:rPr>
          <w:rStyle w:val="poesia"/>
          <w:rFonts w:ascii="Verdana" w:hAnsi="Verdana"/>
          <w:color w:val="000000"/>
          <w:shd w:val="clear" w:color="auto" w:fill="FFFFFF"/>
        </w:rPr>
        <w:t>che possono mutare, amato,</w:t>
      </w:r>
      <w:r>
        <w:rPr>
          <w:rFonts w:ascii="Verdana" w:hAnsi="Verdana"/>
          <w:color w:val="000000"/>
          <w:shd w:val="clear" w:color="auto" w:fill="FFFFFF"/>
        </w:rPr>
        <w:br/>
      </w:r>
      <w:r>
        <w:rPr>
          <w:rStyle w:val="poesia"/>
          <w:rFonts w:ascii="Verdana" w:hAnsi="Verdana"/>
          <w:color w:val="000000"/>
          <w:shd w:val="clear" w:color="auto" w:fill="FFFFFF"/>
        </w:rPr>
        <w:t>in sé o per te, un amore</w:t>
      </w:r>
      <w:r>
        <w:rPr>
          <w:rFonts w:ascii="Verdana" w:hAnsi="Verdana"/>
          <w:color w:val="000000"/>
          <w:shd w:val="clear" w:color="auto" w:fill="FFFFFF"/>
        </w:rPr>
        <w:br/>
      </w:r>
      <w:r>
        <w:rPr>
          <w:rStyle w:val="poesia"/>
          <w:rFonts w:ascii="Verdana" w:hAnsi="Verdana"/>
          <w:color w:val="000000"/>
          <w:shd w:val="clear" w:color="auto" w:fill="FFFFFF"/>
        </w:rPr>
        <w:t>così sorto potrebbe poi morire.</w:t>
      </w:r>
      <w:r>
        <w:rPr>
          <w:rFonts w:ascii="Verdana" w:hAnsi="Verdana"/>
          <w:color w:val="000000"/>
          <w:shd w:val="clear" w:color="auto" w:fill="FFFFFF"/>
        </w:rPr>
        <w:br/>
      </w:r>
      <w:r>
        <w:rPr>
          <w:rStyle w:val="poesia"/>
          <w:rFonts w:ascii="Verdana" w:hAnsi="Verdana"/>
          <w:color w:val="000000"/>
          <w:shd w:val="clear" w:color="auto" w:fill="FFFFFF"/>
        </w:rPr>
        <w:t>E non amarmi per pietà di lacrime</w:t>
      </w:r>
      <w:r>
        <w:rPr>
          <w:rFonts w:ascii="Verdana" w:hAnsi="Verdana"/>
          <w:color w:val="000000"/>
          <w:shd w:val="clear" w:color="auto" w:fill="FFFFFF"/>
        </w:rPr>
        <w:br/>
      </w:r>
      <w:r>
        <w:rPr>
          <w:rStyle w:val="poesia"/>
          <w:rFonts w:ascii="Verdana" w:hAnsi="Verdana"/>
          <w:color w:val="000000"/>
          <w:shd w:val="clear" w:color="auto" w:fill="FFFFFF"/>
        </w:rPr>
        <w:t>che bagnino il mio volto.</w:t>
      </w:r>
      <w:r>
        <w:rPr>
          <w:rFonts w:ascii="Verdana" w:hAnsi="Verdana"/>
          <w:color w:val="000000"/>
          <w:shd w:val="clear" w:color="auto" w:fill="FFFFFF"/>
        </w:rPr>
        <w:br/>
      </w:r>
      <w:r>
        <w:rPr>
          <w:rStyle w:val="poesia"/>
          <w:rFonts w:ascii="Verdana" w:hAnsi="Verdana"/>
          <w:color w:val="000000"/>
          <w:shd w:val="clear" w:color="auto" w:fill="FFFFFF"/>
        </w:rPr>
        <w:t>Può scordare il pianto chi ebbe a lungo il tuo conforto,</w:t>
      </w:r>
      <w:r>
        <w:rPr>
          <w:rFonts w:ascii="Verdana" w:hAnsi="Verdana"/>
          <w:color w:val="000000"/>
          <w:shd w:val="clear" w:color="auto" w:fill="FFFFFF"/>
        </w:rPr>
        <w:br/>
      </w:r>
      <w:r>
        <w:rPr>
          <w:rStyle w:val="poesia"/>
          <w:rFonts w:ascii="Verdana" w:hAnsi="Verdana"/>
          <w:color w:val="000000"/>
          <w:shd w:val="clear" w:color="auto" w:fill="FFFFFF"/>
        </w:rPr>
        <w:t>e perderti.</w:t>
      </w:r>
      <w:r>
        <w:rPr>
          <w:rFonts w:ascii="Verdana" w:hAnsi="Verdana"/>
          <w:color w:val="000000"/>
          <w:shd w:val="clear" w:color="auto" w:fill="FFFFFF"/>
        </w:rPr>
        <w:br/>
      </w:r>
      <w:r>
        <w:rPr>
          <w:rStyle w:val="poesia"/>
          <w:rFonts w:ascii="Verdana" w:hAnsi="Verdana"/>
          <w:color w:val="000000"/>
          <w:shd w:val="clear" w:color="auto" w:fill="FFFFFF"/>
        </w:rPr>
        <w:t>Soltanto per amore amami – e per sempre, per l’eternità.</w:t>
      </w:r>
    </w:p>
    <w:p w:rsidR="0047659A" w:rsidRDefault="0047659A" w:rsidP="0047659A">
      <w:pPr>
        <w:spacing w:after="0" w:line="240" w:lineRule="atLeast"/>
        <w:ind w:right="-355"/>
        <w:jc w:val="center"/>
        <w:rPr>
          <w:rFonts w:ascii="Times New Roman" w:hAnsi="Times New Roman"/>
          <w:color w:val="555555"/>
        </w:rPr>
      </w:pPr>
    </w:p>
    <w:p w:rsidR="0047659A" w:rsidRDefault="0047659A" w:rsidP="0047659A">
      <w:pPr>
        <w:spacing w:after="0" w:line="240" w:lineRule="atLeast"/>
        <w:ind w:left="960"/>
        <w:jc w:val="both"/>
        <w:rPr>
          <w:b/>
        </w:rPr>
      </w:pPr>
      <w:r>
        <w:rPr>
          <w:b/>
          <w:noProof/>
          <w:lang w:eastAsia="it-IT"/>
        </w:rPr>
        <w:drawing>
          <wp:inline distT="0" distB="0" distL="0" distR="0">
            <wp:extent cx="1743075" cy="190500"/>
            <wp:effectExtent l="19050" t="0" r="9525" b="0"/>
            <wp:docPr id="2"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13"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47659A" w:rsidRDefault="0047659A" w:rsidP="0047659A">
      <w:pPr>
        <w:spacing w:after="0" w:line="240" w:lineRule="atLeast"/>
        <w:jc w:val="both"/>
      </w:pPr>
      <w:r>
        <w:t xml:space="preserve">                 </w:t>
      </w:r>
    </w:p>
    <w:p w:rsidR="0047659A" w:rsidRPr="00FA7F3F" w:rsidRDefault="0047659A" w:rsidP="0047659A">
      <w:pPr>
        <w:spacing w:after="0" w:line="240" w:lineRule="atLeast"/>
        <w:ind w:firstLine="851"/>
        <w:jc w:val="both"/>
        <w:rPr>
          <w:rFonts w:ascii="Times New Roman" w:hAnsi="Times New Roman" w:cs="Times New Roman"/>
        </w:rPr>
      </w:pPr>
      <w:r w:rsidRPr="00FA7F3F">
        <w:rPr>
          <w:rFonts w:ascii="Times New Roman" w:hAnsi="Times New Roman" w:cs="Times New Roman"/>
        </w:rPr>
        <w:t xml:space="preserve"> Boassa</w:t>
      </w:r>
      <w:r w:rsidRPr="00FA7F3F">
        <w:rPr>
          <w:rFonts w:ascii="Times New Roman" w:hAnsi="Times New Roman" w:cs="Times New Roman"/>
        </w:rPr>
        <w:tab/>
      </w:r>
      <w:r w:rsidRPr="00FA7F3F">
        <w:rPr>
          <w:rFonts w:ascii="Times New Roman" w:hAnsi="Times New Roman" w:cs="Times New Roman"/>
        </w:rPr>
        <w:tab/>
        <w:t>26 - 5 - 96</w:t>
      </w:r>
    </w:p>
    <w:p w:rsidR="0047659A" w:rsidRPr="00FA7F3F" w:rsidRDefault="0047659A" w:rsidP="0047659A">
      <w:pPr>
        <w:spacing w:after="0" w:line="240" w:lineRule="atLeast"/>
        <w:ind w:firstLine="708"/>
        <w:jc w:val="both"/>
        <w:rPr>
          <w:rFonts w:ascii="Times New Roman" w:hAnsi="Times New Roman" w:cs="Times New Roman"/>
        </w:rPr>
      </w:pPr>
      <w:r w:rsidRPr="00FA7F3F">
        <w:rPr>
          <w:rFonts w:ascii="Times New Roman" w:hAnsi="Times New Roman" w:cs="Times New Roman"/>
        </w:rPr>
        <w:t xml:space="preserve">   Zarlenga</w:t>
      </w:r>
      <w:r w:rsidRPr="00FA7F3F">
        <w:rPr>
          <w:rFonts w:ascii="Times New Roman" w:hAnsi="Times New Roman" w:cs="Times New Roman"/>
        </w:rPr>
        <w:tab/>
      </w:r>
      <w:r w:rsidRPr="00FA7F3F">
        <w:rPr>
          <w:rFonts w:ascii="Times New Roman" w:hAnsi="Times New Roman" w:cs="Times New Roman"/>
        </w:rPr>
        <w:tab/>
        <w:t>08 - 5 - 99</w:t>
      </w:r>
      <w:r w:rsidRPr="00FA7F3F">
        <w:rPr>
          <w:rFonts w:ascii="Times New Roman" w:hAnsi="Times New Roman" w:cs="Times New Roman"/>
        </w:rPr>
        <w:tab/>
      </w:r>
    </w:p>
    <w:p w:rsidR="0047659A" w:rsidRPr="00FA7F3F" w:rsidRDefault="0047659A" w:rsidP="0047659A">
      <w:pPr>
        <w:pStyle w:val="Titolo1"/>
        <w:spacing w:before="0" w:line="240" w:lineRule="atLeast"/>
        <w:ind w:left="851"/>
        <w:rPr>
          <w:rFonts w:ascii="Times New Roman" w:hAnsi="Times New Roman" w:cs="Times New Roman"/>
          <w:sz w:val="22"/>
          <w:szCs w:val="22"/>
        </w:rPr>
      </w:pPr>
      <w:r w:rsidRPr="00FA7F3F">
        <w:rPr>
          <w:rFonts w:ascii="Times New Roman" w:hAnsi="Times New Roman" w:cs="Times New Roman"/>
          <w:sz w:val="22"/>
          <w:szCs w:val="22"/>
        </w:rPr>
        <w:t>Mormile</w:t>
      </w:r>
      <w:r w:rsidRPr="00FA7F3F">
        <w:rPr>
          <w:rFonts w:ascii="Times New Roman" w:hAnsi="Times New Roman" w:cs="Times New Roman"/>
          <w:sz w:val="22"/>
          <w:szCs w:val="22"/>
        </w:rPr>
        <w:tab/>
      </w:r>
      <w:r w:rsidRPr="00FA7F3F">
        <w:rPr>
          <w:rFonts w:ascii="Times New Roman" w:hAnsi="Times New Roman" w:cs="Times New Roman"/>
          <w:sz w:val="22"/>
          <w:szCs w:val="22"/>
        </w:rPr>
        <w:tab/>
        <w:t xml:space="preserve">15 </w:t>
      </w:r>
      <w:r w:rsidR="00FA7F3F">
        <w:rPr>
          <w:rFonts w:ascii="Times New Roman" w:hAnsi="Times New Roman" w:cs="Times New Roman"/>
          <w:sz w:val="22"/>
          <w:szCs w:val="22"/>
        </w:rPr>
        <w:t>-</w:t>
      </w:r>
      <w:r w:rsidRPr="00FA7F3F">
        <w:rPr>
          <w:rFonts w:ascii="Times New Roman" w:hAnsi="Times New Roman" w:cs="Times New Roman"/>
          <w:sz w:val="22"/>
          <w:szCs w:val="22"/>
        </w:rPr>
        <w:t xml:space="preserve"> 5</w:t>
      </w:r>
      <w:r w:rsidR="00FA7F3F">
        <w:rPr>
          <w:rFonts w:ascii="Times New Roman" w:hAnsi="Times New Roman" w:cs="Times New Roman"/>
          <w:sz w:val="22"/>
          <w:szCs w:val="22"/>
        </w:rPr>
        <w:t xml:space="preserve"> </w:t>
      </w:r>
      <w:r w:rsidRPr="00FA7F3F">
        <w:rPr>
          <w:rFonts w:ascii="Times New Roman" w:hAnsi="Times New Roman" w:cs="Times New Roman"/>
          <w:sz w:val="22"/>
          <w:szCs w:val="22"/>
        </w:rPr>
        <w:t xml:space="preserve"> - 99</w:t>
      </w:r>
      <w:r w:rsidRPr="00FA7F3F">
        <w:rPr>
          <w:rFonts w:ascii="Times New Roman" w:hAnsi="Times New Roman" w:cs="Times New Roman"/>
          <w:sz w:val="22"/>
          <w:szCs w:val="22"/>
        </w:rPr>
        <w:tab/>
      </w:r>
    </w:p>
    <w:p w:rsidR="0047659A" w:rsidRPr="00FA7F3F" w:rsidRDefault="0047659A" w:rsidP="0047659A">
      <w:pPr>
        <w:pStyle w:val="Titolo2"/>
        <w:spacing w:before="0" w:beforeAutospacing="0" w:after="0" w:afterAutospacing="0" w:line="240" w:lineRule="atLeast"/>
        <w:ind w:left="851"/>
        <w:rPr>
          <w:b w:val="0"/>
          <w:sz w:val="22"/>
          <w:szCs w:val="22"/>
        </w:rPr>
      </w:pPr>
      <w:r w:rsidRPr="00FA7F3F">
        <w:rPr>
          <w:b w:val="0"/>
          <w:sz w:val="22"/>
          <w:szCs w:val="22"/>
        </w:rPr>
        <w:t xml:space="preserve">Iorio </w:t>
      </w:r>
      <w:r w:rsidRPr="00FA7F3F">
        <w:rPr>
          <w:b w:val="0"/>
          <w:sz w:val="22"/>
          <w:szCs w:val="22"/>
        </w:rPr>
        <w:tab/>
      </w:r>
      <w:r w:rsidRPr="00FA7F3F">
        <w:rPr>
          <w:b w:val="0"/>
          <w:sz w:val="22"/>
          <w:szCs w:val="22"/>
        </w:rPr>
        <w:tab/>
      </w:r>
      <w:r w:rsidRPr="00FA7F3F">
        <w:rPr>
          <w:b w:val="0"/>
          <w:sz w:val="22"/>
          <w:szCs w:val="22"/>
        </w:rPr>
        <w:tab/>
        <w:t>22 - 5 -  93</w:t>
      </w:r>
      <w:r w:rsidRPr="00FA7F3F">
        <w:rPr>
          <w:b w:val="0"/>
          <w:sz w:val="22"/>
          <w:szCs w:val="22"/>
        </w:rPr>
        <w:tab/>
      </w:r>
    </w:p>
    <w:p w:rsidR="0047659A" w:rsidRPr="00FA7F3F" w:rsidRDefault="0047659A" w:rsidP="0047659A">
      <w:pPr>
        <w:pStyle w:val="Titolo2"/>
        <w:spacing w:before="0" w:beforeAutospacing="0" w:after="0" w:afterAutospacing="0" w:line="240" w:lineRule="atLeast"/>
        <w:ind w:left="851"/>
        <w:rPr>
          <w:b w:val="0"/>
          <w:sz w:val="22"/>
          <w:szCs w:val="22"/>
        </w:rPr>
      </w:pPr>
      <w:r w:rsidRPr="00FA7F3F">
        <w:rPr>
          <w:b w:val="0"/>
          <w:sz w:val="22"/>
          <w:szCs w:val="22"/>
        </w:rPr>
        <w:t>Tosti</w:t>
      </w:r>
      <w:r w:rsidRPr="00FA7F3F">
        <w:rPr>
          <w:b w:val="0"/>
          <w:sz w:val="22"/>
          <w:szCs w:val="22"/>
        </w:rPr>
        <w:tab/>
      </w:r>
      <w:r w:rsidRPr="00FA7F3F">
        <w:rPr>
          <w:b w:val="0"/>
          <w:sz w:val="22"/>
          <w:szCs w:val="22"/>
        </w:rPr>
        <w:tab/>
      </w:r>
      <w:r w:rsidRPr="00FA7F3F">
        <w:rPr>
          <w:b w:val="0"/>
          <w:sz w:val="22"/>
          <w:szCs w:val="22"/>
        </w:rPr>
        <w:tab/>
        <w:t>08 - 5 -  93</w:t>
      </w:r>
      <w:r w:rsidRPr="00FA7F3F">
        <w:rPr>
          <w:b w:val="0"/>
          <w:sz w:val="22"/>
          <w:szCs w:val="22"/>
        </w:rPr>
        <w:tab/>
      </w:r>
    </w:p>
    <w:p w:rsidR="0047659A" w:rsidRPr="00FA7F3F" w:rsidRDefault="0047659A" w:rsidP="0047659A">
      <w:pPr>
        <w:pStyle w:val="Titolo2"/>
        <w:spacing w:before="0" w:beforeAutospacing="0" w:after="0" w:afterAutospacing="0" w:line="240" w:lineRule="atLeast"/>
        <w:ind w:left="851"/>
        <w:rPr>
          <w:b w:val="0"/>
          <w:sz w:val="22"/>
          <w:szCs w:val="22"/>
        </w:rPr>
      </w:pPr>
      <w:r w:rsidRPr="00FA7F3F">
        <w:rPr>
          <w:b w:val="0"/>
          <w:sz w:val="22"/>
          <w:szCs w:val="22"/>
        </w:rPr>
        <w:t>Di Mauro</w:t>
      </w:r>
      <w:r w:rsidRPr="00FA7F3F">
        <w:rPr>
          <w:b w:val="0"/>
          <w:sz w:val="22"/>
          <w:szCs w:val="22"/>
        </w:rPr>
        <w:tab/>
      </w:r>
      <w:r w:rsidRPr="00FA7F3F">
        <w:rPr>
          <w:b w:val="0"/>
          <w:sz w:val="22"/>
          <w:szCs w:val="22"/>
        </w:rPr>
        <w:tab/>
        <w:t>03 - 5 -  01</w:t>
      </w:r>
      <w:r w:rsidRPr="00FA7F3F">
        <w:rPr>
          <w:b w:val="0"/>
          <w:sz w:val="22"/>
          <w:szCs w:val="22"/>
        </w:rPr>
        <w:tab/>
      </w:r>
    </w:p>
    <w:p w:rsidR="0047659A" w:rsidRPr="00FA7F3F" w:rsidRDefault="0047659A" w:rsidP="0047659A">
      <w:pPr>
        <w:spacing w:after="0" w:line="240" w:lineRule="atLeast"/>
        <w:ind w:left="851"/>
        <w:rPr>
          <w:rFonts w:ascii="Times New Roman" w:hAnsi="Times New Roman" w:cs="Times New Roman"/>
        </w:rPr>
      </w:pPr>
      <w:r w:rsidRPr="00FA7F3F">
        <w:rPr>
          <w:rFonts w:ascii="Times New Roman" w:hAnsi="Times New Roman" w:cs="Times New Roman"/>
        </w:rPr>
        <w:t>Botteghi</w:t>
      </w:r>
      <w:r w:rsidRPr="00FA7F3F">
        <w:rPr>
          <w:rFonts w:ascii="Times New Roman" w:hAnsi="Times New Roman" w:cs="Times New Roman"/>
        </w:rPr>
        <w:tab/>
      </w:r>
      <w:r w:rsidRPr="00FA7F3F">
        <w:rPr>
          <w:rFonts w:ascii="Times New Roman" w:hAnsi="Times New Roman" w:cs="Times New Roman"/>
        </w:rPr>
        <w:tab/>
        <w:t>16 - 5 -  71</w:t>
      </w:r>
      <w:r w:rsidRPr="00FA7F3F">
        <w:rPr>
          <w:rFonts w:ascii="Times New Roman" w:hAnsi="Times New Roman" w:cs="Times New Roman"/>
        </w:rPr>
        <w:tab/>
      </w:r>
    </w:p>
    <w:p w:rsidR="0047659A" w:rsidRPr="00FA7F3F" w:rsidRDefault="0047659A" w:rsidP="0047659A">
      <w:pPr>
        <w:spacing w:after="0" w:line="240" w:lineRule="atLeast"/>
        <w:ind w:left="851"/>
        <w:rPr>
          <w:rFonts w:ascii="Times New Roman" w:hAnsi="Times New Roman" w:cs="Times New Roman"/>
        </w:rPr>
      </w:pPr>
      <w:r w:rsidRPr="00FA7F3F">
        <w:rPr>
          <w:rFonts w:ascii="Times New Roman" w:hAnsi="Times New Roman" w:cs="Times New Roman"/>
        </w:rPr>
        <w:t>Marinello</w:t>
      </w:r>
      <w:r w:rsidRPr="00FA7F3F">
        <w:rPr>
          <w:rFonts w:ascii="Times New Roman" w:hAnsi="Times New Roman" w:cs="Times New Roman"/>
        </w:rPr>
        <w:tab/>
      </w:r>
      <w:r w:rsidRPr="00FA7F3F">
        <w:rPr>
          <w:rFonts w:ascii="Times New Roman" w:hAnsi="Times New Roman" w:cs="Times New Roman"/>
        </w:rPr>
        <w:tab/>
        <w:t>25 - 5 -  89</w:t>
      </w:r>
      <w:r w:rsidRPr="00FA7F3F">
        <w:rPr>
          <w:rFonts w:ascii="Times New Roman" w:hAnsi="Times New Roman" w:cs="Times New Roman"/>
        </w:rPr>
        <w:tab/>
      </w:r>
    </w:p>
    <w:p w:rsidR="0047659A" w:rsidRPr="00FA7F3F" w:rsidRDefault="0047659A" w:rsidP="0047659A">
      <w:pPr>
        <w:spacing w:after="0" w:line="240" w:lineRule="atLeast"/>
        <w:ind w:left="851"/>
        <w:jc w:val="both"/>
        <w:rPr>
          <w:rFonts w:ascii="Times New Roman" w:hAnsi="Times New Roman" w:cs="Times New Roman"/>
        </w:rPr>
      </w:pPr>
      <w:r w:rsidRPr="00FA7F3F">
        <w:rPr>
          <w:rFonts w:ascii="Times New Roman" w:hAnsi="Times New Roman" w:cs="Times New Roman"/>
        </w:rPr>
        <w:t>Cirillo</w:t>
      </w:r>
      <w:r w:rsidRPr="00FA7F3F">
        <w:rPr>
          <w:rFonts w:ascii="Times New Roman" w:hAnsi="Times New Roman" w:cs="Times New Roman"/>
        </w:rPr>
        <w:tab/>
      </w:r>
      <w:r w:rsidRPr="00FA7F3F">
        <w:rPr>
          <w:rFonts w:ascii="Times New Roman" w:hAnsi="Times New Roman" w:cs="Times New Roman"/>
        </w:rPr>
        <w:tab/>
        <w:t>02 - 5 - 96</w:t>
      </w:r>
    </w:p>
    <w:p w:rsidR="0047659A" w:rsidRPr="00FA7F3F" w:rsidRDefault="0047659A" w:rsidP="0047659A">
      <w:pPr>
        <w:spacing w:after="0" w:line="240" w:lineRule="atLeast"/>
        <w:ind w:left="851"/>
        <w:jc w:val="both"/>
        <w:rPr>
          <w:rFonts w:ascii="Times New Roman" w:hAnsi="Times New Roman" w:cs="Times New Roman"/>
        </w:rPr>
      </w:pPr>
      <w:r w:rsidRPr="00FA7F3F">
        <w:rPr>
          <w:rFonts w:ascii="Times New Roman" w:hAnsi="Times New Roman" w:cs="Times New Roman"/>
        </w:rPr>
        <w:t>Bottoni</w:t>
      </w:r>
      <w:r w:rsidRPr="00FA7F3F">
        <w:rPr>
          <w:rFonts w:ascii="Times New Roman" w:hAnsi="Times New Roman" w:cs="Times New Roman"/>
        </w:rPr>
        <w:tab/>
      </w:r>
      <w:r w:rsidRPr="00FA7F3F">
        <w:rPr>
          <w:rFonts w:ascii="Times New Roman" w:hAnsi="Times New Roman" w:cs="Times New Roman"/>
        </w:rPr>
        <w:tab/>
        <w:t>20 - 5 - 95</w:t>
      </w:r>
      <w:r w:rsidRPr="00FA7F3F">
        <w:rPr>
          <w:rFonts w:ascii="Times New Roman" w:hAnsi="Times New Roman" w:cs="Times New Roman"/>
        </w:rPr>
        <w:tab/>
      </w:r>
    </w:p>
    <w:p w:rsidR="0047659A" w:rsidRPr="00FA7F3F" w:rsidRDefault="0047659A" w:rsidP="0047659A">
      <w:pPr>
        <w:spacing w:after="0" w:line="240" w:lineRule="atLeast"/>
        <w:ind w:left="851"/>
        <w:jc w:val="both"/>
        <w:rPr>
          <w:rFonts w:ascii="Times New Roman" w:hAnsi="Times New Roman" w:cs="Times New Roman"/>
        </w:rPr>
      </w:pPr>
      <w:r w:rsidRPr="00FA7F3F">
        <w:rPr>
          <w:rFonts w:ascii="Times New Roman" w:hAnsi="Times New Roman" w:cs="Times New Roman"/>
        </w:rPr>
        <w:t>Rizzo</w:t>
      </w:r>
      <w:r w:rsidRPr="00FA7F3F">
        <w:rPr>
          <w:rFonts w:ascii="Times New Roman" w:hAnsi="Times New Roman" w:cs="Times New Roman"/>
        </w:rPr>
        <w:tab/>
      </w:r>
      <w:r w:rsidRPr="00FA7F3F">
        <w:rPr>
          <w:rFonts w:ascii="Times New Roman" w:hAnsi="Times New Roman" w:cs="Times New Roman"/>
        </w:rPr>
        <w:tab/>
      </w:r>
      <w:r w:rsidRPr="00FA7F3F">
        <w:rPr>
          <w:rFonts w:ascii="Times New Roman" w:hAnsi="Times New Roman" w:cs="Times New Roman"/>
        </w:rPr>
        <w:tab/>
        <w:t>12 - 5 - 73</w:t>
      </w:r>
      <w:r w:rsidRPr="00FA7F3F">
        <w:rPr>
          <w:rFonts w:ascii="Times New Roman" w:hAnsi="Times New Roman" w:cs="Times New Roman"/>
        </w:rPr>
        <w:tab/>
        <w:t xml:space="preserve"> Pietro</w:t>
      </w:r>
      <w:r w:rsidRPr="00FA7F3F">
        <w:rPr>
          <w:rFonts w:ascii="Times New Roman" w:hAnsi="Times New Roman" w:cs="Times New Roman"/>
        </w:rPr>
        <w:tab/>
      </w:r>
      <w:r w:rsidRPr="00FA7F3F">
        <w:rPr>
          <w:rFonts w:ascii="Times New Roman" w:hAnsi="Times New Roman" w:cs="Times New Roman"/>
        </w:rPr>
        <w:tab/>
      </w:r>
      <w:r w:rsidRPr="00FA7F3F">
        <w:rPr>
          <w:rFonts w:ascii="Times New Roman" w:hAnsi="Times New Roman" w:cs="Times New Roman"/>
        </w:rPr>
        <w:tab/>
      </w:r>
      <w:r w:rsidR="005258E0" w:rsidRPr="00FA7F3F">
        <w:rPr>
          <w:rFonts w:ascii="Times New Roman" w:hAnsi="Times New Roman" w:cs="Times New Roman"/>
        </w:rPr>
        <w:t xml:space="preserve">18 </w:t>
      </w:r>
      <w:r w:rsidRPr="00FA7F3F">
        <w:rPr>
          <w:rFonts w:ascii="Times New Roman" w:hAnsi="Times New Roman" w:cs="Times New Roman"/>
        </w:rPr>
        <w:t>- 5 - 02</w:t>
      </w:r>
    </w:p>
    <w:p w:rsidR="0047659A" w:rsidRPr="00FA7F3F" w:rsidRDefault="0047659A" w:rsidP="0047659A">
      <w:pPr>
        <w:spacing w:after="0" w:line="240" w:lineRule="atLeast"/>
        <w:ind w:left="851"/>
        <w:jc w:val="both"/>
        <w:rPr>
          <w:rFonts w:ascii="Times New Roman" w:hAnsi="Times New Roman" w:cs="Times New Roman"/>
        </w:rPr>
      </w:pPr>
      <w:r w:rsidRPr="00FA7F3F">
        <w:rPr>
          <w:rFonts w:ascii="Times New Roman" w:hAnsi="Times New Roman" w:cs="Times New Roman"/>
        </w:rPr>
        <w:t>Bellomaria</w:t>
      </w:r>
      <w:r w:rsidRPr="00FA7F3F">
        <w:rPr>
          <w:rFonts w:ascii="Times New Roman" w:hAnsi="Times New Roman" w:cs="Times New Roman"/>
        </w:rPr>
        <w:tab/>
      </w:r>
      <w:r w:rsidRPr="00FA7F3F">
        <w:rPr>
          <w:rFonts w:ascii="Times New Roman" w:hAnsi="Times New Roman" w:cs="Times New Roman"/>
        </w:rPr>
        <w:tab/>
        <w:t>22 - 5 - 88</w:t>
      </w:r>
      <w:r w:rsidRPr="00FA7F3F">
        <w:rPr>
          <w:rFonts w:ascii="Times New Roman" w:hAnsi="Times New Roman" w:cs="Times New Roman"/>
        </w:rPr>
        <w:tab/>
      </w:r>
    </w:p>
    <w:p w:rsidR="0047659A" w:rsidRPr="00FA7F3F" w:rsidRDefault="0047659A" w:rsidP="0047659A">
      <w:pPr>
        <w:spacing w:after="0" w:line="240" w:lineRule="atLeast"/>
        <w:ind w:firstLine="708"/>
        <w:jc w:val="both"/>
        <w:rPr>
          <w:rFonts w:ascii="Times New Roman" w:hAnsi="Times New Roman" w:cs="Times New Roman"/>
        </w:rPr>
      </w:pPr>
      <w:r w:rsidRPr="00FA7F3F">
        <w:rPr>
          <w:rFonts w:ascii="Times New Roman" w:hAnsi="Times New Roman" w:cs="Times New Roman"/>
        </w:rPr>
        <w:t xml:space="preserve">  Di Tella</w:t>
      </w:r>
      <w:r w:rsidRPr="00FA7F3F">
        <w:rPr>
          <w:rFonts w:ascii="Times New Roman" w:hAnsi="Times New Roman" w:cs="Times New Roman"/>
        </w:rPr>
        <w:tab/>
      </w:r>
      <w:r w:rsidRPr="00FA7F3F">
        <w:rPr>
          <w:rFonts w:ascii="Times New Roman" w:hAnsi="Times New Roman" w:cs="Times New Roman"/>
        </w:rPr>
        <w:tab/>
        <w:t>25 - 5 - 97</w:t>
      </w:r>
    </w:p>
    <w:p w:rsidR="0047659A" w:rsidRPr="00FA7F3F" w:rsidRDefault="0047659A" w:rsidP="0047659A">
      <w:pPr>
        <w:spacing w:after="0" w:line="240" w:lineRule="atLeast"/>
        <w:ind w:left="851"/>
        <w:jc w:val="both"/>
        <w:rPr>
          <w:rFonts w:ascii="Times New Roman" w:hAnsi="Times New Roman" w:cs="Times New Roman"/>
        </w:rPr>
      </w:pPr>
      <w:r w:rsidRPr="00FA7F3F">
        <w:rPr>
          <w:rFonts w:ascii="Times New Roman" w:hAnsi="Times New Roman" w:cs="Times New Roman"/>
        </w:rPr>
        <w:t>Farina</w:t>
      </w:r>
      <w:r w:rsidRPr="00FA7F3F">
        <w:rPr>
          <w:rFonts w:ascii="Times New Roman" w:hAnsi="Times New Roman" w:cs="Times New Roman"/>
        </w:rPr>
        <w:tab/>
      </w:r>
      <w:r w:rsidRPr="00FA7F3F">
        <w:rPr>
          <w:rFonts w:ascii="Times New Roman" w:hAnsi="Times New Roman" w:cs="Times New Roman"/>
        </w:rPr>
        <w:tab/>
        <w:t xml:space="preserve">            </w:t>
      </w:r>
      <w:r w:rsidRPr="00FA7F3F">
        <w:rPr>
          <w:rFonts w:ascii="Times New Roman" w:hAnsi="Times New Roman" w:cs="Times New Roman"/>
        </w:rPr>
        <w:tab/>
        <w:t>29 - 5 - 11</w:t>
      </w:r>
    </w:p>
    <w:p w:rsidR="0047659A" w:rsidRPr="00FA7F3F" w:rsidRDefault="0047659A" w:rsidP="0047659A">
      <w:pPr>
        <w:spacing w:after="0" w:line="240" w:lineRule="atLeast"/>
        <w:ind w:left="851"/>
        <w:jc w:val="both"/>
        <w:rPr>
          <w:rFonts w:ascii="Times New Roman" w:hAnsi="Times New Roman" w:cs="Times New Roman"/>
        </w:rPr>
      </w:pPr>
      <w:r w:rsidRPr="00FA7F3F">
        <w:rPr>
          <w:rFonts w:ascii="Times New Roman" w:hAnsi="Times New Roman" w:cs="Times New Roman"/>
        </w:rPr>
        <w:t>Pezzella</w:t>
      </w:r>
      <w:r w:rsidRPr="00FA7F3F">
        <w:rPr>
          <w:rFonts w:ascii="Times New Roman" w:hAnsi="Times New Roman" w:cs="Times New Roman"/>
        </w:rPr>
        <w:tab/>
      </w:r>
      <w:r w:rsidRPr="00FA7F3F">
        <w:rPr>
          <w:rFonts w:ascii="Times New Roman" w:hAnsi="Times New Roman" w:cs="Times New Roman"/>
        </w:rPr>
        <w:tab/>
        <w:t>31 - 5 - 09</w:t>
      </w:r>
    </w:p>
    <w:p w:rsidR="0047659A" w:rsidRPr="00FA7F3F" w:rsidRDefault="0047659A" w:rsidP="0047659A">
      <w:pPr>
        <w:spacing w:after="0" w:line="240" w:lineRule="atLeast"/>
        <w:jc w:val="both"/>
        <w:rPr>
          <w:rFonts w:ascii="Times New Roman" w:hAnsi="Times New Roman" w:cs="Times New Roman"/>
        </w:rPr>
      </w:pPr>
      <w:r w:rsidRPr="00FA7F3F">
        <w:rPr>
          <w:rFonts w:ascii="Times New Roman" w:hAnsi="Times New Roman" w:cs="Times New Roman"/>
        </w:rPr>
        <w:t xml:space="preserve">    </w:t>
      </w:r>
      <w:r w:rsidRPr="00FA7F3F">
        <w:rPr>
          <w:rFonts w:ascii="Times New Roman" w:hAnsi="Times New Roman" w:cs="Times New Roman"/>
        </w:rPr>
        <w:tab/>
        <w:t xml:space="preserve">  Grande</w:t>
      </w:r>
      <w:r w:rsidRPr="00FA7F3F">
        <w:rPr>
          <w:rFonts w:ascii="Times New Roman" w:hAnsi="Times New Roman" w:cs="Times New Roman"/>
        </w:rPr>
        <w:tab/>
      </w:r>
      <w:r w:rsidRPr="00FA7F3F">
        <w:rPr>
          <w:rFonts w:ascii="Times New Roman" w:hAnsi="Times New Roman" w:cs="Times New Roman"/>
        </w:rPr>
        <w:tab/>
        <w:t>11 - 5 - 80</w:t>
      </w:r>
    </w:p>
    <w:p w:rsidR="0047659A" w:rsidRPr="00FA7F3F" w:rsidRDefault="0047659A" w:rsidP="0047659A">
      <w:pPr>
        <w:spacing w:after="0" w:line="240" w:lineRule="atLeast"/>
        <w:jc w:val="both"/>
        <w:rPr>
          <w:rFonts w:ascii="Times New Roman" w:hAnsi="Times New Roman" w:cs="Times New Roman"/>
        </w:rPr>
      </w:pPr>
      <w:r w:rsidRPr="00FA7F3F">
        <w:rPr>
          <w:rFonts w:ascii="Times New Roman" w:hAnsi="Times New Roman" w:cs="Times New Roman"/>
        </w:rPr>
        <w:tab/>
        <w:t xml:space="preserve">  Danieli</w:t>
      </w:r>
      <w:r w:rsidRPr="00FA7F3F">
        <w:rPr>
          <w:rFonts w:ascii="Times New Roman" w:hAnsi="Times New Roman" w:cs="Times New Roman"/>
        </w:rPr>
        <w:tab/>
      </w:r>
      <w:r w:rsidRPr="00FA7F3F">
        <w:rPr>
          <w:rFonts w:ascii="Times New Roman" w:hAnsi="Times New Roman" w:cs="Times New Roman"/>
        </w:rPr>
        <w:tab/>
        <w:t>01 - 5 - 10</w:t>
      </w:r>
      <w:r w:rsidRPr="00FA7F3F">
        <w:rPr>
          <w:rFonts w:ascii="Times New Roman" w:hAnsi="Times New Roman" w:cs="Times New Roman"/>
        </w:rPr>
        <w:tab/>
      </w:r>
    </w:p>
    <w:p w:rsidR="0047659A" w:rsidRPr="00FA7F3F" w:rsidRDefault="0047659A" w:rsidP="0047659A">
      <w:pPr>
        <w:spacing w:after="0" w:line="240" w:lineRule="atLeast"/>
        <w:jc w:val="both"/>
        <w:rPr>
          <w:rFonts w:ascii="Times New Roman" w:hAnsi="Times New Roman" w:cs="Times New Roman"/>
        </w:rPr>
      </w:pPr>
      <w:r w:rsidRPr="00FA7F3F">
        <w:rPr>
          <w:rFonts w:ascii="Times New Roman" w:hAnsi="Times New Roman" w:cs="Times New Roman"/>
          <w:b/>
        </w:rPr>
        <w:tab/>
      </w:r>
      <w:r w:rsidRPr="00FA7F3F">
        <w:rPr>
          <w:rFonts w:ascii="Times New Roman" w:hAnsi="Times New Roman" w:cs="Times New Roman"/>
        </w:rPr>
        <w:t xml:space="preserve">  Mariani</w:t>
      </w:r>
      <w:r w:rsidRPr="00FA7F3F">
        <w:rPr>
          <w:rFonts w:ascii="Times New Roman" w:hAnsi="Times New Roman" w:cs="Times New Roman"/>
        </w:rPr>
        <w:tab/>
      </w:r>
      <w:r w:rsidRPr="00FA7F3F">
        <w:rPr>
          <w:rFonts w:ascii="Times New Roman" w:hAnsi="Times New Roman" w:cs="Times New Roman"/>
        </w:rPr>
        <w:tab/>
        <w:t>28 - 5 - 11</w:t>
      </w:r>
    </w:p>
    <w:p w:rsidR="0047659A" w:rsidRPr="00FA7F3F" w:rsidRDefault="0047659A" w:rsidP="0047659A">
      <w:pPr>
        <w:spacing w:after="0" w:line="240" w:lineRule="atLeast"/>
        <w:jc w:val="both"/>
        <w:rPr>
          <w:rFonts w:ascii="Times New Roman" w:hAnsi="Times New Roman" w:cs="Times New Roman"/>
        </w:rPr>
      </w:pPr>
      <w:r w:rsidRPr="00FA7F3F">
        <w:rPr>
          <w:rFonts w:ascii="Times New Roman" w:hAnsi="Times New Roman" w:cs="Times New Roman"/>
        </w:rPr>
        <w:t xml:space="preserve">    </w:t>
      </w:r>
      <w:r w:rsidRPr="00FA7F3F">
        <w:rPr>
          <w:rFonts w:ascii="Times New Roman" w:hAnsi="Times New Roman" w:cs="Times New Roman"/>
        </w:rPr>
        <w:tab/>
        <w:t xml:space="preserve">  Cocorocchio</w:t>
      </w:r>
      <w:r w:rsidRPr="00FA7F3F">
        <w:rPr>
          <w:rFonts w:ascii="Times New Roman" w:hAnsi="Times New Roman" w:cs="Times New Roman"/>
        </w:rPr>
        <w:tab/>
      </w:r>
      <w:r w:rsidRPr="00FA7F3F">
        <w:rPr>
          <w:rFonts w:ascii="Times New Roman" w:hAnsi="Times New Roman" w:cs="Times New Roman"/>
        </w:rPr>
        <w:tab/>
        <w:t>30 - 5 - 98</w:t>
      </w:r>
    </w:p>
    <w:p w:rsidR="00FA7F3F" w:rsidRDefault="0047659A" w:rsidP="0047659A">
      <w:pPr>
        <w:spacing w:after="0" w:line="240" w:lineRule="atLeast"/>
        <w:ind w:firstLine="708"/>
        <w:jc w:val="both"/>
        <w:rPr>
          <w:rFonts w:ascii="Times New Roman" w:hAnsi="Times New Roman" w:cs="Times New Roman"/>
        </w:rPr>
      </w:pPr>
      <w:r w:rsidRPr="00FA7F3F">
        <w:rPr>
          <w:rFonts w:ascii="Times New Roman" w:hAnsi="Times New Roman" w:cs="Times New Roman"/>
        </w:rPr>
        <w:t xml:space="preserve">  Siano</w:t>
      </w:r>
      <w:r w:rsidRPr="00FA7F3F">
        <w:rPr>
          <w:rFonts w:ascii="Times New Roman" w:hAnsi="Times New Roman" w:cs="Times New Roman"/>
        </w:rPr>
        <w:tab/>
      </w:r>
      <w:r w:rsidRPr="00FA7F3F">
        <w:rPr>
          <w:rFonts w:ascii="Times New Roman" w:hAnsi="Times New Roman" w:cs="Times New Roman"/>
        </w:rPr>
        <w:tab/>
      </w:r>
      <w:r w:rsidRPr="00FA7F3F">
        <w:rPr>
          <w:rFonts w:ascii="Times New Roman" w:hAnsi="Times New Roman" w:cs="Times New Roman"/>
        </w:rPr>
        <w:tab/>
        <w:t xml:space="preserve">10 - 5 </w:t>
      </w:r>
      <w:r w:rsidR="00FA7F3F">
        <w:rPr>
          <w:rFonts w:ascii="Times New Roman" w:hAnsi="Times New Roman" w:cs="Times New Roman"/>
        </w:rPr>
        <w:t>-</w:t>
      </w:r>
      <w:r w:rsidRPr="00FA7F3F">
        <w:rPr>
          <w:rFonts w:ascii="Times New Roman" w:hAnsi="Times New Roman" w:cs="Times New Roman"/>
        </w:rPr>
        <w:t xml:space="preserve"> 01</w:t>
      </w:r>
    </w:p>
    <w:p w:rsidR="00FA7F3F" w:rsidRPr="00FA7F3F" w:rsidRDefault="00FA7F3F" w:rsidP="00FA7F3F">
      <w:pPr>
        <w:ind w:right="-262" w:firstLine="708"/>
      </w:pPr>
      <w:r>
        <w:t xml:space="preserve">  </w:t>
      </w:r>
      <w:r w:rsidRPr="00FA7F3F">
        <w:t>Tarallo</w:t>
      </w:r>
      <w:r w:rsidRPr="00FA7F3F">
        <w:tab/>
      </w:r>
      <w:r w:rsidRPr="00FA7F3F">
        <w:tab/>
        <w:t>13</w:t>
      </w:r>
      <w:r>
        <w:t xml:space="preserve"> – </w:t>
      </w:r>
      <w:r w:rsidRPr="00FA7F3F">
        <w:t>5</w:t>
      </w:r>
      <w:r>
        <w:t xml:space="preserve"> - </w:t>
      </w:r>
      <w:r w:rsidRPr="00FA7F3F">
        <w:t>2021</w:t>
      </w:r>
      <w:r w:rsidRPr="00FA7F3F">
        <w:tab/>
      </w:r>
      <w:r w:rsidRPr="00FA7F3F">
        <w:tab/>
      </w:r>
      <w:r w:rsidRPr="00FA7F3F">
        <w:tab/>
      </w:r>
    </w:p>
    <w:p w:rsidR="0047659A" w:rsidRPr="00FA7F3F" w:rsidRDefault="00FA7F3F" w:rsidP="0047659A">
      <w:pPr>
        <w:spacing w:after="0" w:line="240" w:lineRule="atLeast"/>
        <w:ind w:firstLine="708"/>
        <w:jc w:val="both"/>
        <w:rPr>
          <w:rFonts w:ascii="Times New Roman" w:hAnsi="Times New Roman" w:cs="Times New Roman"/>
        </w:rPr>
      </w:pPr>
      <w:r>
        <w:rPr>
          <w:rFonts w:ascii="Times New Roman" w:hAnsi="Times New Roman" w:cs="Times New Roman"/>
          <w:noProof/>
          <w:lang w:eastAsia="it-IT"/>
        </w:rPr>
        <w:lastRenderedPageBreak/>
        <w:drawing>
          <wp:anchor distT="0" distB="0" distL="114300" distR="114300" simplePos="0" relativeHeight="251674624" behindDoc="1" locked="0" layoutInCell="1" allowOverlap="1">
            <wp:simplePos x="0" y="0"/>
            <wp:positionH relativeFrom="column">
              <wp:posOffset>2165985</wp:posOffset>
            </wp:positionH>
            <wp:positionV relativeFrom="paragraph">
              <wp:posOffset>-525462</wp:posOffset>
            </wp:positionV>
            <wp:extent cx="1537335" cy="1657350"/>
            <wp:effectExtent l="76200" t="0" r="62865" b="0"/>
            <wp:wrapNone/>
            <wp:docPr id="16" name="Immagine 1" descr="Farfalla PNG Farfalle Clipart Digital Download 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rfalla PNG Farfalle Clipart Digital Download immagine 1"/>
                    <pic:cNvPicPr>
                      <a:picLocks noChangeAspect="1" noChangeArrowheads="1"/>
                    </pic:cNvPicPr>
                  </pic:nvPicPr>
                  <pic:blipFill>
                    <a:blip r:embed="rId14" cstate="print"/>
                    <a:srcRect l="4211" t="6623" r="14571" b="15070"/>
                    <a:stretch>
                      <a:fillRect/>
                    </a:stretch>
                  </pic:blipFill>
                  <pic:spPr bwMode="auto">
                    <a:xfrm rot="16200000" flipH="1">
                      <a:off x="0" y="0"/>
                      <a:ext cx="1537335" cy="1657350"/>
                    </a:xfrm>
                    <a:prstGeom prst="rect">
                      <a:avLst/>
                    </a:prstGeom>
                    <a:noFill/>
                    <a:ln w="9525">
                      <a:noFill/>
                      <a:miter lim="800000"/>
                      <a:headEnd/>
                      <a:tailEnd/>
                    </a:ln>
                  </pic:spPr>
                </pic:pic>
              </a:graphicData>
            </a:graphic>
          </wp:anchor>
        </w:drawing>
      </w:r>
      <w:r w:rsidR="0047659A" w:rsidRPr="00FA7F3F">
        <w:rPr>
          <w:rFonts w:ascii="Times New Roman" w:hAnsi="Times New Roman" w:cs="Times New Roman"/>
        </w:rPr>
        <w:tab/>
      </w:r>
    </w:p>
    <w:p w:rsidR="00966E68" w:rsidRDefault="00966E68" w:rsidP="0047659A">
      <w:pPr>
        <w:spacing w:after="0" w:line="240" w:lineRule="atLeast"/>
        <w:ind w:firstLine="708"/>
        <w:jc w:val="both"/>
        <w:sectPr w:rsidR="00966E68" w:rsidSect="0047659A">
          <w:type w:val="continuous"/>
          <w:pgSz w:w="11906" w:h="16838"/>
          <w:pgMar w:top="1417" w:right="1134" w:bottom="1134" w:left="1134" w:header="708" w:footer="708" w:gutter="0"/>
          <w:cols w:num="2" w:space="708"/>
          <w:docGrid w:linePitch="360"/>
        </w:sectPr>
      </w:pPr>
    </w:p>
    <w:p w:rsidR="00FA7F3F" w:rsidRDefault="00FA7F3F" w:rsidP="0047659A">
      <w:pPr>
        <w:spacing w:after="0" w:line="240" w:lineRule="atLeast"/>
        <w:ind w:firstLine="708"/>
        <w:jc w:val="both"/>
        <w:rPr>
          <w:noProof/>
          <w:lang w:eastAsia="it-IT"/>
        </w:rPr>
      </w:pPr>
    </w:p>
    <w:p w:rsidR="00966E68" w:rsidRPr="002161A4" w:rsidRDefault="00966E68" w:rsidP="00FA7F3F">
      <w:pPr>
        <w:spacing w:after="0" w:line="240" w:lineRule="atLeast"/>
        <w:ind w:firstLine="708"/>
        <w:jc w:val="both"/>
        <w:rPr>
          <w:rFonts w:ascii="AR DECODE" w:eastAsia="Times New Roman" w:hAnsi="AR DECODE" w:cs="Times New Roman"/>
          <w:b/>
          <w:bCs/>
          <w:color w:val="FF6600"/>
          <w:sz w:val="72"/>
          <w:szCs w:val="72"/>
          <w:lang w:eastAsia="it-IT"/>
        </w:rPr>
      </w:pPr>
      <w:r w:rsidRPr="002161A4">
        <w:rPr>
          <w:rFonts w:ascii="AR DECODE" w:eastAsia="Times New Roman" w:hAnsi="AR DECODE" w:cs="Times New Roman"/>
          <w:b/>
          <w:bCs/>
          <w:color w:val="FF6600"/>
          <w:sz w:val="72"/>
          <w:szCs w:val="72"/>
          <w:lang w:eastAsia="it-IT"/>
        </w:rPr>
        <w:t xml:space="preserve">     Sinodo                 in favole</w:t>
      </w:r>
    </w:p>
    <w:p w:rsidR="00966E68" w:rsidRDefault="00966E68" w:rsidP="00966E68">
      <w:pPr>
        <w:spacing w:after="0" w:line="240" w:lineRule="atLeast"/>
        <w:ind w:firstLine="709"/>
        <w:jc w:val="center"/>
        <w:rPr>
          <w:rFonts w:ascii="Times New Roman" w:eastAsia="Times New Roman" w:hAnsi="Times New Roman" w:cs="Times New Roman"/>
          <w:b/>
          <w:bCs/>
          <w:color w:val="000000"/>
          <w:sz w:val="24"/>
          <w:szCs w:val="24"/>
          <w:lang w:eastAsia="it-IT"/>
        </w:rPr>
      </w:pPr>
    </w:p>
    <w:p w:rsidR="00966E68" w:rsidRDefault="00966E68" w:rsidP="00966E68">
      <w:pPr>
        <w:spacing w:after="0" w:line="240" w:lineRule="atLeast"/>
        <w:ind w:firstLine="709"/>
        <w:jc w:val="center"/>
        <w:rPr>
          <w:rFonts w:ascii="Times New Roman" w:eastAsia="Times New Roman" w:hAnsi="Times New Roman" w:cs="Times New Roman"/>
          <w:b/>
          <w:bCs/>
          <w:color w:val="000000"/>
          <w:sz w:val="24"/>
          <w:szCs w:val="24"/>
          <w:lang w:eastAsia="it-IT"/>
        </w:rPr>
      </w:pPr>
    </w:p>
    <w:p w:rsidR="00966E68" w:rsidRPr="00E458FE" w:rsidRDefault="00966E68" w:rsidP="00966E68">
      <w:pPr>
        <w:spacing w:after="0" w:line="240" w:lineRule="atLeast"/>
        <w:ind w:firstLine="709"/>
        <w:jc w:val="center"/>
        <w:rPr>
          <w:rFonts w:ascii="Times New Roman" w:eastAsia="Times New Roman" w:hAnsi="Times New Roman" w:cs="Times New Roman"/>
          <w:sz w:val="24"/>
          <w:szCs w:val="24"/>
          <w:lang w:eastAsia="it-IT"/>
        </w:rPr>
      </w:pPr>
      <w:r w:rsidRPr="00E458FE">
        <w:rPr>
          <w:rFonts w:ascii="Times New Roman" w:eastAsia="Times New Roman" w:hAnsi="Times New Roman" w:cs="Times New Roman"/>
          <w:b/>
          <w:bCs/>
          <w:color w:val="000000"/>
          <w:sz w:val="24"/>
          <w:szCs w:val="24"/>
          <w:lang w:eastAsia="it-IT"/>
        </w:rPr>
        <w:t>LA FARFALLA FOTOREPORTER</w:t>
      </w:r>
      <w:r>
        <w:rPr>
          <w:rFonts w:ascii="Times New Roman" w:eastAsia="Times New Roman" w:hAnsi="Times New Roman" w:cs="Times New Roman"/>
          <w:b/>
          <w:bCs/>
          <w:color w:val="000000"/>
          <w:sz w:val="24"/>
          <w:szCs w:val="24"/>
          <w:lang w:eastAsia="it-IT"/>
        </w:rPr>
        <w:t xml:space="preserve">  </w:t>
      </w:r>
      <w:r w:rsidRPr="00E458FE">
        <w:rPr>
          <w:rFonts w:ascii="Times New Roman" w:eastAsia="Times New Roman" w:hAnsi="Times New Roman" w:cs="Times New Roman"/>
          <w:i/>
          <w:iCs/>
          <w:color w:val="000000"/>
          <w:sz w:val="24"/>
          <w:szCs w:val="24"/>
          <w:lang w:eastAsia="it-IT"/>
        </w:rPr>
        <w:t>by</w:t>
      </w:r>
      <w:r w:rsidRPr="00E458FE">
        <w:rPr>
          <w:rFonts w:ascii="Times New Roman" w:eastAsia="Times New Roman" w:hAnsi="Times New Roman" w:cs="Times New Roman"/>
          <w:b/>
          <w:bCs/>
          <w:color w:val="000000"/>
          <w:sz w:val="24"/>
          <w:szCs w:val="24"/>
          <w:lang w:eastAsia="it-IT"/>
        </w:rPr>
        <w:t xml:space="preserve"> </w:t>
      </w:r>
      <w:r w:rsidRPr="00E458FE">
        <w:rPr>
          <w:rFonts w:ascii="Times New Roman" w:eastAsia="Times New Roman" w:hAnsi="Times New Roman" w:cs="Times New Roman"/>
          <w:i/>
          <w:iCs/>
          <w:color w:val="000000"/>
          <w:sz w:val="24"/>
          <w:szCs w:val="24"/>
          <w:lang w:eastAsia="it-IT"/>
        </w:rPr>
        <w:t>DDR</w:t>
      </w:r>
      <w:r w:rsidRPr="00E458FE">
        <w:rPr>
          <w:rFonts w:ascii="Times New Roman" w:eastAsia="Times New Roman" w:hAnsi="Times New Roman" w:cs="Times New Roman"/>
          <w:b/>
          <w:bCs/>
          <w:color w:val="000000"/>
          <w:sz w:val="24"/>
          <w:szCs w:val="24"/>
          <w:lang w:eastAsia="it-IT"/>
        </w:rPr>
        <w:t> </w:t>
      </w:r>
    </w:p>
    <w:p w:rsidR="00966E68" w:rsidRPr="00E458FE" w:rsidRDefault="00966E68" w:rsidP="00966E68">
      <w:pPr>
        <w:spacing w:after="0" w:line="240" w:lineRule="atLeast"/>
        <w:ind w:firstLine="709"/>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In un bel giardino con tanti fiori e alberi abitava vicino un cespuglio di caryopteris una famiglia di farfalle giornaliste.</w:t>
      </w:r>
    </w:p>
    <w:p w:rsidR="00966E68" w:rsidRPr="00E458FE" w:rsidRDefault="00966E68" w:rsidP="00966E68">
      <w:pPr>
        <w:spacing w:after="0" w:line="240" w:lineRule="atLeast"/>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Larissa era la nonna addetta al gossip e alla cronaca rosa, raccontava tutti i matrimoni che venivano celebrati nel giardino; Vandus, suo marito si occupava di giornalismo economico, scriveva tutto ciò che riguarda le impollinazioni e i danni che comportano le forti piogge e le grandinate fuori stagione, ai fiori, ai raccolti e di conseguenza all’economia delle farfalle. Virios e Apica si occupano di giornalismo politico, difatti il giardino pullula di presenze, e volatili di varia specie, colombe, merli, cornacchie si contendono il pino e le palme, poi ci sono cani e gatti. Sono anche i genitori di quattro birbanti che svolazzano sempre insieme e si fanno chiamare happies. </w:t>
      </w:r>
    </w:p>
    <w:p w:rsidR="00966E68" w:rsidRPr="00E458FE" w:rsidRDefault="00966E68" w:rsidP="00966E68">
      <w:pPr>
        <w:spacing w:after="0" w:line="240" w:lineRule="atLeast"/>
        <w:ind w:firstLine="709"/>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 xml:space="preserve">Gli happies si occupano di cronaca, raccontano di topi morti, uccelli caduti dal nido, lucertole in fuga dai gatti, tutto quello che accade nel giardino esce sul giornale </w:t>
      </w:r>
      <w:r w:rsidRPr="00E458FE">
        <w:rPr>
          <w:rFonts w:ascii="Times New Roman" w:eastAsia="Times New Roman" w:hAnsi="Times New Roman" w:cs="Times New Roman"/>
          <w:i/>
          <w:iCs/>
          <w:color w:val="000000"/>
          <w:sz w:val="24"/>
          <w:szCs w:val="24"/>
          <w:lang w:eastAsia="it-IT"/>
        </w:rPr>
        <w:t>Farfalle e il giardino</w:t>
      </w:r>
      <w:r w:rsidRPr="00E458FE">
        <w:rPr>
          <w:rFonts w:ascii="Times New Roman" w:eastAsia="Times New Roman" w:hAnsi="Times New Roman" w:cs="Times New Roman"/>
          <w:color w:val="000000"/>
          <w:sz w:val="24"/>
          <w:szCs w:val="24"/>
          <w:lang w:eastAsia="it-IT"/>
        </w:rPr>
        <w:t>. Una degli happies sognava di diventare una fotoreporter di successo, ma non sapeva se quella sarebbe stata la sua strada. Perché non le piaceva tanto fare le foto che servivano per il settimanale, lei amava fare foto del tutto diverse da topi trovati feriti sotto la pianta d’alloro o di gatti che combattono nel periodo dell’accoppiamento, e siccome i fratelli la distraevano, “dai, Annì veloce fai una foto qui, c’è una lucertola senza coda, e fanne un’altra là, sotto la salvia c’è un uccello caduto dal nido…e lì a quella bottiglia di plastica dentro l’aiuola”, decise di non volare più con gli happies ma di svolazzare isolata per cercare la giusta ispirazione. </w:t>
      </w:r>
    </w:p>
    <w:p w:rsidR="00966E68" w:rsidRPr="00E458FE" w:rsidRDefault="00966E68" w:rsidP="00966E68">
      <w:pPr>
        <w:spacing w:after="0" w:line="240" w:lineRule="atLeast"/>
        <w:ind w:firstLine="709"/>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L’intera famiglia delle farfalle era in disaccordo, tutte le farfalle che nascevano al caryopteris avevano sempre fatto giornalismo tutte insieme da generazioni ma la lasciarono fare, “sarà in pensiero per le sue ali ancora troppo piccole rispetto a quelle dei fratelli”, disse la mamma, e gli altri annuirono. </w:t>
      </w:r>
    </w:p>
    <w:p w:rsidR="00966E68" w:rsidRPr="00E458FE" w:rsidRDefault="00966E68" w:rsidP="00966E68">
      <w:pPr>
        <w:spacing w:after="0" w:line="240" w:lineRule="atLeast"/>
        <w:ind w:firstLine="709"/>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Sebbene le sue ali fossero diverse ad Annì piacevano molto per via del colore, tutte arancioni, e non desiderava cambiarle con quelle striate di azzurro e arancione dei suoi fratelli sebbene fossero più grandi. Quindi non era dispiaciuta ma li lasciò credere così, per poter volare tutta sola senza scocciature.</w:t>
      </w:r>
    </w:p>
    <w:p w:rsidR="00966E68" w:rsidRPr="00E458FE" w:rsidRDefault="00966E68" w:rsidP="00966E68">
      <w:pPr>
        <w:spacing w:after="0" w:line="240" w:lineRule="atLeast"/>
        <w:ind w:firstLine="709"/>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Ora si sentiva libera di fotografare le cose che le piacevano del giardino, le rose, le campanelle, le margherite, i gigli, le pere, le noci, le ciliegie, le nespole, e anche gli animali che andavano a bere alla fontana, giocavano felici, o si trastullavano al sole. </w:t>
      </w:r>
    </w:p>
    <w:p w:rsidR="00966E68" w:rsidRPr="00E458FE" w:rsidRDefault="00966E68" w:rsidP="00966E68">
      <w:pPr>
        <w:spacing w:after="0" w:line="240" w:lineRule="atLeast"/>
        <w:ind w:firstLine="709"/>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Una sera tornando a casa tutti erano contenti per lo scoop, le farfalle da un po’ di notti erano disturbate da un miagolio. Gli happies da giorni erano andati a caccia della notizia. Bene scoprirono che si trattava di un gattino che girovagava solo perché non riusciva a trovare la mamma.”. </w:t>
      </w:r>
    </w:p>
    <w:p w:rsidR="00966E68" w:rsidRPr="00E458FE" w:rsidRDefault="00966E68" w:rsidP="00966E68">
      <w:pPr>
        <w:spacing w:after="0" w:line="240" w:lineRule="atLeast"/>
        <w:ind w:firstLine="709"/>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Quando videro Annì svolazzare, in coro le dissero “vieni a festeggiare il nostro scoop, il gattino e la mamma si sono ritrovati. Ma lavorare senza di te non è più la stessa cosa! Volevo scattare una foto quando li ho visti giocare insieme vicino la vite ma ho fotografato solo foglie! Adesso la nostra notizia è senza foto. Torna a lavorare con noi”. </w:t>
      </w:r>
    </w:p>
    <w:p w:rsidR="00966E68" w:rsidRPr="00E458FE" w:rsidRDefault="00966E68" w:rsidP="00966E68">
      <w:pPr>
        <w:spacing w:after="0" w:line="240" w:lineRule="atLeast"/>
        <w:ind w:firstLine="709"/>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Annì era lusingata dalle loro parole, ma voleva andare avanti con le sue foto, e la mattina seguente tornò a volare da sola, andò a fotografare un nido appena schiuso; fece una foto ai boccioli di rose bianche e poi a quelle rosse e rosa, finché sopra un cespuglio di margherite, vide una farfalla anziana dentro un fiore e una farfalla tutta di luce sfavillante che la stava cibando. </w:t>
      </w:r>
    </w:p>
    <w:p w:rsidR="00966E68" w:rsidRPr="00E458FE" w:rsidRDefault="00966E68" w:rsidP="00966E68">
      <w:pPr>
        <w:spacing w:after="0" w:line="240" w:lineRule="atLeast"/>
        <w:ind w:firstLine="709"/>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 xml:space="preserve">Era così tanto luminosa che le ali della farfalla anziana scintillavano e i colori dei fiori erano più vividi che mai. Annì volava qua e là sopra gli altri fiori per cercare di vedere meglio da dove </w:t>
      </w:r>
      <w:r w:rsidRPr="00E458FE">
        <w:rPr>
          <w:rFonts w:ascii="Times New Roman" w:eastAsia="Times New Roman" w:hAnsi="Times New Roman" w:cs="Times New Roman"/>
          <w:color w:val="000000"/>
          <w:sz w:val="24"/>
          <w:szCs w:val="24"/>
          <w:lang w:eastAsia="it-IT"/>
        </w:rPr>
        <w:lastRenderedPageBreak/>
        <w:t>venisse quella luminosità che voleva fotografare. Tutt’intorno c’erano altre farfalle che giacevano nei fiori e tutte erano aiutate o curate da altre farfalle luminosissime. </w:t>
      </w:r>
    </w:p>
    <w:p w:rsidR="00966E68" w:rsidRPr="00E458FE" w:rsidRDefault="00966E68" w:rsidP="00966E68">
      <w:pPr>
        <w:spacing w:after="0" w:line="240" w:lineRule="atLeast"/>
        <w:ind w:firstLine="709"/>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Ma man mano che si avvicinava Annì si accorse che c’era qualcosa di strano, “le ali delle farfalle non fanno rumore, pensò, ma le loro sì.”.</w:t>
      </w:r>
    </w:p>
    <w:p w:rsidR="00966E68" w:rsidRDefault="00966E68" w:rsidP="00966E68">
      <w:pPr>
        <w:spacing w:after="0" w:line="240" w:lineRule="atLeast"/>
        <w:ind w:firstLine="709"/>
        <w:jc w:val="both"/>
        <w:rPr>
          <w:rFonts w:ascii="Times New Roman" w:eastAsia="Times New Roman" w:hAnsi="Times New Roman" w:cs="Times New Roman"/>
          <w:color w:val="000000"/>
          <w:sz w:val="24"/>
          <w:szCs w:val="24"/>
          <w:lang w:eastAsia="it-IT"/>
        </w:rPr>
      </w:pPr>
      <w:r w:rsidRPr="00E458FE">
        <w:rPr>
          <w:rFonts w:ascii="Times New Roman" w:eastAsia="Times New Roman" w:hAnsi="Times New Roman" w:cs="Times New Roman"/>
          <w:color w:val="000000"/>
          <w:sz w:val="24"/>
          <w:szCs w:val="24"/>
          <w:lang w:eastAsia="it-IT"/>
        </w:rPr>
        <w:t>Era un vero mistero e decise di voler scoprire chi ci fosse in quella luce bellissima. Non era</w:t>
      </w:r>
    </w:p>
    <w:p w:rsidR="00966E68" w:rsidRPr="00E458FE" w:rsidRDefault="00966E68" w:rsidP="00FA7F3F">
      <w:pPr>
        <w:spacing w:after="0" w:line="240" w:lineRule="atLeast"/>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 xml:space="preserve"> più sicura che fossero farfalle perché sebbene la luce non le facesse riconoscere, il ronzio era chiaro.</w:t>
      </w:r>
      <w:r>
        <w:rPr>
          <w:rFonts w:ascii="Times New Roman" w:eastAsia="Times New Roman" w:hAnsi="Times New Roman" w:cs="Times New Roman"/>
          <w:color w:val="000000"/>
          <w:sz w:val="24"/>
          <w:szCs w:val="24"/>
          <w:lang w:eastAsia="it-IT"/>
        </w:rPr>
        <w:t xml:space="preserve"> </w:t>
      </w:r>
      <w:r w:rsidRPr="00E458FE">
        <w:rPr>
          <w:rFonts w:ascii="Times New Roman" w:eastAsia="Times New Roman" w:hAnsi="Times New Roman" w:cs="Times New Roman"/>
          <w:color w:val="000000"/>
          <w:sz w:val="24"/>
          <w:szCs w:val="24"/>
          <w:lang w:eastAsia="it-IT"/>
        </w:rPr>
        <w:t>Allora borbottò tra sé “aspetterò la notte, quando non ci sarà luce, e scoprirò di cosa si tratta”.</w:t>
      </w:r>
      <w:r>
        <w:rPr>
          <w:rFonts w:ascii="Times New Roman" w:eastAsia="Times New Roman" w:hAnsi="Times New Roman" w:cs="Times New Roman"/>
          <w:color w:val="000000"/>
          <w:sz w:val="24"/>
          <w:szCs w:val="24"/>
          <w:lang w:eastAsia="it-IT"/>
        </w:rPr>
        <w:t xml:space="preserve"> </w:t>
      </w:r>
      <w:r w:rsidRPr="00E458FE">
        <w:rPr>
          <w:rFonts w:ascii="Times New Roman" w:eastAsia="Times New Roman" w:hAnsi="Times New Roman" w:cs="Times New Roman"/>
          <w:color w:val="000000"/>
          <w:sz w:val="24"/>
          <w:szCs w:val="24"/>
          <w:lang w:eastAsia="it-IT"/>
        </w:rPr>
        <w:t>Quella notte era davvero buio tutt’attorno, i lampioni del giardino non si erano accesi come al solito, e Annì svolacchiava guidata dalla luce che come un faro proveniva da quel cespuglio. I fiori erano chiusi ma luminose come tante lampadine, ed emanavano una splendida luce e un ronzio. E si nascose perché sentì un ronzio provenire proprio nella sua direzione; scattò una foto, era una normalissima zanzara! Si avvicinò per sbirciare meglio e fare altre foto. Come la zanzara si adoperò per aiutare la farfalla, in quegli istanti non la riconobbe più, non si vedeva più la zanzara ma una luce intensa che la faceva bellissima!</w:t>
      </w:r>
      <w:r>
        <w:rPr>
          <w:rFonts w:ascii="Times New Roman" w:eastAsia="Times New Roman" w:hAnsi="Times New Roman" w:cs="Times New Roman"/>
          <w:color w:val="000000"/>
          <w:sz w:val="24"/>
          <w:szCs w:val="24"/>
          <w:lang w:eastAsia="it-IT"/>
        </w:rPr>
        <w:t xml:space="preserve"> </w:t>
      </w:r>
      <w:r w:rsidRPr="00E458FE">
        <w:rPr>
          <w:rFonts w:ascii="Times New Roman" w:eastAsia="Times New Roman" w:hAnsi="Times New Roman" w:cs="Times New Roman"/>
          <w:color w:val="000000"/>
          <w:sz w:val="24"/>
          <w:szCs w:val="24"/>
          <w:lang w:eastAsia="it-IT"/>
        </w:rPr>
        <w:t>E ne vide sopraggiungere altre e tutte le seguiva e le spiava per indagare bene cosa accadesse in ogni fiore, e via via vedeva le zanzare trasformarsi in luce scintillante mentre si adoperavano chi alle cure, chi a portare cibo, chi a dissetare, e anche a consolare e così via tutte le farfalle di quei fiori.  “Non ci posso credere! – esclamò Annì – zanzare! Zanzare!”, continuò a ripeterlo sempre a voce più alta “zanzare!, Zanzare più belle di noi farfalle! Questo sembra un incubo. Si lo sarà – diceva per rassicurarsi – tornerò a casa a dormire e domani mattina tornerò qui a verificare e mi accorgerò di aver sognato questa follia”. </w:t>
      </w:r>
    </w:p>
    <w:p w:rsidR="00966E68" w:rsidRPr="00E458FE" w:rsidRDefault="00966E68" w:rsidP="00966E68">
      <w:pPr>
        <w:spacing w:after="0" w:line="240" w:lineRule="atLeast"/>
        <w:ind w:firstLine="709"/>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La zanzara Filenia sentì Annì lamentarsi e le si avvicinò scintillante com’era per parlarle: “Annì, non essere arrabbiata, ti va di sentire quando mi sono trasformata per la prima volta?”. </w:t>
      </w:r>
    </w:p>
    <w:p w:rsidR="00966E68" w:rsidRPr="00E458FE" w:rsidRDefault="00966E68" w:rsidP="00966E68">
      <w:pPr>
        <w:spacing w:after="0" w:line="240" w:lineRule="atLeast"/>
        <w:ind w:firstLine="709"/>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Be’ Annì era incerta, non aveva mai parlato prima con una zanzara, anzi aveva sempre pensato che quello delle farfalle e delle zanzare fossero due mondi troppo diversi per condividere qualcosa, però la sua curiosità la spinse a dire di sì.</w:t>
      </w:r>
    </w:p>
    <w:p w:rsidR="00966E68" w:rsidRPr="00E458FE" w:rsidRDefault="00966E68" w:rsidP="00966E68">
      <w:pPr>
        <w:spacing w:after="0" w:line="240" w:lineRule="atLeast"/>
        <w:ind w:firstLine="709"/>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Filenia fece un colpo di tosse per schiarire la sua vocina flebile e incominciò a parlare di sè: “Sono una musicista, il mio è uno strumento a fiato, il trombone. All’inizio della mia carriera nonostante il successo dei miei concerti, sentivo come se alla mia musica mancasse una nota. Un giorno, vicino la fontana dove ci esibiamo con la mia orchestra, incontrai una farfalla molto triste perché era sola e non aveva amici con cui svolazzare nel giardino. Cercai di capire il suo dispiacere e così per tirarla su di morale mi misi a suonare per lei, e tutto il tempo che suonai, lei non pianse. </w:t>
      </w:r>
    </w:p>
    <w:p w:rsidR="00966E68" w:rsidRPr="00E458FE" w:rsidRDefault="00966E68" w:rsidP="00966E68">
      <w:pPr>
        <w:spacing w:after="0" w:line="240" w:lineRule="atLeast"/>
        <w:ind w:firstLine="709"/>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Quello fu il giorno della mia prima trasformazione. Avevo trovato la mia nota mancante, quella che nasceva dall’incontro delle note del mio cuore con le note del loro cuore. Se ad esempio una farfalla è triste, io suono qualcosa di festoso; se è arrabbiata suono una melodia placida, e così via ogni volta che lo faccio mi trasformo in luce. </w:t>
      </w:r>
    </w:p>
    <w:p w:rsidR="00966E68" w:rsidRPr="00E458FE" w:rsidRDefault="00966E68" w:rsidP="00966E68">
      <w:pPr>
        <w:spacing w:after="0" w:line="240" w:lineRule="atLeast"/>
        <w:ind w:firstLine="709"/>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Altre zanzare dell’orchestra iniziarono a suonare come me per stare vicino agli altri e via via altre zanzare del giardino si unirono a noi, ognuno con quello che sapeva e poteva fare per aiutare le farfalle bisognose. </w:t>
      </w:r>
    </w:p>
    <w:p w:rsidR="00966E68" w:rsidRPr="00E458FE" w:rsidRDefault="00966E68" w:rsidP="00966E68">
      <w:pPr>
        <w:spacing w:after="0" w:line="240" w:lineRule="atLeast"/>
        <w:ind w:firstLine="709"/>
        <w:jc w:val="both"/>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Annì fu entusiasta, cambiò idea sul fatto che anche due mondi diversi come le farfalle e le zanzare possano condividere l’amicizia. E grazie a quest’incontro trovò la sua ispirazione e scrisse una poesia: </w:t>
      </w:r>
    </w:p>
    <w:p w:rsidR="00966E68" w:rsidRPr="00E458FE" w:rsidRDefault="00966E68" w:rsidP="00966E68">
      <w:pPr>
        <w:spacing w:after="0" w:line="240" w:lineRule="atLeast"/>
        <w:ind w:firstLine="709"/>
        <w:jc w:val="center"/>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Nessun essere è diverso da un altro</w:t>
      </w:r>
    </w:p>
    <w:p w:rsidR="00966E68" w:rsidRPr="00E458FE" w:rsidRDefault="00966E68" w:rsidP="00966E68">
      <w:pPr>
        <w:spacing w:after="0" w:line="240" w:lineRule="atLeast"/>
        <w:ind w:firstLine="709"/>
        <w:jc w:val="center"/>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perché la luce ci rende uguali</w:t>
      </w:r>
    </w:p>
    <w:p w:rsidR="00966E68" w:rsidRPr="00E458FE" w:rsidRDefault="00966E68" w:rsidP="00966E68">
      <w:pPr>
        <w:spacing w:after="0" w:line="240" w:lineRule="atLeast"/>
        <w:ind w:firstLine="709"/>
        <w:jc w:val="center"/>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nella carità, nella bellezza, nell’amicizia.</w:t>
      </w:r>
    </w:p>
    <w:p w:rsidR="00966E68" w:rsidRPr="00E458FE" w:rsidRDefault="00966E68" w:rsidP="00966E68">
      <w:pPr>
        <w:spacing w:after="0" w:line="240" w:lineRule="atLeast"/>
        <w:ind w:firstLine="709"/>
        <w:jc w:val="center"/>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Non c’è incomunicabilità che la luce non possa trasformare in</w:t>
      </w:r>
      <w:r>
        <w:rPr>
          <w:rFonts w:ascii="Times New Roman" w:eastAsia="Times New Roman" w:hAnsi="Times New Roman" w:cs="Times New Roman"/>
          <w:color w:val="000000"/>
          <w:sz w:val="24"/>
          <w:szCs w:val="24"/>
          <w:lang w:eastAsia="it-IT"/>
        </w:rPr>
        <w:t xml:space="preserve"> </w:t>
      </w:r>
      <w:r w:rsidRPr="00E458FE">
        <w:rPr>
          <w:rFonts w:ascii="Times New Roman" w:eastAsia="Times New Roman" w:hAnsi="Times New Roman" w:cs="Times New Roman"/>
          <w:color w:val="000000"/>
          <w:sz w:val="24"/>
          <w:szCs w:val="24"/>
          <w:lang w:eastAsia="it-IT"/>
        </w:rPr>
        <w:t>dialogo.</w:t>
      </w:r>
    </w:p>
    <w:p w:rsidR="00966E68" w:rsidRPr="00E458FE" w:rsidRDefault="00966E68" w:rsidP="00966E68">
      <w:pPr>
        <w:spacing w:after="0" w:line="240" w:lineRule="atLeast"/>
        <w:ind w:firstLine="709"/>
        <w:jc w:val="center"/>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Nessun muro della diversità può fermare lo splendore</w:t>
      </w:r>
    </w:p>
    <w:p w:rsidR="00966E68" w:rsidRPr="00E458FE" w:rsidRDefault="00966E68" w:rsidP="00966E68">
      <w:pPr>
        <w:spacing w:after="0" w:line="240" w:lineRule="atLeast"/>
        <w:ind w:firstLine="709"/>
        <w:jc w:val="center"/>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della luce che oltrepassa i confini</w:t>
      </w:r>
    </w:p>
    <w:p w:rsidR="00966E68" w:rsidRPr="00E458FE" w:rsidRDefault="00966E68" w:rsidP="00966E68">
      <w:pPr>
        <w:spacing w:after="0" w:line="240" w:lineRule="atLeast"/>
        <w:ind w:firstLine="709"/>
        <w:jc w:val="center"/>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di ogni luogo e di ogni essere</w:t>
      </w:r>
    </w:p>
    <w:p w:rsidR="00966E68" w:rsidRPr="00E458FE" w:rsidRDefault="00966E68" w:rsidP="00966E68">
      <w:pPr>
        <w:spacing w:after="0" w:line="240" w:lineRule="atLeast"/>
        <w:ind w:firstLine="709"/>
        <w:jc w:val="center"/>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per unire tutti in un unico splendore: l’amore.</w:t>
      </w:r>
    </w:p>
    <w:p w:rsidR="00966E68" w:rsidRPr="00E458FE" w:rsidRDefault="00966E68" w:rsidP="00966E68">
      <w:pPr>
        <w:spacing w:after="0" w:line="240" w:lineRule="atLeast"/>
        <w:ind w:firstLine="709"/>
        <w:rPr>
          <w:rFonts w:ascii="Times New Roman" w:eastAsia="Times New Roman" w:hAnsi="Times New Roman" w:cs="Times New Roman"/>
          <w:sz w:val="24"/>
          <w:szCs w:val="24"/>
          <w:lang w:eastAsia="it-IT"/>
        </w:rPr>
      </w:pPr>
      <w:r w:rsidRPr="00E458FE">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4"/>
          <w:szCs w:val="24"/>
          <w:lang w:eastAsia="it-IT"/>
        </w:rPr>
        <w:t>A</w:t>
      </w:r>
      <w:r w:rsidRPr="00E458FE">
        <w:rPr>
          <w:rFonts w:ascii="Times New Roman" w:eastAsia="Times New Roman" w:hAnsi="Times New Roman" w:cs="Times New Roman"/>
          <w:color w:val="000000"/>
          <w:sz w:val="24"/>
          <w:szCs w:val="24"/>
          <w:lang w:eastAsia="it-IT"/>
        </w:rPr>
        <w:t xml:space="preserve">nnì realizzò il suo sogno, fu premiata come vera artista e la foto delle zanzare luminose, pubblicata in prima pagina su </w:t>
      </w:r>
      <w:r w:rsidRPr="00E458FE">
        <w:rPr>
          <w:rFonts w:ascii="Times New Roman" w:eastAsia="Times New Roman" w:hAnsi="Times New Roman" w:cs="Times New Roman"/>
          <w:i/>
          <w:iCs/>
          <w:color w:val="000000"/>
          <w:sz w:val="24"/>
          <w:szCs w:val="24"/>
          <w:lang w:eastAsia="it-IT"/>
        </w:rPr>
        <w:t xml:space="preserve">Farfalle e il giardino, </w:t>
      </w:r>
      <w:r w:rsidRPr="00E458FE">
        <w:rPr>
          <w:rFonts w:ascii="Times New Roman" w:eastAsia="Times New Roman" w:hAnsi="Times New Roman" w:cs="Times New Roman"/>
          <w:color w:val="000000"/>
          <w:sz w:val="24"/>
          <w:szCs w:val="24"/>
          <w:lang w:eastAsia="it-IT"/>
        </w:rPr>
        <w:t>fece il giro del mondo. </w:t>
      </w:r>
    </w:p>
    <w:p w:rsidR="002A74B0" w:rsidRDefault="002A74B0" w:rsidP="002A74B0">
      <w:pPr>
        <w:spacing w:after="0" w:line="240" w:lineRule="atLeast"/>
        <w:ind w:firstLine="708"/>
        <w:jc w:val="both"/>
        <w:rPr>
          <w:rFonts w:ascii="Times New Roman" w:hAnsi="Times New Roman" w:cs="Times New Roman"/>
          <w:sz w:val="24"/>
          <w:szCs w:val="24"/>
        </w:rPr>
        <w:sectPr w:rsidR="002A74B0" w:rsidSect="00966E68">
          <w:type w:val="continuous"/>
          <w:pgSz w:w="11906" w:h="16838"/>
          <w:pgMar w:top="1417" w:right="1134" w:bottom="1134" w:left="1134" w:header="708" w:footer="708" w:gutter="0"/>
          <w:cols w:space="708"/>
          <w:docGrid w:linePitch="360"/>
        </w:sectPr>
      </w:pPr>
    </w:p>
    <w:p w:rsidR="00A058E3" w:rsidRPr="00416791" w:rsidRDefault="00A058E3" w:rsidP="00A058E3">
      <w:pPr>
        <w:spacing w:after="0" w:line="240" w:lineRule="atLeast"/>
        <w:rPr>
          <w:rFonts w:ascii="AR BERKLEY" w:hAnsi="AR BERKLEY" w:cs="Times New Roman"/>
          <w:color w:val="E36C0A" w:themeColor="accent6" w:themeShade="BF"/>
          <w:sz w:val="72"/>
          <w:szCs w:val="72"/>
        </w:rPr>
      </w:pPr>
      <w:r>
        <w:rPr>
          <w:rFonts w:ascii="AR BERKLEY" w:hAnsi="AR BERKLEY"/>
          <w:noProof/>
          <w:color w:val="E36C0A" w:themeColor="accent6" w:themeShade="BF"/>
          <w:sz w:val="72"/>
          <w:szCs w:val="72"/>
          <w:lang w:eastAsia="it-IT"/>
        </w:rPr>
        <w:lastRenderedPageBreak/>
        <w:drawing>
          <wp:anchor distT="0" distB="0" distL="114300" distR="114300" simplePos="0" relativeHeight="251687936" behindDoc="0" locked="0" layoutInCell="1" allowOverlap="1">
            <wp:simplePos x="0" y="0"/>
            <wp:positionH relativeFrom="column">
              <wp:posOffset>-72390</wp:posOffset>
            </wp:positionH>
            <wp:positionV relativeFrom="paragraph">
              <wp:posOffset>-299720</wp:posOffset>
            </wp:positionV>
            <wp:extent cx="1714500" cy="1343025"/>
            <wp:effectExtent l="19050" t="0" r="0" b="0"/>
            <wp:wrapSquare wrapText="bothSides"/>
            <wp:docPr id="27" name="Immagine 7" descr="http://4.bp.blogspot.com/-mT8F0ptQetM/TwF8fp3KJEI/AAAAAAAAABA/vUGl3U9Qm7c/s3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4.bp.blogspot.com/-mT8F0ptQetM/TwF8fp3KJEI/AAAAAAAAABA/vUGl3U9Qm7c/s320/4.jpg"/>
                    <pic:cNvPicPr>
                      <a:picLocks noChangeAspect="1" noChangeArrowheads="1"/>
                    </pic:cNvPicPr>
                  </pic:nvPicPr>
                  <pic:blipFill>
                    <a:blip r:embed="rId15" cstate="print"/>
                    <a:srcRect/>
                    <a:stretch>
                      <a:fillRect/>
                    </a:stretch>
                  </pic:blipFill>
                  <pic:spPr bwMode="auto">
                    <a:xfrm>
                      <a:off x="0" y="0"/>
                      <a:ext cx="1714500" cy="1343025"/>
                    </a:xfrm>
                    <a:prstGeom prst="rect">
                      <a:avLst/>
                    </a:prstGeom>
                    <a:noFill/>
                    <a:ln w="9525">
                      <a:noFill/>
                      <a:miter lim="800000"/>
                      <a:headEnd/>
                      <a:tailEnd/>
                    </a:ln>
                  </pic:spPr>
                </pic:pic>
              </a:graphicData>
            </a:graphic>
          </wp:anchor>
        </w:drawing>
      </w:r>
      <w:r w:rsidRPr="00416791">
        <w:rPr>
          <w:rFonts w:ascii="AR BERKLEY" w:hAnsi="AR BERKLEY" w:cs="Times New Roman"/>
          <w:color w:val="E36C0A" w:themeColor="accent6" w:themeShade="BF"/>
          <w:sz w:val="72"/>
          <w:szCs w:val="72"/>
        </w:rPr>
        <w:t>Echi dal camposcuola</w:t>
      </w:r>
    </w:p>
    <w:p w:rsidR="00A058E3" w:rsidRDefault="00A058E3" w:rsidP="00A058E3">
      <w:pPr>
        <w:spacing w:after="0" w:line="240" w:lineRule="atLeast"/>
        <w:jc w:val="center"/>
        <w:rPr>
          <w:rFonts w:ascii="Times New Roman" w:hAnsi="Times New Roman" w:cs="Times New Roman"/>
          <w:sz w:val="24"/>
          <w:szCs w:val="24"/>
        </w:rPr>
      </w:pPr>
    </w:p>
    <w:p w:rsidR="00A058E3" w:rsidRDefault="00A058E3" w:rsidP="00A058E3">
      <w:pPr>
        <w:spacing w:after="0" w:line="240" w:lineRule="atLeast"/>
        <w:jc w:val="center"/>
        <w:rPr>
          <w:rFonts w:ascii="Times New Roman" w:hAnsi="Times New Roman" w:cs="Times New Roman"/>
          <w:sz w:val="24"/>
          <w:szCs w:val="24"/>
        </w:rPr>
      </w:pPr>
    </w:p>
    <w:p w:rsidR="00A058E3" w:rsidRPr="002A6F80" w:rsidRDefault="00A058E3" w:rsidP="00A058E3">
      <w:pPr>
        <w:pStyle w:val="Titolo1"/>
        <w:spacing w:line="240" w:lineRule="atLeast"/>
        <w:jc w:val="center"/>
        <w:rPr>
          <w:b w:val="0"/>
          <w:bCs w:val="0"/>
          <w:sz w:val="24"/>
          <w:szCs w:val="24"/>
        </w:rPr>
      </w:pPr>
      <w:r w:rsidRPr="002A6F80">
        <w:rPr>
          <w:sz w:val="24"/>
          <w:szCs w:val="24"/>
        </w:rPr>
        <w:t xml:space="preserve">IL SEME BUONO E LA ZIZZANIA </w:t>
      </w:r>
      <w:r w:rsidRPr="002A6F80">
        <w:rPr>
          <w:b w:val="0"/>
          <w:bCs w:val="0"/>
          <w:sz w:val="24"/>
          <w:szCs w:val="24"/>
        </w:rPr>
        <w:t>(Mt 13,24-30;36-43)</w:t>
      </w:r>
    </w:p>
    <w:p w:rsidR="00A058E3" w:rsidRPr="002A6F80" w:rsidRDefault="00A058E3" w:rsidP="00A058E3">
      <w:pPr>
        <w:spacing w:line="240" w:lineRule="atLeast"/>
        <w:rPr>
          <w:sz w:val="24"/>
          <w:szCs w:val="24"/>
        </w:rPr>
      </w:pPr>
    </w:p>
    <w:p w:rsidR="00A058E3" w:rsidRPr="00A058E3" w:rsidRDefault="00A058E3" w:rsidP="00A058E3">
      <w:pPr>
        <w:autoSpaceDE w:val="0"/>
        <w:autoSpaceDN w:val="0"/>
        <w:adjustRightInd w:val="0"/>
        <w:spacing w:after="0" w:line="240" w:lineRule="atLeast"/>
        <w:ind w:firstLine="708"/>
        <w:jc w:val="both"/>
        <w:rPr>
          <w:rFonts w:ascii="Times New Roman" w:hAnsi="Times New Roman" w:cs="Times New Roman"/>
          <w:sz w:val="24"/>
          <w:szCs w:val="24"/>
          <w:u w:val="single"/>
        </w:rPr>
      </w:pPr>
      <w:r w:rsidRPr="00A058E3">
        <w:rPr>
          <w:rFonts w:ascii="Times New Roman" w:hAnsi="Times New Roman" w:cs="Times New Roman"/>
          <w:sz w:val="24"/>
          <w:szCs w:val="24"/>
          <w:u w:val="single"/>
        </w:rPr>
        <w:t>“Un'altra parabola espose loro così: «Il regno dei cieli si può paragonare a un uomo che ha seminato del buon seme nel suo campo. Ma mentre tutti dormivano venne il suo nemico, seminò zizzania in mezzo al grano e se ne andò. Quando poi la messe fiorì e fece frutto, ecco apparve anche la zizzania. Allora i servi andarono dal padrone di casa e gli dissero: Padrone, non hai seminato del buon seme nel tuo campo? Da dove viene dunque la zizzania? Ed egli rispose loro: Un nemico ha fatto questo. E i servi gli dissero: Vuoi dunque che andiamo a raccoglierla? No, rispose, perché non succeda che, cogliendo la zizzania, con essa sradichiate anche il grano. Lasciate che l'una e l'altro crescano insieme fino alla mietitura e al momento della mietitura dirò ai mietitori: Cogliete prima la zizzania e legatela in fastelli per bruciarla; il grano invece riponetelo nel mio granaio».</w:t>
      </w:r>
    </w:p>
    <w:p w:rsidR="00A058E3" w:rsidRPr="00A058E3" w:rsidRDefault="00A058E3" w:rsidP="00A058E3">
      <w:pPr>
        <w:pStyle w:val="Corpodeltesto"/>
        <w:spacing w:line="240" w:lineRule="atLeast"/>
        <w:ind w:firstLine="708"/>
      </w:pPr>
      <w:r w:rsidRPr="00A058E3">
        <w:t>Poi Gesù lasciò la folla ed entrò in casa; i suoi discepoli gli si accostarono per dirgli: “Spiegaci la parabola della zizzania nel campo». Ed egli rispose: «Colui che semina il buon seme è il Figlio dell'uomo. Il campo è il mondo. Il seme buono sono i figli del regno; la zizzania sono i figli del maligno, e il nemico che l'ha seminata è il diavolo. La mietitura rappresenta la fine del mondo, e i mietitori sono gli angeli. Come dunque si raccoglie la zizzania e si brucia nel fuoco, così avverrà alla fine del mondo. Il Figlio dell'uomo manderà i suoi angeli, i quali raccoglieranno dal suo regno tutti gli scandali e tutti gli operatori di iniquità e li getteranno nella fornace ardente dove sarà pianto e stridore di denti. Allora i giusti splenderanno come il sole nel regno del Padre loro. Chi ha orecchi, intenda!</w:t>
      </w:r>
    </w:p>
    <w:p w:rsidR="00A058E3" w:rsidRPr="00A058E3" w:rsidRDefault="00A058E3" w:rsidP="00A058E3">
      <w:pPr>
        <w:spacing w:after="0" w:line="240" w:lineRule="atLeast"/>
        <w:jc w:val="both"/>
        <w:rPr>
          <w:rFonts w:ascii="Times New Roman" w:hAnsi="Times New Roman" w:cs="Times New Roman"/>
          <w:sz w:val="24"/>
          <w:szCs w:val="24"/>
        </w:rPr>
      </w:pPr>
      <w:r w:rsidRPr="00A058E3">
        <w:rPr>
          <w:rFonts w:ascii="Times New Roman" w:hAnsi="Times New Roman" w:cs="Times New Roman"/>
          <w:sz w:val="24"/>
          <w:szCs w:val="24"/>
        </w:rPr>
        <w:tab/>
        <w:t>Molti fidanzati iniziano la loro storia d’amore all’insegna della poesia, dell’affetto travolgente, del desiderio reciproco, del dialogo ininterrotto, della stima, della fiducia…</w:t>
      </w:r>
    </w:p>
    <w:p w:rsidR="00A058E3" w:rsidRPr="00A058E3" w:rsidRDefault="00A058E3" w:rsidP="00A058E3">
      <w:pPr>
        <w:spacing w:after="0" w:line="240" w:lineRule="atLeast"/>
        <w:jc w:val="both"/>
        <w:rPr>
          <w:rFonts w:ascii="Times New Roman" w:hAnsi="Times New Roman" w:cs="Times New Roman"/>
          <w:sz w:val="24"/>
          <w:szCs w:val="24"/>
        </w:rPr>
      </w:pPr>
      <w:r w:rsidRPr="00A058E3">
        <w:rPr>
          <w:rFonts w:ascii="Times New Roman" w:hAnsi="Times New Roman" w:cs="Times New Roman"/>
          <w:sz w:val="24"/>
          <w:szCs w:val="24"/>
        </w:rPr>
        <w:tab/>
        <w:t xml:space="preserve">E’ bello questo momento della vita in cui si scopre la bellezza e la creatività dell’amore coniugale. I fidanzati vivono nel desiderio di scoprirsi, di conoscersi, di confrontarsi con il “diverso”. Vivono il piacere e la gioia dell’incontro, del riconoscimento reciproco. </w:t>
      </w:r>
    </w:p>
    <w:p w:rsidR="00A058E3" w:rsidRPr="00A058E3" w:rsidRDefault="00A058E3" w:rsidP="00A058E3">
      <w:pPr>
        <w:spacing w:after="0" w:line="240" w:lineRule="atLeast"/>
        <w:ind w:firstLine="708"/>
        <w:jc w:val="both"/>
        <w:rPr>
          <w:rFonts w:ascii="Times New Roman" w:hAnsi="Times New Roman" w:cs="Times New Roman"/>
          <w:sz w:val="24"/>
          <w:szCs w:val="24"/>
        </w:rPr>
      </w:pPr>
      <w:r w:rsidRPr="00A058E3">
        <w:rPr>
          <w:rFonts w:ascii="Times New Roman" w:hAnsi="Times New Roman" w:cs="Times New Roman"/>
          <w:sz w:val="24"/>
          <w:szCs w:val="24"/>
        </w:rPr>
        <w:t>Alimentata dalla frequentazione, la coppia cresce nella comunione, tanto da desiderare che non ci siano spazi e tempi che li dividono. Si avviano così verso il Matrimonio.</w:t>
      </w:r>
    </w:p>
    <w:p w:rsidR="00A058E3" w:rsidRPr="00A058E3" w:rsidRDefault="00A058E3" w:rsidP="00A058E3">
      <w:pPr>
        <w:spacing w:after="0" w:line="240" w:lineRule="atLeast"/>
        <w:ind w:firstLine="708"/>
        <w:jc w:val="both"/>
        <w:rPr>
          <w:rFonts w:ascii="Times New Roman" w:hAnsi="Times New Roman" w:cs="Times New Roman"/>
          <w:sz w:val="24"/>
          <w:szCs w:val="24"/>
        </w:rPr>
      </w:pPr>
      <w:r w:rsidRPr="00A058E3">
        <w:rPr>
          <w:rFonts w:ascii="Times New Roman" w:hAnsi="Times New Roman" w:cs="Times New Roman"/>
          <w:sz w:val="24"/>
          <w:szCs w:val="24"/>
        </w:rPr>
        <w:t>Questa è cosa molto buona e benedetta da Dio.</w:t>
      </w:r>
    </w:p>
    <w:p w:rsidR="00A058E3" w:rsidRPr="00A058E3" w:rsidRDefault="00A058E3" w:rsidP="00A058E3">
      <w:pPr>
        <w:spacing w:after="0" w:line="240" w:lineRule="atLeast"/>
        <w:jc w:val="both"/>
        <w:rPr>
          <w:rFonts w:ascii="Times New Roman" w:hAnsi="Times New Roman" w:cs="Times New Roman"/>
          <w:sz w:val="24"/>
          <w:szCs w:val="24"/>
        </w:rPr>
      </w:pPr>
      <w:r w:rsidRPr="00A058E3">
        <w:rPr>
          <w:rFonts w:ascii="Times New Roman" w:hAnsi="Times New Roman" w:cs="Times New Roman"/>
          <w:sz w:val="24"/>
          <w:szCs w:val="24"/>
        </w:rPr>
        <w:tab/>
        <w:t>Ovviamente Dio ci educa anche a vivere il fidanzamento nel modo più opportuno. Si tratta pur sempre di un periodo di conoscenza che può portare all’inizio di una storia d’amore, oppure può sciogliersi perché non ci si riconosce fatti l’uno per l’altro. Non tutti gli incontri determinano un coinvolgimento vitale che dura nel tempo e proprio per questo Dio, nel Cantico dei Cantici, ci dice di aspettare a conoscersi prima di vivere insieme. Potremmo essere delusi dalla realtà, che non corrisponde alla persona alonata dalla luce dell’innamoramento, che la rende senza difetti e completamente catturata dal nostro amore.</w:t>
      </w:r>
    </w:p>
    <w:p w:rsidR="00A058E3" w:rsidRPr="00A058E3" w:rsidRDefault="00A058E3" w:rsidP="00A058E3">
      <w:pPr>
        <w:spacing w:after="0" w:line="240" w:lineRule="atLeast"/>
        <w:jc w:val="both"/>
        <w:rPr>
          <w:rFonts w:ascii="Times New Roman" w:hAnsi="Times New Roman" w:cs="Times New Roman"/>
          <w:sz w:val="24"/>
          <w:szCs w:val="24"/>
        </w:rPr>
      </w:pPr>
      <w:r w:rsidRPr="00A058E3">
        <w:rPr>
          <w:rFonts w:ascii="Times New Roman" w:hAnsi="Times New Roman" w:cs="Times New Roman"/>
          <w:sz w:val="24"/>
          <w:szCs w:val="24"/>
        </w:rPr>
        <w:tab/>
        <w:t xml:space="preserve">Occorre superare questa fase idilliaca e irreale, passare alla </w:t>
      </w:r>
      <w:r w:rsidRPr="00A058E3">
        <w:rPr>
          <w:rFonts w:ascii="Times New Roman" w:hAnsi="Times New Roman" w:cs="Times New Roman"/>
          <w:b/>
          <w:bCs/>
          <w:sz w:val="24"/>
          <w:szCs w:val="24"/>
        </w:rPr>
        <w:t>fase esplorativa</w:t>
      </w:r>
      <w:r w:rsidRPr="00A058E3">
        <w:rPr>
          <w:rFonts w:ascii="Times New Roman" w:hAnsi="Times New Roman" w:cs="Times New Roman"/>
          <w:sz w:val="24"/>
          <w:szCs w:val="24"/>
        </w:rPr>
        <w:t xml:space="preserve">, </w:t>
      </w:r>
      <w:r w:rsidRPr="00A058E3">
        <w:rPr>
          <w:rFonts w:ascii="Times New Roman" w:hAnsi="Times New Roman" w:cs="Times New Roman"/>
          <w:b/>
          <w:bCs/>
          <w:sz w:val="24"/>
          <w:szCs w:val="24"/>
        </w:rPr>
        <w:t>o conoscitiva</w:t>
      </w:r>
      <w:r w:rsidRPr="00A058E3">
        <w:rPr>
          <w:rFonts w:ascii="Times New Roman" w:hAnsi="Times New Roman" w:cs="Times New Roman"/>
          <w:sz w:val="24"/>
          <w:szCs w:val="24"/>
        </w:rPr>
        <w:t>, che ci permette di conoscere l’altro/a nella sua realtà fatta di doti e di fragilità, di punti di luce e di punti di tenebra, di gioia e di dolore, di positività e di negatività, di amore e di incapacità di amare, di affettività e di anaffettività… Solo quando abbiamo deciso di accogliere nel nostro amore l’altro/a così com’è, possiamo iniziare a programmare insieme come gestire le nostre risorse e le nostre povertà, le nostre potenzialità e i nostri limiti, il bene e il male che c’è in noi.</w:t>
      </w:r>
    </w:p>
    <w:p w:rsidR="00A058E3" w:rsidRPr="00A058E3" w:rsidRDefault="00A058E3" w:rsidP="00A058E3">
      <w:pPr>
        <w:spacing w:after="0" w:line="240" w:lineRule="atLeast"/>
        <w:jc w:val="both"/>
        <w:rPr>
          <w:rFonts w:ascii="Times New Roman" w:hAnsi="Times New Roman" w:cs="Times New Roman"/>
          <w:sz w:val="24"/>
          <w:szCs w:val="24"/>
        </w:rPr>
      </w:pPr>
      <w:r w:rsidRPr="00A058E3">
        <w:rPr>
          <w:rFonts w:ascii="Times New Roman" w:hAnsi="Times New Roman" w:cs="Times New Roman"/>
          <w:sz w:val="24"/>
          <w:szCs w:val="24"/>
        </w:rPr>
        <w:tab/>
      </w:r>
      <w:r w:rsidRPr="00A058E3">
        <w:rPr>
          <w:rFonts w:ascii="Times New Roman" w:hAnsi="Times New Roman" w:cs="Times New Roman"/>
          <w:b/>
          <w:bCs/>
          <w:sz w:val="24"/>
          <w:szCs w:val="24"/>
        </w:rPr>
        <w:t xml:space="preserve">La fase progettuale </w:t>
      </w:r>
      <w:r w:rsidRPr="00A058E3">
        <w:rPr>
          <w:rFonts w:ascii="Times New Roman" w:hAnsi="Times New Roman" w:cs="Times New Roman"/>
          <w:sz w:val="24"/>
          <w:szCs w:val="24"/>
        </w:rPr>
        <w:t>non può limitarsi a progettare il nido, i mobili, il vestito, la festa, deve creare il giusto ingranaggio perché le due persone funzionino all’unisono e nell’armonia.</w:t>
      </w:r>
    </w:p>
    <w:p w:rsidR="00A058E3" w:rsidRPr="00A058E3" w:rsidRDefault="00A058E3" w:rsidP="00A058E3">
      <w:pPr>
        <w:spacing w:after="0" w:line="240" w:lineRule="atLeast"/>
        <w:jc w:val="both"/>
        <w:rPr>
          <w:rFonts w:ascii="Times New Roman" w:hAnsi="Times New Roman" w:cs="Times New Roman"/>
          <w:sz w:val="24"/>
          <w:szCs w:val="24"/>
        </w:rPr>
      </w:pPr>
      <w:r w:rsidRPr="00A058E3">
        <w:rPr>
          <w:rFonts w:ascii="Times New Roman" w:hAnsi="Times New Roman" w:cs="Times New Roman"/>
          <w:sz w:val="24"/>
          <w:szCs w:val="24"/>
        </w:rPr>
        <w:lastRenderedPageBreak/>
        <w:tab/>
        <w:t>Comunque sia il periodo del fidanzamento è illuminato dalla luce della speranza di un avvenire bello, piacevole, interessante. Sicuramente è poco realistico, tende a sottovalutare la gestione pratica della vita a due, ma comunque è un periodo pieno di promesse e di amore.</w:t>
      </w:r>
    </w:p>
    <w:p w:rsidR="00A058E3" w:rsidRPr="00A058E3" w:rsidRDefault="00A058E3" w:rsidP="00A058E3">
      <w:pPr>
        <w:spacing w:after="0" w:line="240" w:lineRule="atLeast"/>
        <w:jc w:val="both"/>
        <w:rPr>
          <w:rFonts w:ascii="Times New Roman" w:hAnsi="Times New Roman" w:cs="Times New Roman"/>
          <w:b/>
          <w:bCs/>
          <w:sz w:val="24"/>
          <w:szCs w:val="24"/>
        </w:rPr>
      </w:pPr>
      <w:r w:rsidRPr="00A058E3">
        <w:rPr>
          <w:rFonts w:ascii="Times New Roman" w:hAnsi="Times New Roman" w:cs="Times New Roman"/>
          <w:sz w:val="24"/>
          <w:szCs w:val="24"/>
        </w:rPr>
        <w:tab/>
        <w:t xml:space="preserve">Si arriva al </w:t>
      </w:r>
      <w:r w:rsidRPr="00A058E3">
        <w:rPr>
          <w:rFonts w:ascii="Times New Roman" w:hAnsi="Times New Roman" w:cs="Times New Roman"/>
          <w:b/>
          <w:bCs/>
          <w:sz w:val="24"/>
          <w:szCs w:val="24"/>
        </w:rPr>
        <w:t xml:space="preserve">Matrimonio: </w:t>
      </w:r>
      <w:r w:rsidRPr="00A058E3">
        <w:rPr>
          <w:rFonts w:ascii="Times New Roman" w:hAnsi="Times New Roman" w:cs="Times New Roman"/>
          <w:sz w:val="24"/>
          <w:szCs w:val="24"/>
        </w:rPr>
        <w:t xml:space="preserve">megafesta organizzata fin nei particolari, tutto bello, baci e sorrisi, auguri e regali, viaggio di piacere…. </w:t>
      </w:r>
      <w:r w:rsidRPr="00A058E3">
        <w:rPr>
          <w:rFonts w:ascii="Times New Roman" w:hAnsi="Times New Roman" w:cs="Times New Roman"/>
          <w:b/>
          <w:bCs/>
          <w:sz w:val="24"/>
          <w:szCs w:val="24"/>
        </w:rPr>
        <w:t>“E dopo i confetti arrivano i difetti”!</w:t>
      </w:r>
    </w:p>
    <w:p w:rsidR="00A058E3" w:rsidRPr="00A058E3" w:rsidRDefault="00A058E3" w:rsidP="00A058E3">
      <w:pPr>
        <w:spacing w:after="0" w:line="240" w:lineRule="atLeast"/>
        <w:jc w:val="both"/>
        <w:rPr>
          <w:rFonts w:ascii="Times New Roman" w:hAnsi="Times New Roman" w:cs="Times New Roman"/>
          <w:sz w:val="24"/>
          <w:szCs w:val="24"/>
        </w:rPr>
      </w:pPr>
      <w:r w:rsidRPr="00A058E3">
        <w:rPr>
          <w:rFonts w:ascii="Times New Roman" w:hAnsi="Times New Roman" w:cs="Times New Roman"/>
          <w:sz w:val="24"/>
          <w:szCs w:val="24"/>
        </w:rPr>
        <w:tab/>
        <w:t>Sono superficiali i giovani? sensuali? Hanno spirito di indipendenza? …. Non più che in altri tempi. La realtà della vita a due è naturale che crei delle difficoltà: la gestione della casa, la gestione economica, la gestione del tempo libero, il lavoro, la gestione delle relazioni con i parenti e gli amici…. Tutto è nuovo, tutto è da imparare, tutto crea complicazioni e rende la vita più pesante che nel periodo del fidanzamento, ma, se c’è l’amore tutto si supera.</w:t>
      </w:r>
    </w:p>
    <w:p w:rsidR="00A058E3" w:rsidRPr="00A058E3" w:rsidRDefault="00A058E3" w:rsidP="00A058E3">
      <w:pPr>
        <w:spacing w:after="0" w:line="240" w:lineRule="atLeast"/>
        <w:jc w:val="both"/>
        <w:rPr>
          <w:rFonts w:ascii="Times New Roman" w:hAnsi="Times New Roman" w:cs="Times New Roman"/>
          <w:sz w:val="24"/>
          <w:szCs w:val="24"/>
        </w:rPr>
      </w:pPr>
      <w:r w:rsidRPr="00A058E3">
        <w:rPr>
          <w:rFonts w:ascii="Times New Roman" w:hAnsi="Times New Roman" w:cs="Times New Roman"/>
          <w:sz w:val="24"/>
          <w:szCs w:val="24"/>
        </w:rPr>
        <w:tab/>
        <w:t xml:space="preserve">Il vero problema però è </w:t>
      </w:r>
      <w:r w:rsidRPr="00A058E3">
        <w:rPr>
          <w:rFonts w:ascii="Times New Roman" w:hAnsi="Times New Roman" w:cs="Times New Roman"/>
          <w:b/>
          <w:bCs/>
          <w:sz w:val="24"/>
          <w:szCs w:val="24"/>
        </w:rPr>
        <w:t>la gestione della propria personalità</w:t>
      </w:r>
      <w:r w:rsidRPr="00A058E3">
        <w:rPr>
          <w:rFonts w:ascii="Times New Roman" w:hAnsi="Times New Roman" w:cs="Times New Roman"/>
          <w:sz w:val="24"/>
          <w:szCs w:val="24"/>
        </w:rPr>
        <w:t xml:space="preserve"> non allenata al confronto diretto con l’altro/a 24 ore su 24. La donna ha le sue esigenze, il maschio le sue, ognuno tende a prevalere sull’altro/a, ognuno crede di avere ragione, ognuno pensa che le difficoltà le porta il partner e quindi si comincia a guardarlo con sospetto.</w:t>
      </w:r>
    </w:p>
    <w:p w:rsidR="00A058E3" w:rsidRPr="00A058E3" w:rsidRDefault="00A058E3" w:rsidP="00A058E3">
      <w:pPr>
        <w:spacing w:after="0" w:line="240" w:lineRule="atLeast"/>
        <w:jc w:val="both"/>
        <w:rPr>
          <w:rFonts w:ascii="Times New Roman" w:hAnsi="Times New Roman" w:cs="Times New Roman"/>
          <w:sz w:val="24"/>
          <w:szCs w:val="24"/>
        </w:rPr>
      </w:pPr>
      <w:r w:rsidRPr="00A058E3">
        <w:rPr>
          <w:rFonts w:ascii="Times New Roman" w:hAnsi="Times New Roman" w:cs="Times New Roman"/>
          <w:sz w:val="24"/>
          <w:szCs w:val="24"/>
        </w:rPr>
        <w:tab/>
        <w:t xml:space="preserve">A questo punto l’amore comincia ad ammalarsi: </w:t>
      </w:r>
      <w:r w:rsidRPr="00A058E3">
        <w:rPr>
          <w:rFonts w:ascii="Times New Roman" w:hAnsi="Times New Roman" w:cs="Times New Roman"/>
          <w:sz w:val="24"/>
          <w:szCs w:val="24"/>
          <w:u w:val="single"/>
        </w:rPr>
        <w:t>le virtù della pazienza, del perdono, della</w:t>
      </w:r>
      <w:r w:rsidRPr="00A058E3">
        <w:rPr>
          <w:rFonts w:ascii="Times New Roman" w:hAnsi="Times New Roman" w:cs="Times New Roman"/>
          <w:sz w:val="24"/>
          <w:szCs w:val="24"/>
        </w:rPr>
        <w:t xml:space="preserve"> </w:t>
      </w:r>
      <w:r w:rsidRPr="00A058E3">
        <w:rPr>
          <w:rFonts w:ascii="Times New Roman" w:hAnsi="Times New Roman" w:cs="Times New Roman"/>
          <w:sz w:val="24"/>
          <w:szCs w:val="24"/>
          <w:u w:val="single"/>
        </w:rPr>
        <w:t>mitezza, del buon senso, dell’autocontrollo</w:t>
      </w:r>
      <w:r w:rsidRPr="00A058E3">
        <w:rPr>
          <w:rFonts w:ascii="Times New Roman" w:hAnsi="Times New Roman" w:cs="Times New Roman"/>
          <w:sz w:val="24"/>
          <w:szCs w:val="24"/>
        </w:rPr>
        <w:t xml:space="preserve">… se non sono state assimilate durante l’infanzia, è logico che i due che si sono uniti in matrimonio siano incapaci di reggere ad un confronto scomodo o difficile, che mette in ombra la propria personalità. Se poi </w:t>
      </w:r>
      <w:r w:rsidRPr="00A058E3">
        <w:rPr>
          <w:rFonts w:ascii="Times New Roman" w:hAnsi="Times New Roman" w:cs="Times New Roman"/>
          <w:b/>
          <w:bCs/>
          <w:sz w:val="24"/>
          <w:szCs w:val="24"/>
        </w:rPr>
        <w:t>la superbia</w:t>
      </w:r>
      <w:r w:rsidRPr="00A058E3">
        <w:rPr>
          <w:rFonts w:ascii="Times New Roman" w:hAnsi="Times New Roman" w:cs="Times New Roman"/>
          <w:sz w:val="24"/>
          <w:szCs w:val="24"/>
        </w:rPr>
        <w:t xml:space="preserve"> prende il sopravvento, si arriva al confronto iroso e violento….</w:t>
      </w:r>
    </w:p>
    <w:p w:rsidR="00A058E3" w:rsidRPr="00A058E3" w:rsidRDefault="00A058E3" w:rsidP="00A058E3">
      <w:pPr>
        <w:spacing w:after="0" w:line="240" w:lineRule="atLeast"/>
        <w:jc w:val="both"/>
        <w:rPr>
          <w:rFonts w:ascii="Times New Roman" w:hAnsi="Times New Roman" w:cs="Times New Roman"/>
          <w:b/>
          <w:bCs/>
          <w:sz w:val="24"/>
          <w:szCs w:val="24"/>
        </w:rPr>
      </w:pPr>
      <w:r w:rsidRPr="00A058E3">
        <w:rPr>
          <w:rFonts w:ascii="Times New Roman" w:hAnsi="Times New Roman" w:cs="Times New Roman"/>
          <w:sz w:val="24"/>
          <w:szCs w:val="24"/>
        </w:rPr>
        <w:tab/>
        <w:t xml:space="preserve">La domanda sorge spontanea: </w:t>
      </w:r>
      <w:r w:rsidRPr="00A058E3">
        <w:rPr>
          <w:rFonts w:ascii="Times New Roman" w:hAnsi="Times New Roman" w:cs="Times New Roman"/>
          <w:b/>
          <w:bCs/>
          <w:sz w:val="24"/>
          <w:szCs w:val="24"/>
        </w:rPr>
        <w:t>Ma in quei cuori così ben disposti all’amore, chi ha seminato l’erba cattiva che ora sta aggrovigliandosi intorno alle piante buone col rischio di soffocarle?</w:t>
      </w:r>
    </w:p>
    <w:p w:rsidR="00A058E3" w:rsidRPr="00A058E3" w:rsidRDefault="00A058E3" w:rsidP="00A058E3">
      <w:pPr>
        <w:spacing w:after="0" w:line="240" w:lineRule="atLeast"/>
        <w:jc w:val="both"/>
        <w:rPr>
          <w:rFonts w:ascii="Times New Roman" w:hAnsi="Times New Roman" w:cs="Times New Roman"/>
          <w:b/>
          <w:bCs/>
          <w:sz w:val="24"/>
          <w:szCs w:val="24"/>
        </w:rPr>
      </w:pPr>
      <w:r w:rsidRPr="00A058E3">
        <w:rPr>
          <w:rFonts w:ascii="Times New Roman" w:hAnsi="Times New Roman" w:cs="Times New Roman"/>
          <w:b/>
          <w:bCs/>
          <w:sz w:val="24"/>
          <w:szCs w:val="24"/>
        </w:rPr>
        <w:tab/>
      </w:r>
      <w:r w:rsidRPr="00A058E3">
        <w:rPr>
          <w:rFonts w:ascii="Times New Roman" w:hAnsi="Times New Roman" w:cs="Times New Roman"/>
          <w:sz w:val="24"/>
          <w:szCs w:val="24"/>
        </w:rPr>
        <w:t xml:space="preserve">Ed ecco la parabola di Gesù che ci dà la risposta: </w:t>
      </w:r>
      <w:r w:rsidRPr="00A058E3">
        <w:rPr>
          <w:rFonts w:ascii="Times New Roman" w:hAnsi="Times New Roman" w:cs="Times New Roman"/>
          <w:b/>
          <w:bCs/>
          <w:sz w:val="24"/>
          <w:szCs w:val="24"/>
        </w:rPr>
        <w:t>Il nemico ha fatto questo.</w:t>
      </w:r>
    </w:p>
    <w:p w:rsidR="00A058E3" w:rsidRPr="00A058E3" w:rsidRDefault="00A058E3" w:rsidP="00A058E3">
      <w:pPr>
        <w:pStyle w:val="Corpodeltesto2"/>
        <w:spacing w:after="0" w:line="240" w:lineRule="atLeast"/>
      </w:pPr>
      <w:r w:rsidRPr="00A058E3">
        <w:tab/>
        <w:t>Ma perché il nemico se la dovrebbe prendere proprio con una coppia felice, che vuole solo vivere nell’amore, senza arrecare danno a nessuno?</w:t>
      </w:r>
    </w:p>
    <w:p w:rsidR="00A058E3" w:rsidRPr="00A058E3" w:rsidRDefault="00A058E3" w:rsidP="00A058E3">
      <w:pPr>
        <w:spacing w:after="0" w:line="240" w:lineRule="atLeast"/>
        <w:jc w:val="both"/>
        <w:rPr>
          <w:rFonts w:ascii="Times New Roman" w:hAnsi="Times New Roman" w:cs="Times New Roman"/>
          <w:sz w:val="24"/>
          <w:szCs w:val="24"/>
        </w:rPr>
      </w:pPr>
      <w:r w:rsidRPr="00A058E3">
        <w:rPr>
          <w:rFonts w:ascii="Times New Roman" w:hAnsi="Times New Roman" w:cs="Times New Roman"/>
          <w:sz w:val="24"/>
          <w:szCs w:val="24"/>
        </w:rPr>
        <w:tab/>
        <w:t xml:space="preserve">Il matrimonio è sempre stato considerato anche </w:t>
      </w:r>
      <w:r w:rsidRPr="00A058E3">
        <w:rPr>
          <w:rFonts w:ascii="Times New Roman" w:hAnsi="Times New Roman" w:cs="Times New Roman"/>
          <w:b/>
          <w:bCs/>
          <w:sz w:val="24"/>
          <w:szCs w:val="24"/>
        </w:rPr>
        <w:t xml:space="preserve">un rito di passaggio </w:t>
      </w:r>
      <w:r w:rsidRPr="00A058E3">
        <w:rPr>
          <w:rFonts w:ascii="Times New Roman" w:hAnsi="Times New Roman" w:cs="Times New Roman"/>
          <w:sz w:val="24"/>
          <w:szCs w:val="24"/>
        </w:rPr>
        <w:t xml:space="preserve">dalla giovinezza all’età adulta, caratterizzata dal buon senso, dal senso di responsabilità, dalla pazienza, dallo spirito di tolleranza e di sacrificio, dal dono di sé, perché la realtà nuova che si vuole creare, la nuova famiglia, sicuramente ha un valore inestimabile, ma richiede anche impegno, buona volontà, creatività per realizzare il sincronismo della vita a due e più, cioè la famiglia, ecc I giovani del XX secolo non sono capaci di impegnarsi per realizzare il loro progetto di vita? Da dove viene tanta intolleranza? Si era ciechi prima del matrimonio? </w:t>
      </w:r>
    </w:p>
    <w:p w:rsidR="00A058E3" w:rsidRPr="00A058E3" w:rsidRDefault="00A058E3" w:rsidP="00A058E3">
      <w:pPr>
        <w:spacing w:after="0" w:line="240" w:lineRule="atLeast"/>
        <w:ind w:firstLine="708"/>
        <w:jc w:val="both"/>
        <w:rPr>
          <w:rFonts w:ascii="Times New Roman" w:hAnsi="Times New Roman" w:cs="Times New Roman"/>
          <w:sz w:val="24"/>
          <w:szCs w:val="24"/>
        </w:rPr>
      </w:pPr>
      <w:r w:rsidRPr="00A058E3">
        <w:rPr>
          <w:rFonts w:ascii="Times New Roman" w:hAnsi="Times New Roman" w:cs="Times New Roman"/>
          <w:sz w:val="24"/>
          <w:szCs w:val="24"/>
        </w:rPr>
        <w:t>Non si era ciechi, si era innamorati e l’amore rende leggero ogni peso, perdona tutto, alimenta la speranza che le cose cambieranno.</w:t>
      </w:r>
    </w:p>
    <w:p w:rsidR="00A058E3" w:rsidRPr="00A058E3" w:rsidRDefault="00A058E3" w:rsidP="00A058E3">
      <w:pPr>
        <w:spacing w:after="0" w:line="240" w:lineRule="atLeast"/>
        <w:jc w:val="both"/>
        <w:rPr>
          <w:rFonts w:ascii="Times New Roman" w:hAnsi="Times New Roman" w:cs="Times New Roman"/>
          <w:sz w:val="24"/>
          <w:szCs w:val="24"/>
        </w:rPr>
      </w:pPr>
      <w:r w:rsidRPr="00A058E3">
        <w:rPr>
          <w:rFonts w:ascii="Times New Roman" w:hAnsi="Times New Roman" w:cs="Times New Roman"/>
          <w:sz w:val="24"/>
          <w:szCs w:val="24"/>
        </w:rPr>
        <w:tab/>
        <w:t xml:space="preserve">Ma ciò che non si sa o che si sottovaluta è il fatto che le nostre scelte e l’amore stesso </w:t>
      </w:r>
      <w:r w:rsidRPr="00A058E3">
        <w:rPr>
          <w:rFonts w:ascii="Times New Roman" w:hAnsi="Times New Roman" w:cs="Times New Roman"/>
          <w:b/>
          <w:bCs/>
          <w:sz w:val="24"/>
          <w:szCs w:val="24"/>
        </w:rPr>
        <w:t>devono essere messi alla prova</w:t>
      </w:r>
      <w:r w:rsidRPr="00A058E3">
        <w:rPr>
          <w:rFonts w:ascii="Times New Roman" w:hAnsi="Times New Roman" w:cs="Times New Roman"/>
          <w:sz w:val="24"/>
          <w:szCs w:val="24"/>
        </w:rPr>
        <w:t xml:space="preserve"> per verificare di che lega sono ed ecco che, a </w:t>
      </w:r>
      <w:r w:rsidRPr="00A058E3">
        <w:rPr>
          <w:rFonts w:ascii="Times New Roman" w:hAnsi="Times New Roman" w:cs="Times New Roman"/>
          <w:sz w:val="24"/>
          <w:szCs w:val="24"/>
          <w:u w:val="single"/>
        </w:rPr>
        <w:t>mettere alla prova</w:t>
      </w:r>
      <w:r w:rsidRPr="00A058E3">
        <w:rPr>
          <w:rFonts w:ascii="Times New Roman" w:hAnsi="Times New Roman" w:cs="Times New Roman"/>
          <w:sz w:val="24"/>
          <w:szCs w:val="24"/>
        </w:rPr>
        <w:t xml:space="preserve"> </w:t>
      </w:r>
      <w:r w:rsidRPr="00A058E3">
        <w:rPr>
          <w:rFonts w:ascii="Times New Roman" w:hAnsi="Times New Roman" w:cs="Times New Roman"/>
          <w:sz w:val="24"/>
          <w:szCs w:val="24"/>
          <w:u w:val="single"/>
        </w:rPr>
        <w:t>l’amore ci pensano i difetti</w:t>
      </w:r>
      <w:r w:rsidRPr="00A058E3">
        <w:rPr>
          <w:rFonts w:ascii="Times New Roman" w:hAnsi="Times New Roman" w:cs="Times New Roman"/>
          <w:sz w:val="24"/>
          <w:szCs w:val="24"/>
        </w:rPr>
        <w:t xml:space="preserve">, presenti come semi di zizzania dentro i due e che </w:t>
      </w:r>
      <w:r w:rsidRPr="00A058E3">
        <w:rPr>
          <w:rFonts w:ascii="Times New Roman" w:hAnsi="Times New Roman" w:cs="Times New Roman"/>
          <w:b/>
          <w:bCs/>
          <w:sz w:val="24"/>
          <w:szCs w:val="24"/>
        </w:rPr>
        <w:t>il nemico</w:t>
      </w:r>
      <w:r w:rsidRPr="00A058E3">
        <w:rPr>
          <w:rFonts w:ascii="Times New Roman" w:hAnsi="Times New Roman" w:cs="Times New Roman"/>
          <w:sz w:val="24"/>
          <w:szCs w:val="24"/>
        </w:rPr>
        <w:t xml:space="preserve"> si incarica di potenziare con la suggestione, agendo sulla fantasia e sulla sensibilità.</w:t>
      </w:r>
    </w:p>
    <w:p w:rsidR="00A058E3" w:rsidRPr="00A058E3" w:rsidRDefault="00A058E3" w:rsidP="00A058E3">
      <w:pPr>
        <w:spacing w:after="0" w:line="240" w:lineRule="atLeast"/>
        <w:jc w:val="both"/>
        <w:rPr>
          <w:rFonts w:ascii="Times New Roman" w:hAnsi="Times New Roman" w:cs="Times New Roman"/>
          <w:sz w:val="24"/>
          <w:szCs w:val="24"/>
        </w:rPr>
      </w:pPr>
      <w:r w:rsidRPr="00A058E3">
        <w:rPr>
          <w:rFonts w:ascii="Times New Roman" w:hAnsi="Times New Roman" w:cs="Times New Roman"/>
          <w:sz w:val="24"/>
          <w:szCs w:val="24"/>
        </w:rPr>
        <w:tab/>
        <w:t xml:space="preserve">La zizzania comincia allora a germogliare tra il grano dell’amore puro e la vita comincia a presentare difficoltà: ci si stupisce, ci si scoraggia, si comincia a pensare di aver sposato una persona che non corrisponde a quella che si era scelta; il confronto comincia a diventare violento oppure si comincia a cadere in depressione, a chiudersi in se stessi, a sperimentare l’infelicità.   </w:t>
      </w:r>
    </w:p>
    <w:p w:rsidR="00A058E3" w:rsidRPr="00A058E3" w:rsidRDefault="00A058E3" w:rsidP="00A058E3">
      <w:pPr>
        <w:spacing w:after="0" w:line="240" w:lineRule="atLeast"/>
        <w:jc w:val="both"/>
        <w:rPr>
          <w:rFonts w:ascii="Times New Roman" w:hAnsi="Times New Roman" w:cs="Times New Roman"/>
          <w:sz w:val="24"/>
          <w:szCs w:val="24"/>
        </w:rPr>
      </w:pPr>
      <w:r w:rsidRPr="00A058E3">
        <w:rPr>
          <w:rFonts w:ascii="Times New Roman" w:hAnsi="Times New Roman" w:cs="Times New Roman"/>
          <w:b/>
          <w:bCs/>
          <w:sz w:val="24"/>
          <w:szCs w:val="24"/>
        </w:rPr>
        <w:tab/>
        <w:t>Ma</w:t>
      </w:r>
      <w:r w:rsidRPr="00A058E3">
        <w:rPr>
          <w:rFonts w:ascii="Times New Roman" w:hAnsi="Times New Roman" w:cs="Times New Roman"/>
          <w:sz w:val="24"/>
          <w:szCs w:val="24"/>
        </w:rPr>
        <w:t xml:space="preserve"> </w:t>
      </w:r>
      <w:r w:rsidRPr="00A058E3">
        <w:rPr>
          <w:rFonts w:ascii="Times New Roman" w:hAnsi="Times New Roman" w:cs="Times New Roman"/>
          <w:b/>
          <w:bCs/>
          <w:sz w:val="24"/>
          <w:szCs w:val="24"/>
        </w:rPr>
        <w:t>cosa c’entra il nemico con l’amore coniugale?</w:t>
      </w:r>
      <w:r w:rsidRPr="00A058E3">
        <w:rPr>
          <w:rFonts w:ascii="Times New Roman" w:hAnsi="Times New Roman" w:cs="Times New Roman"/>
          <w:sz w:val="24"/>
          <w:szCs w:val="24"/>
        </w:rPr>
        <w:t xml:space="preserve"> Il tentatore è nemico di Dio e nemico di quanti si orientano a vivere secondo Dio. Il matrimonio nasce dall’amore, ma l’amore ha la sua sorgente in Dio. Due che si innamorano, senza avvedersene, sono oggetto dell’effusione di un nuovo tratto della somiglianza con Dio, da parte dello Spirito; il dono che ricevono è il dono </w:t>
      </w:r>
      <w:r w:rsidRPr="00A058E3">
        <w:rPr>
          <w:rFonts w:ascii="Times New Roman" w:hAnsi="Times New Roman" w:cs="Times New Roman"/>
          <w:b/>
          <w:bCs/>
          <w:sz w:val="24"/>
          <w:szCs w:val="24"/>
        </w:rPr>
        <w:t xml:space="preserve">dell’amore coniugale. </w:t>
      </w:r>
      <w:r w:rsidRPr="00A058E3">
        <w:rPr>
          <w:rFonts w:ascii="Times New Roman" w:hAnsi="Times New Roman" w:cs="Times New Roman"/>
          <w:sz w:val="24"/>
          <w:szCs w:val="24"/>
        </w:rPr>
        <w:t>Ora la sponsalità appartiene a Dio, è un suo attributo, Lui vuole accogliere nell’orbita del suo amore infinito, perfetto, eterno tutte le sue creature, il che equivale a sposare le sue creature. La sponsalità terrena non è che una partecipazione a questa prerogativa divina, concessa agli uomini per rendere meno penoso il soggiorno sulla terra.</w:t>
      </w:r>
    </w:p>
    <w:p w:rsidR="00A058E3" w:rsidRPr="00A058E3" w:rsidRDefault="00A058E3" w:rsidP="00A058E3">
      <w:pPr>
        <w:spacing w:after="0" w:line="240" w:lineRule="atLeast"/>
        <w:jc w:val="both"/>
        <w:rPr>
          <w:rFonts w:ascii="Times New Roman" w:hAnsi="Times New Roman" w:cs="Times New Roman"/>
          <w:sz w:val="24"/>
          <w:szCs w:val="24"/>
        </w:rPr>
      </w:pPr>
      <w:r w:rsidRPr="00A058E3">
        <w:rPr>
          <w:rFonts w:ascii="Times New Roman" w:hAnsi="Times New Roman" w:cs="Times New Roman"/>
          <w:sz w:val="24"/>
          <w:szCs w:val="24"/>
        </w:rPr>
        <w:lastRenderedPageBreak/>
        <w:tab/>
        <w:t xml:space="preserve">Nel </w:t>
      </w:r>
      <w:r w:rsidRPr="00A058E3">
        <w:rPr>
          <w:rFonts w:ascii="Times New Roman" w:hAnsi="Times New Roman" w:cs="Times New Roman"/>
          <w:b/>
          <w:bCs/>
          <w:sz w:val="24"/>
          <w:szCs w:val="24"/>
        </w:rPr>
        <w:t>Piano di Dio</w:t>
      </w:r>
      <w:r w:rsidRPr="00A058E3">
        <w:rPr>
          <w:rFonts w:ascii="Times New Roman" w:hAnsi="Times New Roman" w:cs="Times New Roman"/>
          <w:sz w:val="24"/>
          <w:szCs w:val="24"/>
        </w:rPr>
        <w:t xml:space="preserve"> </w:t>
      </w:r>
      <w:r w:rsidRPr="00A058E3">
        <w:rPr>
          <w:rFonts w:ascii="Times New Roman" w:hAnsi="Times New Roman" w:cs="Times New Roman"/>
          <w:b/>
          <w:bCs/>
          <w:sz w:val="24"/>
          <w:szCs w:val="24"/>
        </w:rPr>
        <w:t>la sponsalità riproduce il dinamismo d’amore che lega in unità la Trinità</w:t>
      </w:r>
      <w:r w:rsidRPr="00A058E3">
        <w:rPr>
          <w:rFonts w:ascii="Times New Roman" w:hAnsi="Times New Roman" w:cs="Times New Roman"/>
          <w:sz w:val="24"/>
          <w:szCs w:val="24"/>
        </w:rPr>
        <w:t xml:space="preserve"> </w:t>
      </w:r>
      <w:r w:rsidRPr="00A058E3">
        <w:rPr>
          <w:rFonts w:ascii="Times New Roman" w:hAnsi="Times New Roman" w:cs="Times New Roman"/>
          <w:b/>
          <w:bCs/>
          <w:sz w:val="24"/>
          <w:szCs w:val="24"/>
        </w:rPr>
        <w:t>stessa:</w:t>
      </w:r>
      <w:r w:rsidRPr="00A058E3">
        <w:rPr>
          <w:rFonts w:ascii="Times New Roman" w:hAnsi="Times New Roman" w:cs="Times New Roman"/>
          <w:sz w:val="24"/>
          <w:szCs w:val="24"/>
        </w:rPr>
        <w:t xml:space="preserve"> </w:t>
      </w:r>
      <w:r w:rsidRPr="00A058E3">
        <w:rPr>
          <w:rFonts w:ascii="Times New Roman" w:hAnsi="Times New Roman" w:cs="Times New Roman"/>
          <w:b/>
          <w:bCs/>
          <w:sz w:val="24"/>
          <w:szCs w:val="24"/>
        </w:rPr>
        <w:t>l’amore esige l’alterità ma crea l’unità.</w:t>
      </w:r>
      <w:r w:rsidRPr="00A058E3">
        <w:rPr>
          <w:rFonts w:ascii="Times New Roman" w:hAnsi="Times New Roman" w:cs="Times New Roman"/>
          <w:sz w:val="24"/>
          <w:szCs w:val="24"/>
        </w:rPr>
        <w:t xml:space="preserve"> Quindi non ci dovrebbe essere niente di più affascinante di due creature che, unite dall’amore, vivono in armonia di intenti e di vita, ma spesso così non è, proprio perché </w:t>
      </w:r>
      <w:r w:rsidRPr="00A058E3">
        <w:rPr>
          <w:rFonts w:ascii="Times New Roman" w:hAnsi="Times New Roman" w:cs="Times New Roman"/>
          <w:b/>
          <w:bCs/>
          <w:sz w:val="24"/>
          <w:szCs w:val="24"/>
        </w:rPr>
        <w:t>il tentatore è invidioso di tanta felicità</w:t>
      </w:r>
      <w:r w:rsidRPr="00A058E3">
        <w:rPr>
          <w:rFonts w:ascii="Times New Roman" w:hAnsi="Times New Roman" w:cs="Times New Roman"/>
          <w:sz w:val="24"/>
          <w:szCs w:val="24"/>
        </w:rPr>
        <w:t>, perciò semina zizzania tra i due: sarà l’intolleranza reciproca, l’intolleranza della suocera che s’intromette nella vita della coppia, sarà una segretaria avvenente, che può farci illudere che la trasgressione premia più della fedeltà, può essere un vizio che prevale e assorbe tutto il tempo libero e non lascia spazio al coniuge e alla famiglia…. Il tentatore spia nella nostra vita e vede quali sono i punti fragili e lavora a creare brecce sempre più grandi, per portare la coppia all’esasperazione.</w:t>
      </w:r>
    </w:p>
    <w:p w:rsidR="00A058E3" w:rsidRPr="00A058E3" w:rsidRDefault="00A058E3" w:rsidP="00A058E3">
      <w:pPr>
        <w:spacing w:after="0" w:line="240" w:lineRule="atLeast"/>
        <w:jc w:val="both"/>
        <w:rPr>
          <w:rFonts w:ascii="Times New Roman" w:hAnsi="Times New Roman" w:cs="Times New Roman"/>
          <w:b/>
          <w:bCs/>
          <w:sz w:val="24"/>
          <w:szCs w:val="24"/>
        </w:rPr>
      </w:pPr>
      <w:r w:rsidRPr="00A058E3">
        <w:rPr>
          <w:rFonts w:ascii="Times New Roman" w:hAnsi="Times New Roman" w:cs="Times New Roman"/>
          <w:sz w:val="24"/>
          <w:szCs w:val="24"/>
        </w:rPr>
        <w:tab/>
      </w:r>
      <w:r w:rsidRPr="00A058E3">
        <w:rPr>
          <w:rFonts w:ascii="Times New Roman" w:hAnsi="Times New Roman" w:cs="Times New Roman"/>
          <w:b/>
          <w:bCs/>
          <w:sz w:val="24"/>
          <w:szCs w:val="24"/>
        </w:rPr>
        <w:t>E Dio che fa? Perché lascia la coppia in difficoltà?</w:t>
      </w:r>
    </w:p>
    <w:p w:rsidR="00A058E3" w:rsidRPr="00A058E3" w:rsidRDefault="00A058E3" w:rsidP="00A058E3">
      <w:pPr>
        <w:spacing w:after="0" w:line="240" w:lineRule="atLeast"/>
        <w:jc w:val="both"/>
        <w:rPr>
          <w:rFonts w:ascii="Times New Roman" w:hAnsi="Times New Roman" w:cs="Times New Roman"/>
          <w:b/>
          <w:bCs/>
          <w:sz w:val="24"/>
          <w:szCs w:val="24"/>
        </w:rPr>
      </w:pPr>
      <w:r w:rsidRPr="00A058E3">
        <w:rPr>
          <w:rFonts w:ascii="Times New Roman" w:hAnsi="Times New Roman" w:cs="Times New Roman"/>
          <w:b/>
          <w:bCs/>
          <w:sz w:val="24"/>
          <w:szCs w:val="24"/>
        </w:rPr>
        <w:tab/>
      </w:r>
      <w:r w:rsidRPr="00A058E3">
        <w:rPr>
          <w:rFonts w:ascii="Times New Roman" w:hAnsi="Times New Roman" w:cs="Times New Roman"/>
          <w:sz w:val="24"/>
          <w:szCs w:val="24"/>
        </w:rPr>
        <w:t xml:space="preserve">Dio da sempre ci educa all’amore perfetto, capace di resistere ad ogni difficoltà, ma noi non diamo il giusto peso alle sue parole; inoltre dice esplicitamente nella parabola di lasciare che la zizzania cresca insieme al grano, perché la zizzania funge da stimolo a potenziare e rafforzare l’amore, </w:t>
      </w:r>
      <w:r w:rsidRPr="00A058E3">
        <w:rPr>
          <w:rFonts w:ascii="Times New Roman" w:hAnsi="Times New Roman" w:cs="Times New Roman"/>
          <w:b/>
          <w:bCs/>
          <w:sz w:val="24"/>
          <w:szCs w:val="24"/>
        </w:rPr>
        <w:t xml:space="preserve">perché l’amore, se resiste alla prova, diventa più forte e migliora la sua qualità.   </w:t>
      </w:r>
    </w:p>
    <w:p w:rsidR="00A058E3" w:rsidRPr="00A058E3" w:rsidRDefault="00A058E3" w:rsidP="00A058E3">
      <w:pPr>
        <w:pStyle w:val="Corpodeltesto2"/>
        <w:spacing w:after="0" w:line="240" w:lineRule="atLeast"/>
      </w:pPr>
      <w:r w:rsidRPr="00A058E3">
        <w:tab/>
        <w:t>Il fatto è che la persona, man mano che cresce negli anni, dovrebbe crescere anche in saggezza e imparare:</w:t>
      </w:r>
    </w:p>
    <w:p w:rsidR="00A058E3" w:rsidRPr="00A058E3" w:rsidRDefault="00A058E3" w:rsidP="00A058E3">
      <w:pPr>
        <w:numPr>
          <w:ilvl w:val="0"/>
          <w:numId w:val="49"/>
        </w:numPr>
        <w:tabs>
          <w:tab w:val="clear" w:pos="2190"/>
          <w:tab w:val="num" w:pos="1418"/>
        </w:tabs>
        <w:spacing w:after="0" w:line="240" w:lineRule="atLeast"/>
        <w:ind w:left="1080" w:firstLine="0"/>
        <w:jc w:val="both"/>
        <w:rPr>
          <w:rFonts w:ascii="Times New Roman" w:hAnsi="Times New Roman" w:cs="Times New Roman"/>
          <w:sz w:val="24"/>
          <w:szCs w:val="24"/>
        </w:rPr>
      </w:pPr>
      <w:r w:rsidRPr="00A058E3">
        <w:rPr>
          <w:rFonts w:ascii="Times New Roman" w:hAnsi="Times New Roman" w:cs="Times New Roman"/>
          <w:sz w:val="24"/>
          <w:szCs w:val="24"/>
        </w:rPr>
        <w:t xml:space="preserve">ad evitare i pericoli, </w:t>
      </w:r>
    </w:p>
    <w:p w:rsidR="00A058E3" w:rsidRPr="00A058E3" w:rsidRDefault="00A058E3" w:rsidP="00A058E3">
      <w:pPr>
        <w:numPr>
          <w:ilvl w:val="0"/>
          <w:numId w:val="49"/>
        </w:numPr>
        <w:tabs>
          <w:tab w:val="clear" w:pos="2190"/>
          <w:tab w:val="num" w:pos="1418"/>
        </w:tabs>
        <w:spacing w:after="0" w:line="240" w:lineRule="atLeast"/>
        <w:ind w:left="1080" w:firstLine="0"/>
        <w:jc w:val="both"/>
        <w:rPr>
          <w:rFonts w:ascii="Times New Roman" w:hAnsi="Times New Roman" w:cs="Times New Roman"/>
          <w:sz w:val="24"/>
          <w:szCs w:val="24"/>
        </w:rPr>
      </w:pPr>
      <w:r w:rsidRPr="00A058E3">
        <w:rPr>
          <w:rFonts w:ascii="Times New Roman" w:hAnsi="Times New Roman" w:cs="Times New Roman"/>
          <w:sz w:val="24"/>
          <w:szCs w:val="24"/>
        </w:rPr>
        <w:t xml:space="preserve">a fare opera di prevenzione, </w:t>
      </w:r>
    </w:p>
    <w:p w:rsidR="00A058E3" w:rsidRPr="00A058E3" w:rsidRDefault="00A058E3" w:rsidP="00A058E3">
      <w:pPr>
        <w:numPr>
          <w:ilvl w:val="0"/>
          <w:numId w:val="49"/>
        </w:numPr>
        <w:tabs>
          <w:tab w:val="clear" w:pos="2190"/>
          <w:tab w:val="num" w:pos="1418"/>
        </w:tabs>
        <w:spacing w:after="0" w:line="240" w:lineRule="atLeast"/>
        <w:ind w:left="1080" w:firstLine="0"/>
        <w:jc w:val="both"/>
        <w:rPr>
          <w:rFonts w:ascii="Times New Roman" w:hAnsi="Times New Roman" w:cs="Times New Roman"/>
          <w:sz w:val="24"/>
          <w:szCs w:val="24"/>
        </w:rPr>
      </w:pPr>
      <w:r w:rsidRPr="00A058E3">
        <w:rPr>
          <w:rFonts w:ascii="Times New Roman" w:hAnsi="Times New Roman" w:cs="Times New Roman"/>
          <w:sz w:val="24"/>
          <w:szCs w:val="24"/>
        </w:rPr>
        <w:t xml:space="preserve">a valorizzare tutti i mezzi che ci permettono di tenere sotto controllo la nostra natura,  </w:t>
      </w:r>
    </w:p>
    <w:p w:rsidR="00A058E3" w:rsidRPr="00A058E3" w:rsidRDefault="00A058E3" w:rsidP="00A058E3">
      <w:pPr>
        <w:numPr>
          <w:ilvl w:val="0"/>
          <w:numId w:val="49"/>
        </w:numPr>
        <w:tabs>
          <w:tab w:val="clear" w:pos="2190"/>
          <w:tab w:val="num" w:pos="1418"/>
        </w:tabs>
        <w:spacing w:after="0" w:line="240" w:lineRule="atLeast"/>
        <w:ind w:left="1080" w:firstLine="0"/>
        <w:jc w:val="both"/>
        <w:rPr>
          <w:rFonts w:ascii="Times New Roman" w:hAnsi="Times New Roman" w:cs="Times New Roman"/>
          <w:sz w:val="24"/>
          <w:szCs w:val="24"/>
        </w:rPr>
      </w:pPr>
      <w:r w:rsidRPr="00A058E3">
        <w:rPr>
          <w:rFonts w:ascii="Times New Roman" w:hAnsi="Times New Roman" w:cs="Times New Roman"/>
          <w:sz w:val="24"/>
          <w:szCs w:val="24"/>
        </w:rPr>
        <w:t>a mettersi in relazione con gli altri in maniera positiva.</w:t>
      </w:r>
    </w:p>
    <w:p w:rsidR="00A058E3" w:rsidRPr="00A058E3" w:rsidRDefault="00A058E3" w:rsidP="00A058E3">
      <w:pPr>
        <w:pStyle w:val="Rientrocorpodeltesto"/>
        <w:spacing w:line="240" w:lineRule="atLeast"/>
      </w:pPr>
      <w:r w:rsidRPr="00A058E3">
        <w:t>Se fosse fatta quest’opera di prevenzione e di attenzione alla salute della coppia, si sarebbe capaci di riconoscere le prove e si imparerebbe a viverle come importanti momenti di verifica, quindi come grandi opportunità, addirittura come doni.</w:t>
      </w:r>
    </w:p>
    <w:p w:rsidR="00A058E3" w:rsidRPr="00A058E3" w:rsidRDefault="00A058E3" w:rsidP="00A058E3">
      <w:pPr>
        <w:spacing w:after="0" w:line="240" w:lineRule="atLeast"/>
        <w:ind w:firstLine="720"/>
        <w:jc w:val="both"/>
        <w:rPr>
          <w:rFonts w:ascii="Times New Roman" w:hAnsi="Times New Roman" w:cs="Times New Roman"/>
          <w:sz w:val="24"/>
          <w:szCs w:val="24"/>
        </w:rPr>
      </w:pPr>
      <w:r w:rsidRPr="00A058E3">
        <w:rPr>
          <w:rFonts w:ascii="Times New Roman" w:hAnsi="Times New Roman" w:cs="Times New Roman"/>
          <w:sz w:val="24"/>
          <w:szCs w:val="24"/>
        </w:rPr>
        <w:t xml:space="preserve">Questi doni hanno la caratteristica di esserci </w:t>
      </w:r>
      <w:r w:rsidRPr="00A058E3">
        <w:rPr>
          <w:rFonts w:ascii="Times New Roman" w:hAnsi="Times New Roman" w:cs="Times New Roman"/>
          <w:b/>
          <w:bCs/>
          <w:sz w:val="24"/>
          <w:szCs w:val="24"/>
        </w:rPr>
        <w:t>rivestiti di carta ruvida</w:t>
      </w:r>
      <w:r w:rsidRPr="00A058E3">
        <w:rPr>
          <w:rFonts w:ascii="Times New Roman" w:hAnsi="Times New Roman" w:cs="Times New Roman"/>
          <w:sz w:val="24"/>
          <w:szCs w:val="24"/>
        </w:rPr>
        <w:t xml:space="preserve">, grossolana, spesso un po’ sudicia. A imbrattare e a rendere impresentabile il dono è l’egoismo, la superbia non controllata, l’inganno, la doppiezza, la sensualità, l’infedeltà, l’irascibilità, cioè </w:t>
      </w:r>
      <w:r w:rsidRPr="00A058E3">
        <w:rPr>
          <w:rFonts w:ascii="Times New Roman" w:hAnsi="Times New Roman" w:cs="Times New Roman"/>
          <w:b/>
          <w:bCs/>
          <w:sz w:val="24"/>
          <w:szCs w:val="24"/>
        </w:rPr>
        <w:t>i difetti del coniuge</w:t>
      </w:r>
      <w:r w:rsidRPr="00A058E3">
        <w:rPr>
          <w:rFonts w:ascii="Times New Roman" w:hAnsi="Times New Roman" w:cs="Times New Roman"/>
          <w:sz w:val="24"/>
          <w:szCs w:val="24"/>
        </w:rPr>
        <w:t xml:space="preserve"> o dei figli e parenti, ma a non saperli riconoscere come doni preziosi ci sono </w:t>
      </w:r>
      <w:r w:rsidRPr="00A058E3">
        <w:rPr>
          <w:rFonts w:ascii="Times New Roman" w:hAnsi="Times New Roman" w:cs="Times New Roman"/>
          <w:b/>
          <w:bCs/>
          <w:sz w:val="24"/>
          <w:szCs w:val="24"/>
        </w:rPr>
        <w:t>i nostri difetti</w:t>
      </w:r>
      <w:r w:rsidRPr="00A058E3">
        <w:rPr>
          <w:rFonts w:ascii="Times New Roman" w:hAnsi="Times New Roman" w:cs="Times New Roman"/>
          <w:sz w:val="24"/>
          <w:szCs w:val="24"/>
        </w:rPr>
        <w:t>, che ci rendono  offesi, tristi, incapaci di “scartare” il dono con il dialogo, la pazienza, la misericordia e di accoglierlo perdonando il limite del coniuge.</w:t>
      </w:r>
    </w:p>
    <w:p w:rsidR="00A058E3" w:rsidRPr="00A058E3" w:rsidRDefault="00A058E3" w:rsidP="00A058E3">
      <w:pPr>
        <w:spacing w:after="0" w:line="240" w:lineRule="atLeast"/>
        <w:ind w:firstLine="720"/>
        <w:jc w:val="both"/>
        <w:rPr>
          <w:rFonts w:ascii="Times New Roman" w:hAnsi="Times New Roman" w:cs="Times New Roman"/>
          <w:sz w:val="24"/>
          <w:szCs w:val="24"/>
        </w:rPr>
      </w:pPr>
      <w:r w:rsidRPr="00A058E3">
        <w:rPr>
          <w:rFonts w:ascii="Times New Roman" w:hAnsi="Times New Roman" w:cs="Times New Roman"/>
          <w:sz w:val="24"/>
          <w:szCs w:val="24"/>
        </w:rPr>
        <w:t xml:space="preserve">Allora </w:t>
      </w:r>
      <w:r w:rsidRPr="00A058E3">
        <w:rPr>
          <w:rFonts w:ascii="Times New Roman" w:hAnsi="Times New Roman" w:cs="Times New Roman"/>
          <w:b/>
          <w:bCs/>
          <w:sz w:val="24"/>
          <w:szCs w:val="24"/>
        </w:rPr>
        <w:t>la zizzania sta già in noi</w:t>
      </w:r>
      <w:r w:rsidRPr="00A058E3">
        <w:rPr>
          <w:rFonts w:ascii="Times New Roman" w:hAnsi="Times New Roman" w:cs="Times New Roman"/>
          <w:sz w:val="24"/>
          <w:szCs w:val="24"/>
        </w:rPr>
        <w:t>, “il tentatore” la può solo esasperare, mettendoci davanti agli occhi una lente di ingrandimento che ce la fa vedere insopportabile.</w:t>
      </w:r>
    </w:p>
    <w:p w:rsidR="00A058E3" w:rsidRPr="00A058E3" w:rsidRDefault="00A058E3" w:rsidP="00A058E3">
      <w:pPr>
        <w:spacing w:after="0" w:line="240" w:lineRule="atLeast"/>
        <w:ind w:firstLine="720"/>
        <w:jc w:val="both"/>
        <w:rPr>
          <w:rFonts w:ascii="Times New Roman" w:hAnsi="Times New Roman" w:cs="Times New Roman"/>
          <w:sz w:val="24"/>
          <w:szCs w:val="24"/>
        </w:rPr>
      </w:pPr>
      <w:r w:rsidRPr="00A058E3">
        <w:rPr>
          <w:rFonts w:ascii="Times New Roman" w:hAnsi="Times New Roman" w:cs="Times New Roman"/>
          <w:b/>
          <w:bCs/>
          <w:sz w:val="24"/>
          <w:szCs w:val="24"/>
        </w:rPr>
        <w:t xml:space="preserve">Il momento della tentazione è il meno opportuno per prendere decisioni; </w:t>
      </w:r>
      <w:r w:rsidRPr="00A058E3">
        <w:rPr>
          <w:rFonts w:ascii="Times New Roman" w:hAnsi="Times New Roman" w:cs="Times New Roman"/>
          <w:sz w:val="24"/>
          <w:szCs w:val="24"/>
        </w:rPr>
        <w:t>per questo Gesù dice: “Lasciate che la zizzania cresca insieme al grano” perché estirpando la zizzania la coppia potrebbe separarsi e quindi interrompere la crescita, sia pure faticosa, nell’amore. Se invece, attraverso il perdono immediato, la pazienza, l’attesa umile e la preghiera costante, si rimane uniti, la coppia o almeno un elemento di essa, dilata il cuore ad un amore sempre più grande, sempre meno gratificante e quindi più meritorio, si santifica e porta frutti che si gustano fin da questa terra (sotto forma di tranquillità di coscienza) e  ancor più in cielo.</w:t>
      </w:r>
    </w:p>
    <w:p w:rsidR="00A058E3" w:rsidRPr="00A058E3" w:rsidRDefault="00A058E3" w:rsidP="00A058E3">
      <w:pPr>
        <w:spacing w:after="0" w:line="240" w:lineRule="atLeast"/>
        <w:ind w:firstLine="720"/>
        <w:jc w:val="both"/>
        <w:rPr>
          <w:rFonts w:ascii="Times New Roman" w:hAnsi="Times New Roman" w:cs="Times New Roman"/>
          <w:sz w:val="24"/>
          <w:szCs w:val="24"/>
        </w:rPr>
      </w:pPr>
      <w:r w:rsidRPr="00A058E3">
        <w:rPr>
          <w:rFonts w:ascii="Times New Roman" w:hAnsi="Times New Roman" w:cs="Times New Roman"/>
          <w:sz w:val="24"/>
          <w:szCs w:val="24"/>
        </w:rPr>
        <w:t>Quando, giorni fa, è morto un nostro giovane amico, che a suo tempo, insieme alla moglie, avevano affrontato e superato la verifica del loro amore, soffrendo, ma rimanendo fedeli, la prima cosa che mi ha detto la moglie è stato: “Meno male che non ci siamo separati!”</w:t>
      </w:r>
    </w:p>
    <w:p w:rsidR="00A058E3" w:rsidRPr="00A058E3" w:rsidRDefault="00A058E3" w:rsidP="00A058E3">
      <w:pPr>
        <w:spacing w:after="0" w:line="240" w:lineRule="atLeast"/>
        <w:ind w:firstLine="720"/>
        <w:jc w:val="both"/>
        <w:rPr>
          <w:rFonts w:ascii="Times New Roman" w:hAnsi="Times New Roman" w:cs="Times New Roman"/>
          <w:sz w:val="24"/>
          <w:szCs w:val="24"/>
        </w:rPr>
      </w:pPr>
      <w:r w:rsidRPr="00A058E3">
        <w:rPr>
          <w:rFonts w:ascii="Times New Roman" w:hAnsi="Times New Roman" w:cs="Times New Roman"/>
          <w:sz w:val="24"/>
          <w:szCs w:val="24"/>
        </w:rPr>
        <w:t>Se si fossero separati avrebbero interrotto una storia d’amore nel suo punto culminante, avrebbero interrotto anche la loro crescita, rimanendo adolescenti immaturi, avrebbero dato dolore ai figli e, a storia conclusa, sarebbero rimasti con il rimorso di non aver fatto tutto il possibile.</w:t>
      </w:r>
    </w:p>
    <w:p w:rsidR="00A058E3" w:rsidRPr="00A058E3" w:rsidRDefault="00A058E3" w:rsidP="00A058E3">
      <w:pPr>
        <w:spacing w:after="0" w:line="240" w:lineRule="atLeast"/>
        <w:ind w:firstLine="720"/>
        <w:jc w:val="both"/>
        <w:rPr>
          <w:rFonts w:ascii="Times New Roman" w:hAnsi="Times New Roman" w:cs="Times New Roman"/>
          <w:sz w:val="24"/>
          <w:szCs w:val="24"/>
        </w:rPr>
      </w:pPr>
      <w:r w:rsidRPr="00A058E3">
        <w:rPr>
          <w:rFonts w:ascii="Times New Roman" w:hAnsi="Times New Roman" w:cs="Times New Roman"/>
          <w:sz w:val="24"/>
          <w:szCs w:val="24"/>
        </w:rPr>
        <w:t>Il perdono permette alle storie d’amore di continuare.</w:t>
      </w:r>
    </w:p>
    <w:p w:rsidR="00A058E3" w:rsidRPr="00A058E3" w:rsidRDefault="00A058E3" w:rsidP="00A058E3">
      <w:pPr>
        <w:spacing w:after="0" w:line="240" w:lineRule="atLeast"/>
        <w:jc w:val="center"/>
        <w:rPr>
          <w:rFonts w:ascii="Times New Roman" w:hAnsi="Times New Roman" w:cs="Times New Roman"/>
          <w:b/>
          <w:color w:val="00B050"/>
          <w:sz w:val="24"/>
          <w:szCs w:val="24"/>
        </w:rPr>
      </w:pPr>
    </w:p>
    <w:p w:rsidR="00A058E3" w:rsidRPr="00A058E3" w:rsidRDefault="00A058E3" w:rsidP="00A058E3">
      <w:pPr>
        <w:spacing w:after="0" w:line="240" w:lineRule="atLeast"/>
        <w:jc w:val="center"/>
        <w:rPr>
          <w:rFonts w:ascii="Times New Roman" w:hAnsi="Times New Roman" w:cs="Times New Roman"/>
          <w:b/>
          <w:color w:val="00B050"/>
          <w:sz w:val="24"/>
          <w:szCs w:val="24"/>
        </w:rPr>
      </w:pPr>
    </w:p>
    <w:p w:rsidR="00A058E3" w:rsidRDefault="00A058E3" w:rsidP="00A058E3">
      <w:pPr>
        <w:spacing w:after="0" w:line="240" w:lineRule="atLeast"/>
        <w:jc w:val="center"/>
        <w:rPr>
          <w:rFonts w:ascii="AR DECODE" w:hAnsi="AR DECODE" w:cs="Times New Roman"/>
          <w:b/>
          <w:color w:val="00B050"/>
          <w:sz w:val="72"/>
          <w:szCs w:val="72"/>
        </w:rPr>
      </w:pPr>
    </w:p>
    <w:p w:rsidR="00C50F94" w:rsidRPr="00C9323C" w:rsidRDefault="00C50F94" w:rsidP="00C50F94">
      <w:pPr>
        <w:spacing w:after="0" w:line="240" w:lineRule="atLeast"/>
        <w:jc w:val="center"/>
        <w:rPr>
          <w:rFonts w:ascii="AR DECODE" w:hAnsi="AR DECODE" w:cs="Times New Roman"/>
          <w:b/>
          <w:color w:val="00B050"/>
          <w:sz w:val="72"/>
          <w:szCs w:val="72"/>
        </w:rPr>
      </w:pPr>
      <w:r w:rsidRPr="00C9323C">
        <w:rPr>
          <w:noProof/>
          <w:sz w:val="72"/>
          <w:szCs w:val="72"/>
          <w:lang w:eastAsia="it-IT"/>
        </w:rPr>
        <w:lastRenderedPageBreak/>
        <w:drawing>
          <wp:anchor distT="0" distB="0" distL="114300" distR="114300" simplePos="0" relativeHeight="251676672" behindDoc="0" locked="0" layoutInCell="1" allowOverlap="1">
            <wp:simplePos x="0" y="0"/>
            <wp:positionH relativeFrom="column">
              <wp:posOffset>2680335</wp:posOffset>
            </wp:positionH>
            <wp:positionV relativeFrom="paragraph">
              <wp:posOffset>-252095</wp:posOffset>
            </wp:positionV>
            <wp:extent cx="946785" cy="1409700"/>
            <wp:effectExtent l="19050" t="0" r="5715" b="0"/>
            <wp:wrapSquare wrapText="bothSides"/>
            <wp:docPr id="15" name="Immagine 4" descr="Madre Speranza da Collevalenza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Madre Speranza da Collevalenza | Facebook"/>
                    <pic:cNvPicPr>
                      <a:picLocks noChangeAspect="1" noChangeArrowheads="1"/>
                    </pic:cNvPicPr>
                  </pic:nvPicPr>
                  <pic:blipFill>
                    <a:blip r:embed="rId16" cstate="print"/>
                    <a:srcRect/>
                    <a:stretch>
                      <a:fillRect/>
                    </a:stretch>
                  </pic:blipFill>
                  <pic:spPr bwMode="auto">
                    <a:xfrm>
                      <a:off x="0" y="0"/>
                      <a:ext cx="946785" cy="1409700"/>
                    </a:xfrm>
                    <a:prstGeom prst="rect">
                      <a:avLst/>
                    </a:prstGeom>
                    <a:noFill/>
                  </pic:spPr>
                </pic:pic>
              </a:graphicData>
            </a:graphic>
          </wp:anchor>
        </w:drawing>
      </w:r>
      <w:r w:rsidRPr="00C9323C">
        <w:rPr>
          <w:rFonts w:ascii="AR DECODE" w:hAnsi="AR DECODE" w:cs="Times New Roman"/>
          <w:b/>
          <w:color w:val="00B050"/>
          <w:sz w:val="72"/>
          <w:szCs w:val="72"/>
        </w:rPr>
        <w:t xml:space="preserve">Educarsi con i pensieri di </w:t>
      </w:r>
    </w:p>
    <w:p w:rsidR="00C50F94" w:rsidRPr="00C9323C" w:rsidRDefault="00C50F94" w:rsidP="00C50F94">
      <w:pPr>
        <w:spacing w:after="0" w:line="240" w:lineRule="atLeast"/>
        <w:jc w:val="center"/>
        <w:rPr>
          <w:rFonts w:ascii="AR DECODE" w:hAnsi="AR DECODE" w:cs="Times New Roman"/>
          <w:b/>
          <w:color w:val="00B050"/>
          <w:sz w:val="72"/>
          <w:szCs w:val="72"/>
        </w:rPr>
      </w:pPr>
      <w:r w:rsidRPr="00C9323C">
        <w:rPr>
          <w:rFonts w:ascii="AR DECODE" w:hAnsi="AR DECODE" w:cs="Times New Roman"/>
          <w:b/>
          <w:color w:val="00B050"/>
          <w:sz w:val="72"/>
          <w:szCs w:val="72"/>
        </w:rPr>
        <w:t>Madre   Speranza</w:t>
      </w:r>
    </w:p>
    <w:p w:rsidR="00C50F94" w:rsidRDefault="00C50F94" w:rsidP="00C50F94">
      <w:pPr>
        <w:spacing w:after="0" w:line="240" w:lineRule="atLeast"/>
        <w:ind w:firstLine="709"/>
        <w:jc w:val="both"/>
        <w:rPr>
          <w:rFonts w:ascii="Times New Roman" w:hAnsi="Times New Roman" w:cs="Times New Roman"/>
          <w:b/>
          <w:i/>
        </w:rPr>
      </w:pPr>
    </w:p>
    <w:p w:rsidR="00C50F94" w:rsidRPr="00C9323C" w:rsidRDefault="00C50F94" w:rsidP="00C50F94">
      <w:pPr>
        <w:spacing w:after="0" w:line="240" w:lineRule="atLeast"/>
        <w:ind w:firstLine="709"/>
        <w:jc w:val="both"/>
        <w:rPr>
          <w:rFonts w:ascii="Times New Roman" w:hAnsi="Times New Roman" w:cs="Times New Roman"/>
          <w:b/>
          <w:i/>
        </w:rPr>
      </w:pPr>
      <w:r w:rsidRPr="00C9323C">
        <w:rPr>
          <w:rFonts w:ascii="Times New Roman" w:hAnsi="Times New Roman" w:cs="Times New Roman"/>
          <w:b/>
          <w:i/>
        </w:rPr>
        <w:t>“Non dimentichiamo che uno dei principali ostacoli per camminare nella perfezione è la irriflessione, il lasciarsi trascinare dall’impulso del momento, dalla passione, dall’abitudine e dal capriccio”</w:t>
      </w:r>
    </w:p>
    <w:p w:rsidR="00C50F94" w:rsidRPr="00C9323C" w:rsidRDefault="00C50F94" w:rsidP="00C50F94">
      <w:pPr>
        <w:spacing w:after="0" w:line="240" w:lineRule="atLeast"/>
        <w:ind w:firstLine="709"/>
        <w:jc w:val="both"/>
        <w:rPr>
          <w:rFonts w:ascii="Times New Roman" w:hAnsi="Times New Roman" w:cs="Times New Roman"/>
          <w:b/>
          <w:i/>
        </w:rPr>
      </w:pPr>
      <w:r w:rsidRPr="00C9323C">
        <w:rPr>
          <w:rFonts w:ascii="Times New Roman" w:hAnsi="Times New Roman" w:cs="Times New Roman"/>
          <w:b/>
          <w:i/>
        </w:rPr>
        <w:t>“Prima di agire dobbiamo fermarci a riflettere e vedere se ciò che stiamo per fare è gradito a Dio, se ciò che ci muove ad agire è il Suo amore, il desiderio della Sua gloria”</w:t>
      </w:r>
    </w:p>
    <w:p w:rsidR="00C50F94" w:rsidRPr="00C9323C" w:rsidRDefault="00C50F94" w:rsidP="00C50F94">
      <w:pPr>
        <w:spacing w:after="0" w:line="240" w:lineRule="atLeast"/>
        <w:ind w:firstLine="709"/>
        <w:jc w:val="both"/>
        <w:rPr>
          <w:rFonts w:ascii="Times New Roman" w:hAnsi="Times New Roman" w:cs="Times New Roman"/>
        </w:rPr>
      </w:pPr>
      <w:r w:rsidRPr="00C9323C">
        <w:rPr>
          <w:rFonts w:ascii="Times New Roman" w:hAnsi="Times New Roman" w:cs="Times New Roman"/>
          <w:b/>
          <w:i/>
        </w:rPr>
        <w:t>“Teniamo ben presente che la fretta febrile è un grande ostacolo per camminare verso la santità, poiché produce una tensione molto forte che consuma inutilmente corpo e anima ed espone al pericolo di deviare verso il male”.</w:t>
      </w:r>
      <w:r w:rsidRPr="00C9323C">
        <w:rPr>
          <w:rFonts w:ascii="Times New Roman" w:hAnsi="Times New Roman" w:cs="Times New Roman"/>
        </w:rPr>
        <w:t xml:space="preserve"> (Madre Speranza)</w:t>
      </w:r>
    </w:p>
    <w:p w:rsidR="00C50F94" w:rsidRPr="00C9323C" w:rsidRDefault="00C50F94" w:rsidP="00C50F94">
      <w:pPr>
        <w:spacing w:after="0" w:line="240" w:lineRule="atLeast"/>
        <w:ind w:firstLine="709"/>
        <w:jc w:val="both"/>
        <w:rPr>
          <w:rFonts w:ascii="Times New Roman" w:hAnsi="Times New Roman" w:cs="Times New Roman"/>
        </w:rPr>
      </w:pPr>
      <w:r w:rsidRPr="00C9323C">
        <w:rPr>
          <w:rFonts w:ascii="Times New Roman" w:hAnsi="Times New Roman" w:cs="Times New Roman"/>
        </w:rPr>
        <w:t>La fretta dà adito alla superficialità: non dà il tempo di soffermarsi a pensare, per apprezzare una pacata conversazione, da cui può nascere una relazione vera e feconda. Non c’è tempo per ascoltare: “Il nostro grande problema di comunicazione è che non ascoltiamo per capire, ascoltiamo per rispondere”(cit).</w:t>
      </w:r>
    </w:p>
    <w:p w:rsidR="00C50F94" w:rsidRPr="00C9323C" w:rsidRDefault="00C50F94" w:rsidP="00C50F94">
      <w:pPr>
        <w:spacing w:after="0" w:line="240" w:lineRule="atLeast"/>
        <w:ind w:firstLine="709"/>
        <w:jc w:val="both"/>
        <w:rPr>
          <w:rFonts w:ascii="Times New Roman" w:hAnsi="Times New Roman" w:cs="Times New Roman"/>
        </w:rPr>
      </w:pPr>
      <w:r w:rsidRPr="00C9323C">
        <w:rPr>
          <w:rFonts w:ascii="Times New Roman" w:hAnsi="Times New Roman" w:cs="Times New Roman"/>
        </w:rPr>
        <w:t>Non c’è tempo per riflettere: Tutto scorre senza lasciare traccia di qualche apprezzamento. Ci si apre al consumismo veloce, ai fast food,, alla moda usa e getta, per cui un certo modello dura una stagione, poi si butta. Non ci si affeziona a nulla e a nessuno: non c’è tempo per ascoltare, non esiste più la partecipazione emotiva, che è il tratto fondamentale della vera comunicazione. Tutto scorre veloce, distratti dal consumismo delle cose, delle idee, delle parole, delle persone. Il pensiero è debole, ha bisogno di forti sollecitazioni per uscire dal torpore in cui ci immergono i “rumori” dei media, che bombardano di propaganda subliminale. Si accetta tutto passivamente, si perde la ragione per cui vivere, non si fanno progetti per il futuro, ma si consuma il presente.</w:t>
      </w:r>
    </w:p>
    <w:p w:rsidR="00C50F94" w:rsidRPr="00C9323C" w:rsidRDefault="00C50F94" w:rsidP="00C50F94">
      <w:pPr>
        <w:spacing w:after="0" w:line="240" w:lineRule="atLeast"/>
        <w:ind w:firstLine="709"/>
        <w:jc w:val="both"/>
        <w:rPr>
          <w:rFonts w:ascii="Times New Roman" w:hAnsi="Times New Roman" w:cs="Times New Roman"/>
        </w:rPr>
      </w:pPr>
      <w:r w:rsidRPr="00C9323C">
        <w:rPr>
          <w:rFonts w:ascii="Times New Roman" w:hAnsi="Times New Roman" w:cs="Times New Roman"/>
        </w:rPr>
        <w:t>La maniacale cura del corpo offre un’immagine esteriore, che sembra bastare per ottenere successo e visibilità. Ci si riduce a dei contenitori del nulla. “</w:t>
      </w:r>
      <w:r w:rsidRPr="00C9323C">
        <w:rPr>
          <w:rFonts w:ascii="Times New Roman" w:hAnsi="Times New Roman" w:cs="Times New Roman"/>
          <w:b/>
        </w:rPr>
        <w:t>Sotto il vestito niente</w:t>
      </w:r>
      <w:r w:rsidRPr="00C9323C">
        <w:rPr>
          <w:rFonts w:ascii="Times New Roman" w:hAnsi="Times New Roman" w:cs="Times New Roman"/>
        </w:rPr>
        <w:t>”, è il titolo molto significativo di un film, che ebbe molto successo. La genialità di un’artista della Pop Art fu proprio nel denunciare, in modo bizzarro ma pregnante, questa condizione volatile della società, fatta di individui alla deriva e senza meta. Si chiamava Andy Warhol, artista creativo, intelligente e sensibile che attraverso le sue performances, denunciò in modo inquietante il modo di vivere contemporaneo.</w:t>
      </w:r>
    </w:p>
    <w:p w:rsidR="00C50F94" w:rsidRPr="00C9323C" w:rsidRDefault="00C50F94" w:rsidP="00C50F94">
      <w:pPr>
        <w:spacing w:after="0" w:line="240" w:lineRule="atLeast"/>
        <w:ind w:firstLine="709"/>
        <w:jc w:val="both"/>
        <w:rPr>
          <w:rFonts w:ascii="Times New Roman" w:hAnsi="Times New Roman" w:cs="Times New Roman"/>
          <w:b/>
        </w:rPr>
      </w:pPr>
      <w:r w:rsidRPr="00C9323C">
        <w:rPr>
          <w:rFonts w:ascii="Times New Roman" w:hAnsi="Times New Roman" w:cs="Times New Roman"/>
        </w:rPr>
        <w:t xml:space="preserve">Il pensiero, dunque, si fa sempre più debole e la società liquida, pregna di superficialità, che ha per legge l’apparire a qualunque costo; perché vivere, dare significato e dignità alle cose ed alle scelte, fare progetti, amare costa sacrificio. Sicché tutto scorre in fretta, senza lasciare traccia di affezioni. Non si vuole soffrire, non c’è spazio per riflettere, non si conosce la virtù della lentezza, </w:t>
      </w:r>
      <w:r w:rsidRPr="00C9323C">
        <w:rPr>
          <w:rFonts w:ascii="Times New Roman" w:hAnsi="Times New Roman" w:cs="Times New Roman"/>
          <w:b/>
        </w:rPr>
        <w:t>“per permettere alla nostra anima di raggiungerci.</w:t>
      </w:r>
    </w:p>
    <w:p w:rsidR="00C50F94" w:rsidRPr="00C9323C" w:rsidRDefault="00C50F94" w:rsidP="00C50F94">
      <w:pPr>
        <w:spacing w:after="0" w:line="240" w:lineRule="atLeast"/>
        <w:ind w:firstLine="709"/>
        <w:jc w:val="both"/>
        <w:rPr>
          <w:rFonts w:ascii="Times New Roman" w:hAnsi="Times New Roman" w:cs="Times New Roman"/>
        </w:rPr>
      </w:pPr>
      <w:r w:rsidRPr="00C9323C">
        <w:rPr>
          <w:rFonts w:ascii="Times New Roman" w:hAnsi="Times New Roman" w:cs="Times New Roman"/>
        </w:rPr>
        <w:t>Tra i sacrifici, intesi come conquista di una consapevolezza sempre più attiva, c’è anche la tendenza ad amare nel modo giusto, vedendo nel prossimo la nostra immagine riflessa, accomunati dallo stesso destino, figli dello stesso Padre, gioia, amore, solidarietà, condivisione sono alimento comune e si accompagnano al dolore ed al sacrificio: questa è la realtà di cui dobbiamo avere consapevolezza, perché questa è la vita che ci appartiene. Le due realtà sono immerse in un grande mistero, che ha come comune denominatore la nostra purificazione e l’apertura al divino che è in noi, Per cambiare qualcosa o tutto il modo di vivere e far emergere la nostra anima, ci vuole consapevolezza, volontà e coraggio. In questo processo di trasformazione può succedere che avvenga un cambio radicale di identità: da quella “maschera” di superficialità a quella vera, di bambini aperti alla vita ed alle novità con cuore puro. Difficile riconoscersi subito, perché in questo percorso può emergere molta sofferenza, nel timore di non individuare bene a chi ed a che cosa aggrapparci. Questo cammino non è facile, ma è in salita nel momento in cui si sentirà forte in noi la presenza del divino, identificato con una parte di noi che ci interpella, ci incoraggia, ci consola e sollecita al dialogo interiore.</w:t>
      </w:r>
    </w:p>
    <w:p w:rsidR="00C50F94" w:rsidRPr="00C9323C" w:rsidRDefault="00C50F94" w:rsidP="00C50F94">
      <w:pPr>
        <w:spacing w:after="0" w:line="240" w:lineRule="atLeast"/>
        <w:ind w:firstLine="709"/>
        <w:jc w:val="both"/>
        <w:rPr>
          <w:rFonts w:ascii="Times New Roman" w:hAnsi="Times New Roman" w:cs="Times New Roman"/>
        </w:rPr>
      </w:pPr>
      <w:r w:rsidRPr="00C9323C">
        <w:rPr>
          <w:rFonts w:ascii="Times New Roman" w:hAnsi="Times New Roman" w:cs="Times New Roman"/>
          <w:b/>
          <w:i/>
        </w:rPr>
        <w:t>“Nei momenti più difficili pensiamo che il buon Gesù abita dentro di noi”</w:t>
      </w:r>
      <w:r w:rsidRPr="00C9323C">
        <w:rPr>
          <w:rFonts w:ascii="Times New Roman" w:hAnsi="Times New Roman" w:cs="Times New Roman"/>
        </w:rPr>
        <w:t xml:space="preserve"> (M.dre Speranza)</w:t>
      </w:r>
    </w:p>
    <w:p w:rsidR="00C50F94" w:rsidRPr="00C9323C" w:rsidRDefault="00C50F94" w:rsidP="00C50F94">
      <w:pPr>
        <w:spacing w:after="0" w:line="240" w:lineRule="atLeast"/>
        <w:jc w:val="both"/>
        <w:rPr>
          <w:rFonts w:ascii="Times New Roman" w:hAnsi="Times New Roman" w:cs="Times New Roman"/>
          <w:b/>
        </w:rPr>
      </w:pPr>
      <w:r w:rsidRPr="00C9323C">
        <w:rPr>
          <w:rFonts w:ascii="Times New Roman" w:hAnsi="Times New Roman" w:cs="Times New Roman"/>
          <w:b/>
        </w:rPr>
        <w:t>Preghiera</w:t>
      </w:r>
    </w:p>
    <w:p w:rsidR="00C50F94" w:rsidRPr="00C9323C" w:rsidRDefault="00C50F94" w:rsidP="00C50F94">
      <w:pPr>
        <w:spacing w:after="0" w:line="240" w:lineRule="atLeast"/>
        <w:ind w:firstLine="709"/>
        <w:jc w:val="both"/>
        <w:rPr>
          <w:rFonts w:ascii="Times New Roman" w:hAnsi="Times New Roman" w:cs="Times New Roman"/>
        </w:rPr>
      </w:pPr>
      <w:r w:rsidRPr="00C9323C">
        <w:rPr>
          <w:rFonts w:ascii="Times New Roman" w:hAnsi="Times New Roman" w:cs="Times New Roman"/>
        </w:rPr>
        <w:t xml:space="preserve">Signore,, siano le nostre debolezze da Te viste con benevolenza. Passi il tuo sguardo oltre l’immagine esteriore, per vedere nel profondo del nostro cuore, dove albergano sofferenza, errori e paure. La tua giustizia sia attenuata dalla tua infinita misericordia. Amen. </w:t>
      </w:r>
    </w:p>
    <w:p w:rsidR="00DA54B8" w:rsidRDefault="00DA54B8" w:rsidP="00DA54B8">
      <w:pPr>
        <w:spacing w:after="0" w:line="240" w:lineRule="atLeast"/>
        <w:jc w:val="center"/>
        <w:rPr>
          <w:rFonts w:ascii="AR DECODE" w:eastAsia="Times New Roman" w:hAnsi="AR DECODE" w:cs="Times New Roman"/>
          <w:color w:val="DF41E3"/>
          <w:sz w:val="144"/>
          <w:szCs w:val="144"/>
          <w:lang w:eastAsia="it-IT"/>
        </w:rPr>
      </w:pPr>
      <w:r>
        <w:rPr>
          <w:noProof/>
          <w:lang w:eastAsia="it-IT"/>
        </w:rPr>
        <w:lastRenderedPageBreak/>
        <w:drawing>
          <wp:anchor distT="0" distB="0" distL="114300" distR="114300" simplePos="0" relativeHeight="251682816" behindDoc="0" locked="0" layoutInCell="1" allowOverlap="1">
            <wp:simplePos x="0" y="0"/>
            <wp:positionH relativeFrom="column">
              <wp:posOffset>2023110</wp:posOffset>
            </wp:positionH>
            <wp:positionV relativeFrom="paragraph">
              <wp:posOffset>-52070</wp:posOffset>
            </wp:positionV>
            <wp:extent cx="1952625" cy="1847850"/>
            <wp:effectExtent l="19050" t="0" r="9525" b="0"/>
            <wp:wrapSquare wrapText="bothSides"/>
            <wp:docPr id="21" name="Immagine 1" descr="http://sl.glitter-graphics.net/pub/3054/3054109bg1ra5b1b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sl.glitter-graphics.net/pub/3054/3054109bg1ra5b1be.gif"/>
                    <pic:cNvPicPr>
                      <a:picLocks noChangeAspect="1" noChangeArrowheads="1"/>
                    </pic:cNvPicPr>
                  </pic:nvPicPr>
                  <pic:blipFill>
                    <a:blip r:embed="rId17" cstate="print"/>
                    <a:srcRect/>
                    <a:stretch>
                      <a:fillRect/>
                    </a:stretch>
                  </pic:blipFill>
                  <pic:spPr bwMode="auto">
                    <a:xfrm>
                      <a:off x="0" y="0"/>
                      <a:ext cx="1952625" cy="1847850"/>
                    </a:xfrm>
                    <a:prstGeom prst="rect">
                      <a:avLst/>
                    </a:prstGeom>
                    <a:noFill/>
                  </pic:spPr>
                </pic:pic>
              </a:graphicData>
            </a:graphic>
          </wp:anchor>
        </w:drawing>
      </w:r>
      <w:r>
        <w:rPr>
          <w:rFonts w:ascii="AR DECODE" w:eastAsia="Times New Roman" w:hAnsi="AR DECODE" w:cs="Times New Roman"/>
          <w:color w:val="DF41E3"/>
          <w:sz w:val="144"/>
          <w:szCs w:val="144"/>
          <w:lang w:eastAsia="it-IT"/>
        </w:rPr>
        <w:t xml:space="preserve">Largo </w:t>
      </w:r>
      <w:r>
        <w:rPr>
          <w:rFonts w:ascii="AR DECODE" w:eastAsia="Times New Roman" w:hAnsi="AR DECODE" w:cs="Times New Roman"/>
          <w:color w:val="DF41E3"/>
          <w:sz w:val="144"/>
          <w:szCs w:val="144"/>
          <w:lang w:eastAsia="it-IT"/>
        </w:rPr>
        <w:lastRenderedPageBreak/>
        <w:t>ai poeti</w:t>
      </w:r>
    </w:p>
    <w:p w:rsidR="00DA54B8" w:rsidRDefault="00DA54B8" w:rsidP="00DA54B8">
      <w:pPr>
        <w:spacing w:after="0" w:line="240" w:lineRule="atLeast"/>
        <w:rPr>
          <w:rFonts w:ascii="Times New Roman" w:eastAsia="Times New Roman" w:hAnsi="Times New Roman" w:cs="Times New Roman"/>
          <w:b/>
          <w:color w:val="202124"/>
          <w:sz w:val="24"/>
          <w:szCs w:val="24"/>
          <w:lang w:eastAsia="it-IT"/>
        </w:rPr>
      </w:pPr>
    </w:p>
    <w:p w:rsidR="00DA54B8" w:rsidRDefault="00DA54B8" w:rsidP="00DA54B8">
      <w:pPr>
        <w:shd w:val="clear" w:color="auto" w:fill="FFFFFF"/>
        <w:spacing w:after="0" w:line="240" w:lineRule="atLeast"/>
        <w:rPr>
          <w:rFonts w:ascii="Times New Roman" w:eastAsia="Times New Roman" w:hAnsi="Times New Roman" w:cs="Times New Roman"/>
          <w:b/>
          <w:color w:val="202124"/>
          <w:sz w:val="24"/>
          <w:szCs w:val="24"/>
          <w:lang w:eastAsia="it-IT"/>
        </w:rPr>
      </w:pPr>
    </w:p>
    <w:p w:rsidR="00DA54B8" w:rsidRDefault="00DA54B8" w:rsidP="00DA54B8">
      <w:pPr>
        <w:shd w:val="clear" w:color="auto" w:fill="FFFFFF"/>
        <w:spacing w:after="0" w:line="240" w:lineRule="atLeast"/>
        <w:rPr>
          <w:rFonts w:ascii="Times New Roman" w:eastAsia="Times New Roman" w:hAnsi="Times New Roman" w:cs="Times New Roman"/>
          <w:b/>
          <w:color w:val="202124"/>
          <w:sz w:val="24"/>
          <w:szCs w:val="24"/>
          <w:lang w:eastAsia="it-IT"/>
        </w:rPr>
      </w:pPr>
    </w:p>
    <w:p w:rsidR="00DA54B8" w:rsidRDefault="00DA54B8" w:rsidP="00DA54B8">
      <w:pPr>
        <w:shd w:val="clear" w:color="auto" w:fill="FFFFFF"/>
        <w:spacing w:after="0" w:line="240" w:lineRule="atLeast"/>
        <w:rPr>
          <w:rFonts w:ascii="Times New Roman" w:eastAsia="Times New Roman" w:hAnsi="Times New Roman" w:cs="Times New Roman"/>
          <w:b/>
          <w:color w:val="202124"/>
          <w:sz w:val="24"/>
          <w:szCs w:val="24"/>
          <w:lang w:eastAsia="it-IT"/>
        </w:rPr>
      </w:pPr>
    </w:p>
    <w:p w:rsidR="00DA54B8" w:rsidRDefault="00DA54B8" w:rsidP="00DA54B8">
      <w:pPr>
        <w:shd w:val="clear" w:color="auto" w:fill="FFFFFF"/>
        <w:spacing w:after="0" w:line="240" w:lineRule="atLeast"/>
        <w:rPr>
          <w:rFonts w:ascii="Times New Roman" w:eastAsia="Times New Roman" w:hAnsi="Times New Roman" w:cs="Times New Roman"/>
          <w:b/>
          <w:color w:val="202124"/>
          <w:sz w:val="24"/>
          <w:szCs w:val="24"/>
          <w:lang w:eastAsia="it-IT"/>
        </w:rPr>
      </w:pPr>
    </w:p>
    <w:p w:rsidR="00DA54B8" w:rsidRDefault="00DA54B8" w:rsidP="00DA54B8">
      <w:pPr>
        <w:pStyle w:val="NormaleWeb"/>
        <w:shd w:val="clear" w:color="auto" w:fill="FFFFFF"/>
        <w:spacing w:before="0" w:beforeAutospacing="0" w:after="0" w:afterAutospacing="0" w:line="240" w:lineRule="atLeast"/>
        <w:rPr>
          <w:b/>
          <w:color w:val="202122"/>
        </w:rPr>
        <w:sectPr w:rsidR="00DA54B8" w:rsidSect="00DA54B8">
          <w:type w:val="continuous"/>
          <w:pgSz w:w="11906" w:h="16838"/>
          <w:pgMar w:top="1417" w:right="1134" w:bottom="1134" w:left="1134" w:header="708" w:footer="708" w:gutter="0"/>
          <w:cols w:space="720"/>
        </w:sectPr>
      </w:pPr>
    </w:p>
    <w:p w:rsidR="00DA54B8" w:rsidRPr="00700778" w:rsidRDefault="00DA54B8" w:rsidP="00DA54B8">
      <w:pPr>
        <w:pStyle w:val="NormaleWeb"/>
        <w:shd w:val="clear" w:color="auto" w:fill="FFFFFF"/>
        <w:spacing w:before="0" w:beforeAutospacing="0" w:after="0" w:afterAutospacing="0" w:line="240" w:lineRule="atLeast"/>
        <w:rPr>
          <w:b/>
          <w:color w:val="202122"/>
          <w:sz w:val="22"/>
          <w:szCs w:val="22"/>
        </w:rPr>
      </w:pPr>
      <w:r w:rsidRPr="00700778">
        <w:rPr>
          <w:b/>
          <w:color w:val="202122"/>
          <w:sz w:val="22"/>
          <w:szCs w:val="22"/>
        </w:rPr>
        <w:lastRenderedPageBreak/>
        <w:t>Stabat Mater</w:t>
      </w:r>
    </w:p>
    <w:p w:rsidR="00DA54B8" w:rsidRPr="00072990" w:rsidRDefault="00DA54B8" w:rsidP="00DA54B8">
      <w:pPr>
        <w:pStyle w:val="NormaleWeb"/>
        <w:shd w:val="clear" w:color="auto" w:fill="FFFFFF"/>
        <w:spacing w:before="0" w:beforeAutospacing="0" w:after="0" w:afterAutospacing="0" w:line="240" w:lineRule="atLeast"/>
        <w:rPr>
          <w:b/>
          <w:color w:val="202122"/>
          <w:sz w:val="22"/>
          <w:szCs w:val="22"/>
        </w:rPr>
      </w:pPr>
      <w:r w:rsidRPr="00072990">
        <w:rPr>
          <w:b/>
          <w:color w:val="202122"/>
          <w:sz w:val="22"/>
          <w:szCs w:val="22"/>
        </w:rPr>
        <w:tab/>
      </w:r>
      <w:r>
        <w:rPr>
          <w:b/>
          <w:color w:val="202122"/>
          <w:sz w:val="22"/>
          <w:szCs w:val="22"/>
        </w:rPr>
        <w:tab/>
      </w:r>
      <w:r w:rsidRPr="00072990">
        <w:rPr>
          <w:b/>
          <w:color w:val="202122"/>
          <w:sz w:val="22"/>
          <w:szCs w:val="22"/>
        </w:rPr>
        <w:t>Dalla Liturgia</w:t>
      </w:r>
    </w:p>
    <w:p w:rsidR="00DA54B8" w:rsidRDefault="00DA54B8" w:rsidP="00DA54B8">
      <w:pPr>
        <w:pStyle w:val="NormaleWeb"/>
        <w:shd w:val="clear" w:color="auto" w:fill="FFFFFF"/>
        <w:spacing w:before="0" w:beforeAutospacing="0" w:after="0" w:afterAutospacing="0" w:line="240" w:lineRule="atLeast"/>
        <w:rPr>
          <w:color w:val="202122"/>
          <w:sz w:val="22"/>
          <w:szCs w:val="22"/>
        </w:rPr>
      </w:pPr>
      <w:r w:rsidRPr="00700778">
        <w:rPr>
          <w:color w:val="202122"/>
          <w:sz w:val="22"/>
          <w:szCs w:val="22"/>
        </w:rPr>
        <w:t xml:space="preserve">Stava Maria dolente </w:t>
      </w:r>
      <w:r>
        <w:rPr>
          <w:color w:val="202122"/>
          <w:sz w:val="22"/>
          <w:szCs w:val="22"/>
        </w:rPr>
        <w:t>s</w:t>
      </w:r>
      <w:r w:rsidRPr="00700778">
        <w:rPr>
          <w:color w:val="202122"/>
          <w:sz w:val="22"/>
          <w:szCs w:val="22"/>
        </w:rPr>
        <w:t>enza respiro e voce</w:t>
      </w:r>
      <w:r w:rsidRPr="00700778">
        <w:rPr>
          <w:color w:val="202122"/>
          <w:sz w:val="22"/>
          <w:szCs w:val="22"/>
        </w:rPr>
        <w:br/>
        <w:t xml:space="preserve">Mentre pendeva in croce </w:t>
      </w:r>
      <w:r>
        <w:rPr>
          <w:color w:val="202122"/>
          <w:sz w:val="22"/>
          <w:szCs w:val="22"/>
        </w:rPr>
        <w:t>d</w:t>
      </w:r>
      <w:r w:rsidRPr="00700778">
        <w:rPr>
          <w:color w:val="202122"/>
          <w:sz w:val="22"/>
          <w:szCs w:val="22"/>
        </w:rPr>
        <w:t>el mondo il Redentor.</w:t>
      </w:r>
      <w:r w:rsidRPr="00700778">
        <w:rPr>
          <w:color w:val="202122"/>
          <w:sz w:val="22"/>
          <w:szCs w:val="22"/>
        </w:rPr>
        <w:br/>
        <w:t xml:space="preserve">E nel fatale istante </w:t>
      </w:r>
      <w:r>
        <w:rPr>
          <w:color w:val="202122"/>
          <w:sz w:val="22"/>
          <w:szCs w:val="22"/>
        </w:rPr>
        <w:t>c</w:t>
      </w:r>
      <w:r w:rsidRPr="00700778">
        <w:rPr>
          <w:color w:val="202122"/>
          <w:sz w:val="22"/>
          <w:szCs w:val="22"/>
        </w:rPr>
        <w:t>rudo materno affetto</w:t>
      </w:r>
      <w:r w:rsidRPr="00700778">
        <w:rPr>
          <w:color w:val="202122"/>
          <w:sz w:val="22"/>
          <w:szCs w:val="22"/>
        </w:rPr>
        <w:br/>
        <w:t xml:space="preserve">La trafiggeva il petto </w:t>
      </w:r>
      <w:r>
        <w:rPr>
          <w:color w:val="202122"/>
          <w:sz w:val="22"/>
          <w:szCs w:val="22"/>
        </w:rPr>
        <w:t>l</w:t>
      </w:r>
      <w:r w:rsidRPr="00700778">
        <w:rPr>
          <w:color w:val="202122"/>
          <w:sz w:val="22"/>
          <w:szCs w:val="22"/>
        </w:rPr>
        <w:t>e lacerava il cor.</w:t>
      </w:r>
      <w:r w:rsidRPr="00700778">
        <w:rPr>
          <w:color w:val="202122"/>
          <w:sz w:val="22"/>
          <w:szCs w:val="22"/>
        </w:rPr>
        <w:br/>
        <w:t xml:space="preserve">Qual di quell'anima bella </w:t>
      </w:r>
    </w:p>
    <w:p w:rsidR="00DA54B8" w:rsidRDefault="00DA54B8" w:rsidP="00DA54B8">
      <w:pPr>
        <w:pStyle w:val="NormaleWeb"/>
        <w:shd w:val="clear" w:color="auto" w:fill="FFFFFF"/>
        <w:spacing w:before="0" w:beforeAutospacing="0" w:after="0" w:afterAutospacing="0" w:line="240" w:lineRule="atLeast"/>
        <w:rPr>
          <w:color w:val="202122"/>
          <w:sz w:val="22"/>
          <w:szCs w:val="22"/>
        </w:rPr>
      </w:pPr>
      <w:r w:rsidRPr="00700778">
        <w:rPr>
          <w:color w:val="202122"/>
          <w:sz w:val="22"/>
          <w:szCs w:val="22"/>
        </w:rPr>
        <w:t>Fosse lo strazio indegno</w:t>
      </w:r>
      <w:r w:rsidRPr="00700778">
        <w:rPr>
          <w:color w:val="202122"/>
          <w:sz w:val="22"/>
          <w:szCs w:val="22"/>
        </w:rPr>
        <w:br/>
        <w:t xml:space="preserve">No che l'umano ingegno </w:t>
      </w:r>
      <w:r>
        <w:rPr>
          <w:color w:val="202122"/>
          <w:sz w:val="22"/>
          <w:szCs w:val="22"/>
        </w:rPr>
        <w:t>i</w:t>
      </w:r>
      <w:r w:rsidRPr="00700778">
        <w:rPr>
          <w:color w:val="202122"/>
          <w:sz w:val="22"/>
          <w:szCs w:val="22"/>
        </w:rPr>
        <w:t>mmaginar no ' l può.</w:t>
      </w:r>
      <w:r w:rsidRPr="00700778">
        <w:rPr>
          <w:color w:val="202122"/>
          <w:sz w:val="22"/>
          <w:szCs w:val="22"/>
        </w:rPr>
        <w:br/>
        <w:t xml:space="preserve">Veder un Figlio... un Dio... </w:t>
      </w:r>
    </w:p>
    <w:p w:rsidR="00DA54B8" w:rsidRDefault="00DA54B8" w:rsidP="00DA54B8">
      <w:pPr>
        <w:pStyle w:val="NormaleWeb"/>
        <w:shd w:val="clear" w:color="auto" w:fill="FFFFFF"/>
        <w:spacing w:before="0" w:beforeAutospacing="0" w:after="0" w:afterAutospacing="0" w:line="240" w:lineRule="atLeast"/>
        <w:rPr>
          <w:color w:val="202122"/>
          <w:sz w:val="22"/>
          <w:szCs w:val="22"/>
        </w:rPr>
      </w:pPr>
      <w:r w:rsidRPr="00700778">
        <w:rPr>
          <w:color w:val="202122"/>
          <w:sz w:val="22"/>
          <w:szCs w:val="22"/>
        </w:rPr>
        <w:t>Che palpita, che muore...</w:t>
      </w:r>
      <w:r w:rsidRPr="00700778">
        <w:rPr>
          <w:color w:val="202122"/>
          <w:sz w:val="22"/>
          <w:szCs w:val="22"/>
        </w:rPr>
        <w:br/>
        <w:t xml:space="preserve">Sì barbaro dolore </w:t>
      </w:r>
      <w:r>
        <w:rPr>
          <w:color w:val="202122"/>
          <w:sz w:val="22"/>
          <w:szCs w:val="22"/>
        </w:rPr>
        <w:t>q</w:t>
      </w:r>
      <w:r w:rsidRPr="00700778">
        <w:rPr>
          <w:color w:val="202122"/>
          <w:sz w:val="22"/>
          <w:szCs w:val="22"/>
        </w:rPr>
        <w:t>ual madre mai provò?</w:t>
      </w:r>
      <w:r w:rsidRPr="00700778">
        <w:rPr>
          <w:color w:val="202122"/>
          <w:sz w:val="22"/>
          <w:szCs w:val="22"/>
        </w:rPr>
        <w:br/>
        <w:t xml:space="preserve">Alla luttuosa scena </w:t>
      </w:r>
      <w:r>
        <w:rPr>
          <w:color w:val="202122"/>
          <w:sz w:val="22"/>
          <w:szCs w:val="22"/>
        </w:rPr>
        <w:t>c</w:t>
      </w:r>
      <w:r w:rsidRPr="00700778">
        <w:rPr>
          <w:color w:val="202122"/>
          <w:sz w:val="22"/>
          <w:szCs w:val="22"/>
        </w:rPr>
        <w:t>hi tiene il pianto a freno,</w:t>
      </w:r>
      <w:r w:rsidRPr="00700778">
        <w:rPr>
          <w:color w:val="202122"/>
          <w:sz w:val="22"/>
          <w:szCs w:val="22"/>
        </w:rPr>
        <w:br/>
        <w:t xml:space="preserve">Ha un cor di pietra in seno, </w:t>
      </w:r>
    </w:p>
    <w:p w:rsidR="00DA54B8" w:rsidRDefault="00DA54B8" w:rsidP="00DA54B8">
      <w:pPr>
        <w:pStyle w:val="NormaleWeb"/>
        <w:shd w:val="clear" w:color="auto" w:fill="FFFFFF"/>
        <w:spacing w:before="0" w:beforeAutospacing="0" w:after="0" w:afterAutospacing="0" w:line="240" w:lineRule="atLeast"/>
        <w:rPr>
          <w:color w:val="202122"/>
          <w:sz w:val="22"/>
          <w:szCs w:val="22"/>
        </w:rPr>
      </w:pPr>
      <w:r w:rsidRPr="00700778">
        <w:rPr>
          <w:color w:val="202122"/>
          <w:sz w:val="22"/>
          <w:szCs w:val="22"/>
        </w:rPr>
        <w:t>O amore in core non ne ha.</w:t>
      </w:r>
      <w:r w:rsidRPr="00700778">
        <w:rPr>
          <w:color w:val="202122"/>
          <w:sz w:val="22"/>
          <w:szCs w:val="22"/>
        </w:rPr>
        <w:br/>
        <w:t xml:space="preserve">Chi può non mirare in tanto dole </w:t>
      </w:r>
    </w:p>
    <w:p w:rsidR="00DA54B8" w:rsidRDefault="00DA54B8" w:rsidP="00DA54B8">
      <w:pPr>
        <w:pStyle w:val="NormaleWeb"/>
        <w:shd w:val="clear" w:color="auto" w:fill="FFFFFF"/>
        <w:spacing w:before="0" w:beforeAutospacing="0" w:after="0" w:afterAutospacing="0" w:line="240" w:lineRule="atLeast"/>
        <w:rPr>
          <w:color w:val="202122"/>
          <w:sz w:val="22"/>
          <w:szCs w:val="22"/>
        </w:rPr>
      </w:pPr>
      <w:r w:rsidRPr="00700778">
        <w:rPr>
          <w:color w:val="202122"/>
          <w:sz w:val="22"/>
          <w:szCs w:val="22"/>
        </w:rPr>
        <w:t>madre pia col Figlio,</w:t>
      </w:r>
      <w:r w:rsidRPr="00700778">
        <w:rPr>
          <w:color w:val="202122"/>
          <w:sz w:val="22"/>
          <w:szCs w:val="22"/>
        </w:rPr>
        <w:br/>
        <w:t>E non sentire pietà? Per cancellar le colpe</w:t>
      </w:r>
      <w:r w:rsidRPr="00700778">
        <w:rPr>
          <w:color w:val="202122"/>
          <w:sz w:val="22"/>
          <w:szCs w:val="22"/>
        </w:rPr>
        <w:br/>
        <w:t xml:space="preserve">D'un popol empio, ingrato, </w:t>
      </w:r>
      <w:r>
        <w:rPr>
          <w:color w:val="202122"/>
          <w:sz w:val="22"/>
          <w:szCs w:val="22"/>
        </w:rPr>
        <w:t>v</w:t>
      </w:r>
      <w:r w:rsidRPr="00700778">
        <w:rPr>
          <w:color w:val="202122"/>
          <w:sz w:val="22"/>
          <w:szCs w:val="22"/>
        </w:rPr>
        <w:t>ide Gesù piagato</w:t>
      </w:r>
      <w:r w:rsidRPr="00700778">
        <w:rPr>
          <w:color w:val="202122"/>
          <w:sz w:val="22"/>
          <w:szCs w:val="22"/>
        </w:rPr>
        <w:br/>
        <w:t xml:space="preserve">Languire e spasimar. </w:t>
      </w:r>
    </w:p>
    <w:p w:rsidR="00DA54B8" w:rsidRDefault="00DA54B8" w:rsidP="00DA54B8">
      <w:pPr>
        <w:pStyle w:val="NormaleWeb"/>
        <w:shd w:val="clear" w:color="auto" w:fill="FFFFFF"/>
        <w:spacing w:before="0" w:beforeAutospacing="0" w:after="0" w:afterAutospacing="0" w:line="240" w:lineRule="atLeast"/>
        <w:rPr>
          <w:color w:val="202122"/>
          <w:sz w:val="22"/>
          <w:szCs w:val="22"/>
        </w:rPr>
      </w:pPr>
      <w:r w:rsidRPr="00700778">
        <w:rPr>
          <w:color w:val="202122"/>
          <w:sz w:val="22"/>
          <w:szCs w:val="22"/>
        </w:rPr>
        <w:t>Vide sul maligno monte infame</w:t>
      </w:r>
      <w:r w:rsidRPr="00700778">
        <w:rPr>
          <w:color w:val="202122"/>
          <w:sz w:val="22"/>
          <w:szCs w:val="22"/>
        </w:rPr>
        <w:br/>
        <w:t>Il Figlio suo diletto Chinar la fronte al petto</w:t>
      </w:r>
      <w:r w:rsidRPr="00700778">
        <w:rPr>
          <w:color w:val="202122"/>
          <w:sz w:val="22"/>
          <w:szCs w:val="22"/>
        </w:rPr>
        <w:br/>
        <w:t xml:space="preserve">E l'anima esalar </w:t>
      </w:r>
      <w:r>
        <w:rPr>
          <w:color w:val="202122"/>
          <w:sz w:val="22"/>
          <w:szCs w:val="22"/>
        </w:rPr>
        <w:t>o</w:t>
      </w:r>
      <w:r w:rsidRPr="00700778">
        <w:rPr>
          <w:color w:val="202122"/>
          <w:sz w:val="22"/>
          <w:szCs w:val="22"/>
        </w:rPr>
        <w:t xml:space="preserve"> dolce Madre, o pura</w:t>
      </w:r>
      <w:r w:rsidRPr="00700778">
        <w:rPr>
          <w:color w:val="202122"/>
          <w:sz w:val="22"/>
          <w:szCs w:val="22"/>
        </w:rPr>
        <w:br/>
        <w:t xml:space="preserve">Fonte di Santo Amore </w:t>
      </w:r>
      <w:r>
        <w:rPr>
          <w:color w:val="202122"/>
          <w:sz w:val="22"/>
          <w:szCs w:val="22"/>
        </w:rPr>
        <w:t>p</w:t>
      </w:r>
      <w:r w:rsidRPr="00700778">
        <w:rPr>
          <w:color w:val="202122"/>
          <w:sz w:val="22"/>
          <w:szCs w:val="22"/>
        </w:rPr>
        <w:t>arte del tuo dolore</w:t>
      </w:r>
      <w:r w:rsidRPr="00700778">
        <w:rPr>
          <w:color w:val="202122"/>
          <w:sz w:val="22"/>
          <w:szCs w:val="22"/>
        </w:rPr>
        <w:br/>
        <w:t xml:space="preserve">Fa che a me possa arrivar. </w:t>
      </w:r>
    </w:p>
    <w:p w:rsidR="00DA54B8" w:rsidRDefault="00DA54B8" w:rsidP="00DA54B8">
      <w:pPr>
        <w:pStyle w:val="NormaleWeb"/>
        <w:shd w:val="clear" w:color="auto" w:fill="FFFFFF"/>
        <w:spacing w:before="0" w:beforeAutospacing="0" w:after="0" w:afterAutospacing="0" w:line="240" w:lineRule="atLeast"/>
        <w:rPr>
          <w:color w:val="202122"/>
          <w:sz w:val="22"/>
          <w:szCs w:val="22"/>
        </w:rPr>
      </w:pPr>
      <w:r w:rsidRPr="00700778">
        <w:rPr>
          <w:color w:val="202122"/>
          <w:sz w:val="22"/>
          <w:szCs w:val="22"/>
        </w:rPr>
        <w:t>Fa ch'ogni altro ardor profano</w:t>
      </w:r>
      <w:r w:rsidRPr="00700778">
        <w:rPr>
          <w:color w:val="202122"/>
          <w:sz w:val="22"/>
          <w:szCs w:val="22"/>
        </w:rPr>
        <w:br/>
        <w:t>Sdegnosamente io sprezzi,</w:t>
      </w:r>
    </w:p>
    <w:p w:rsidR="00DA54B8" w:rsidRDefault="00DA54B8" w:rsidP="00DA54B8">
      <w:pPr>
        <w:pStyle w:val="NormaleWeb"/>
        <w:shd w:val="clear" w:color="auto" w:fill="FFFFFF"/>
        <w:spacing w:before="0" w:beforeAutospacing="0" w:after="0" w:afterAutospacing="0" w:line="240" w:lineRule="atLeast"/>
        <w:ind w:right="-144"/>
        <w:rPr>
          <w:color w:val="202122"/>
          <w:sz w:val="22"/>
          <w:szCs w:val="22"/>
        </w:rPr>
      </w:pPr>
      <w:r w:rsidRPr="00700778">
        <w:rPr>
          <w:color w:val="202122"/>
          <w:sz w:val="22"/>
          <w:szCs w:val="22"/>
        </w:rPr>
        <w:t xml:space="preserve"> Che a compiacer m'avvezzi</w:t>
      </w:r>
      <w:r w:rsidRPr="00700778">
        <w:rPr>
          <w:color w:val="202122"/>
          <w:sz w:val="22"/>
          <w:szCs w:val="22"/>
        </w:rPr>
        <w:br/>
        <w:t>Sol nel divin amor. Santa Madre, le barbare ferite,</w:t>
      </w:r>
      <w:r w:rsidRPr="00700778">
        <w:rPr>
          <w:color w:val="202122"/>
          <w:sz w:val="22"/>
          <w:szCs w:val="22"/>
        </w:rPr>
        <w:br/>
        <w:t>Prezzo del mio delitto,</w:t>
      </w:r>
      <w:r>
        <w:rPr>
          <w:color w:val="202122"/>
          <w:sz w:val="22"/>
          <w:szCs w:val="22"/>
        </w:rPr>
        <w:t xml:space="preserve"> d</w:t>
      </w:r>
      <w:r w:rsidRPr="00700778">
        <w:rPr>
          <w:color w:val="202122"/>
          <w:sz w:val="22"/>
          <w:szCs w:val="22"/>
        </w:rPr>
        <w:t>al Figlio tuo trafitto,</w:t>
      </w:r>
      <w:r w:rsidRPr="00700778">
        <w:rPr>
          <w:color w:val="202122"/>
          <w:sz w:val="22"/>
          <w:szCs w:val="22"/>
        </w:rPr>
        <w:br/>
        <w:t>Passino in me. A me dovuti son, gli strazi</w:t>
      </w:r>
      <w:r w:rsidRPr="00700778">
        <w:rPr>
          <w:color w:val="202122"/>
          <w:sz w:val="22"/>
          <w:szCs w:val="22"/>
        </w:rPr>
        <w:br/>
        <w:t>ch'Ei per me soffrio fa ch' almen io possa</w:t>
      </w:r>
      <w:r w:rsidRPr="00700778">
        <w:rPr>
          <w:color w:val="202122"/>
          <w:sz w:val="22"/>
          <w:szCs w:val="22"/>
        </w:rPr>
        <w:br/>
        <w:t xml:space="preserve">pianger anche qui con te. </w:t>
      </w:r>
    </w:p>
    <w:p w:rsidR="00DA54B8" w:rsidRDefault="00DA54B8" w:rsidP="00DA54B8">
      <w:pPr>
        <w:pStyle w:val="NormaleWeb"/>
        <w:shd w:val="clear" w:color="auto" w:fill="FFFFFF"/>
        <w:spacing w:before="0" w:beforeAutospacing="0" w:after="0" w:afterAutospacing="0" w:line="240" w:lineRule="atLeast"/>
        <w:ind w:right="-144"/>
        <w:rPr>
          <w:color w:val="202122"/>
          <w:sz w:val="22"/>
          <w:szCs w:val="22"/>
        </w:rPr>
      </w:pPr>
      <w:r w:rsidRPr="00700778">
        <w:rPr>
          <w:color w:val="202122"/>
          <w:sz w:val="22"/>
          <w:szCs w:val="22"/>
        </w:rPr>
        <w:t>Teco si strugga in lagrime</w:t>
      </w:r>
      <w:r w:rsidRPr="00700778">
        <w:rPr>
          <w:color w:val="202122"/>
          <w:sz w:val="22"/>
          <w:szCs w:val="22"/>
        </w:rPr>
        <w:br/>
        <w:t xml:space="preserve">Quest'anima gemente </w:t>
      </w:r>
      <w:r>
        <w:rPr>
          <w:color w:val="202122"/>
          <w:sz w:val="22"/>
          <w:szCs w:val="22"/>
        </w:rPr>
        <w:t>e</w:t>
      </w:r>
      <w:r w:rsidRPr="00700778">
        <w:rPr>
          <w:color w:val="202122"/>
          <w:sz w:val="22"/>
          <w:szCs w:val="22"/>
        </w:rPr>
        <w:t xml:space="preserve"> se ella non fu innocente,</w:t>
      </w:r>
      <w:r w:rsidRPr="00700778">
        <w:rPr>
          <w:color w:val="202122"/>
          <w:sz w:val="22"/>
          <w:szCs w:val="22"/>
        </w:rPr>
        <w:br/>
        <w:t xml:space="preserve">Terga le di Lui piaghe almen. </w:t>
      </w:r>
    </w:p>
    <w:p w:rsidR="00DA54B8" w:rsidRDefault="00DA54B8" w:rsidP="00DA54B8">
      <w:pPr>
        <w:pStyle w:val="NormaleWeb"/>
        <w:shd w:val="clear" w:color="auto" w:fill="FFFFFF"/>
        <w:spacing w:before="0" w:beforeAutospacing="0" w:after="0" w:afterAutospacing="0" w:line="240" w:lineRule="atLeast"/>
        <w:ind w:right="-144"/>
        <w:rPr>
          <w:color w:val="202122"/>
          <w:sz w:val="22"/>
          <w:szCs w:val="22"/>
        </w:rPr>
      </w:pPr>
      <w:r w:rsidRPr="00700778">
        <w:rPr>
          <w:color w:val="202122"/>
          <w:sz w:val="22"/>
          <w:szCs w:val="22"/>
        </w:rPr>
        <w:t>Teco alla giusta croce accanto</w:t>
      </w:r>
      <w:r w:rsidRPr="00700778">
        <w:rPr>
          <w:color w:val="202122"/>
          <w:sz w:val="22"/>
          <w:szCs w:val="22"/>
        </w:rPr>
        <w:br/>
        <w:t xml:space="preserve">Stare, Santa Madre, io voglio </w:t>
      </w:r>
    </w:p>
    <w:p w:rsidR="00DA54B8" w:rsidRDefault="00DA54B8" w:rsidP="00DA54B8">
      <w:pPr>
        <w:pStyle w:val="NormaleWeb"/>
        <w:shd w:val="clear" w:color="auto" w:fill="FFFFFF"/>
        <w:spacing w:before="0" w:beforeAutospacing="0" w:after="0" w:afterAutospacing="0" w:line="240" w:lineRule="atLeast"/>
        <w:ind w:right="-144"/>
        <w:rPr>
          <w:color w:val="202122"/>
          <w:sz w:val="22"/>
          <w:szCs w:val="22"/>
        </w:rPr>
      </w:pPr>
      <w:r w:rsidRPr="00700778">
        <w:rPr>
          <w:color w:val="202122"/>
          <w:sz w:val="22"/>
          <w:szCs w:val="22"/>
        </w:rPr>
        <w:t>Compagno del cordoglio,</w:t>
      </w:r>
      <w:r w:rsidRPr="00700778">
        <w:rPr>
          <w:color w:val="202122"/>
          <w:sz w:val="22"/>
          <w:szCs w:val="22"/>
        </w:rPr>
        <w:br/>
        <w:t>Che ti divora il sen. A tu che delle vergini</w:t>
      </w:r>
      <w:r w:rsidRPr="00700778">
        <w:rPr>
          <w:color w:val="202122"/>
          <w:sz w:val="22"/>
          <w:szCs w:val="22"/>
        </w:rPr>
        <w:br/>
        <w:t xml:space="preserve">Reina in ciel t'assidi, </w:t>
      </w:r>
      <w:r>
        <w:rPr>
          <w:color w:val="202122"/>
          <w:sz w:val="22"/>
          <w:szCs w:val="22"/>
        </w:rPr>
        <w:t>a</w:t>
      </w:r>
      <w:r w:rsidRPr="00700778">
        <w:rPr>
          <w:color w:val="202122"/>
          <w:sz w:val="22"/>
          <w:szCs w:val="22"/>
        </w:rPr>
        <w:t xml:space="preserve"> tu propizia arridi</w:t>
      </w:r>
      <w:r w:rsidRPr="00700778">
        <w:rPr>
          <w:color w:val="202122"/>
          <w:sz w:val="22"/>
          <w:szCs w:val="22"/>
        </w:rPr>
        <w:br/>
        <w:t>Ai voti del mio cor. Del buon Gesù spirante</w:t>
      </w:r>
      <w:r w:rsidRPr="00700778">
        <w:rPr>
          <w:color w:val="202122"/>
          <w:sz w:val="22"/>
          <w:szCs w:val="22"/>
        </w:rPr>
        <w:br/>
        <w:t xml:space="preserve">Sul fero legno esangue </w:t>
      </w:r>
    </w:p>
    <w:p w:rsidR="00DA54B8" w:rsidRPr="00700778" w:rsidRDefault="00DA54B8" w:rsidP="00DA54B8">
      <w:pPr>
        <w:pStyle w:val="NormaleWeb"/>
        <w:shd w:val="clear" w:color="auto" w:fill="FFFFFF"/>
        <w:spacing w:before="0" w:beforeAutospacing="0" w:after="0" w:afterAutospacing="0" w:line="240" w:lineRule="atLeast"/>
        <w:ind w:right="-144"/>
        <w:rPr>
          <w:color w:val="202122"/>
          <w:sz w:val="22"/>
          <w:szCs w:val="22"/>
        </w:rPr>
      </w:pPr>
      <w:r w:rsidRPr="00700778">
        <w:rPr>
          <w:color w:val="202122"/>
          <w:sz w:val="22"/>
          <w:szCs w:val="22"/>
        </w:rPr>
        <w:lastRenderedPageBreak/>
        <w:t>La croce, le piaghe, il sangue</w:t>
      </w:r>
      <w:r w:rsidRPr="00700778">
        <w:rPr>
          <w:color w:val="202122"/>
          <w:sz w:val="22"/>
          <w:szCs w:val="22"/>
        </w:rPr>
        <w:br/>
        <w:t>Fa ch'io rammenti ognor. Del Salvator rinnova</w:t>
      </w:r>
      <w:r w:rsidRPr="00700778">
        <w:rPr>
          <w:color w:val="202122"/>
          <w:sz w:val="22"/>
          <w:szCs w:val="22"/>
        </w:rPr>
        <w:br/>
        <w:t>In me lo scempio atroce: Il sangue, il fiel, la croce</w:t>
      </w:r>
      <w:r w:rsidRPr="00700778">
        <w:rPr>
          <w:color w:val="202122"/>
          <w:sz w:val="22"/>
          <w:szCs w:val="22"/>
        </w:rPr>
        <w:br/>
        <w:t xml:space="preserve">Per amor del Figlio, provar mi fa. </w:t>
      </w:r>
    </w:p>
    <w:p w:rsidR="00DA54B8" w:rsidRPr="00700778" w:rsidRDefault="00DA54B8" w:rsidP="00DA54B8">
      <w:pPr>
        <w:pStyle w:val="NormaleWeb"/>
        <w:shd w:val="clear" w:color="auto" w:fill="FFFFFF"/>
        <w:spacing w:before="0" w:beforeAutospacing="0" w:after="0" w:afterAutospacing="0" w:line="240" w:lineRule="atLeast"/>
        <w:rPr>
          <w:color w:val="202122"/>
          <w:sz w:val="22"/>
          <w:szCs w:val="22"/>
        </w:rPr>
      </w:pPr>
      <w:r w:rsidRPr="00700778">
        <w:rPr>
          <w:color w:val="202122"/>
          <w:sz w:val="22"/>
          <w:szCs w:val="22"/>
        </w:rPr>
        <w:t>Ma Infiammato di te e d'amor acceso, Nell'estremo giorno,</w:t>
      </w:r>
      <w:r w:rsidRPr="00700778">
        <w:rPr>
          <w:color w:val="202122"/>
          <w:sz w:val="22"/>
          <w:szCs w:val="22"/>
        </w:rPr>
        <w:br/>
        <w:t>Rendalo a me placato, Maria, la tua pietà.</w:t>
      </w:r>
      <w:r w:rsidRPr="00700778">
        <w:rPr>
          <w:color w:val="202122"/>
          <w:sz w:val="22"/>
          <w:szCs w:val="22"/>
        </w:rPr>
        <w:br/>
        <w:t xml:space="preserve">Cristo che nulla neghi, </w:t>
      </w:r>
      <w:r>
        <w:rPr>
          <w:color w:val="202122"/>
          <w:sz w:val="22"/>
          <w:szCs w:val="22"/>
        </w:rPr>
        <w:t>a</w:t>
      </w:r>
      <w:r w:rsidRPr="00700778">
        <w:rPr>
          <w:color w:val="202122"/>
          <w:sz w:val="22"/>
          <w:szCs w:val="22"/>
        </w:rPr>
        <w:t xml:space="preserve"> chi Tua madre implora,</w:t>
      </w:r>
      <w:r w:rsidRPr="00700778">
        <w:rPr>
          <w:color w:val="202122"/>
          <w:sz w:val="22"/>
          <w:szCs w:val="22"/>
        </w:rPr>
        <w:br/>
        <w:t>Del mio morir nell'ora,</w:t>
      </w:r>
      <w:r>
        <w:rPr>
          <w:color w:val="202122"/>
          <w:sz w:val="22"/>
          <w:szCs w:val="22"/>
        </w:rPr>
        <w:t xml:space="preserve"> </w:t>
      </w:r>
      <w:r w:rsidRPr="00700778">
        <w:rPr>
          <w:color w:val="202122"/>
          <w:sz w:val="22"/>
          <w:szCs w:val="22"/>
        </w:rPr>
        <w:br/>
        <w:t>Grazia dalla croce mi ristori.</w:t>
      </w:r>
      <w:r w:rsidRPr="00700778">
        <w:rPr>
          <w:color w:val="202122"/>
          <w:sz w:val="22"/>
          <w:szCs w:val="22"/>
        </w:rPr>
        <w:br/>
        <w:t>E quando fia disciolto</w:t>
      </w:r>
      <w:r>
        <w:rPr>
          <w:color w:val="202122"/>
          <w:sz w:val="22"/>
          <w:szCs w:val="22"/>
        </w:rPr>
        <w:t xml:space="preserve"> d</w:t>
      </w:r>
      <w:r w:rsidRPr="00700778">
        <w:rPr>
          <w:color w:val="202122"/>
          <w:sz w:val="22"/>
          <w:szCs w:val="22"/>
        </w:rPr>
        <w:t>al suo corporeo velo,</w:t>
      </w:r>
      <w:r w:rsidRPr="00700778">
        <w:rPr>
          <w:color w:val="202122"/>
          <w:sz w:val="22"/>
          <w:szCs w:val="22"/>
        </w:rPr>
        <w:br/>
        <w:t>Fa che la mia alma in cielo</w:t>
      </w:r>
      <w:r>
        <w:rPr>
          <w:color w:val="202122"/>
          <w:sz w:val="22"/>
          <w:szCs w:val="22"/>
        </w:rPr>
        <w:t xml:space="preserve"> v</w:t>
      </w:r>
      <w:r w:rsidRPr="00700778">
        <w:rPr>
          <w:color w:val="202122"/>
          <w:sz w:val="22"/>
          <w:szCs w:val="22"/>
        </w:rPr>
        <w:t>oli a regnar con Te.</w:t>
      </w:r>
    </w:p>
    <w:p w:rsidR="00DA54B8" w:rsidRDefault="00DA54B8" w:rsidP="00DA54B8">
      <w:pPr>
        <w:pStyle w:val="le3song"/>
        <w:shd w:val="clear" w:color="auto" w:fill="FFFFFF"/>
        <w:spacing w:before="0" w:beforeAutospacing="0" w:after="0" w:afterAutospacing="0" w:line="240" w:lineRule="atLeast"/>
        <w:rPr>
          <w:b/>
          <w:color w:val="333333"/>
          <w:sz w:val="22"/>
          <w:szCs w:val="22"/>
        </w:rPr>
      </w:pPr>
    </w:p>
    <w:p w:rsidR="00DA54B8" w:rsidRPr="00700778" w:rsidRDefault="00DA54B8" w:rsidP="00DA54B8">
      <w:pPr>
        <w:pStyle w:val="le3song"/>
        <w:shd w:val="clear" w:color="auto" w:fill="FFFFFF"/>
        <w:spacing w:before="0" w:beforeAutospacing="0" w:after="0" w:afterAutospacing="0" w:line="240" w:lineRule="atLeast"/>
        <w:rPr>
          <w:b/>
          <w:color w:val="333333"/>
          <w:sz w:val="22"/>
          <w:szCs w:val="22"/>
        </w:rPr>
      </w:pPr>
      <w:r w:rsidRPr="00700778">
        <w:rPr>
          <w:b/>
          <w:color w:val="333333"/>
          <w:sz w:val="22"/>
          <w:szCs w:val="22"/>
        </w:rPr>
        <w:t>Invocazione alla Vergine</w:t>
      </w:r>
    </w:p>
    <w:p w:rsidR="00DA54B8" w:rsidRPr="00700778" w:rsidRDefault="00DA54B8" w:rsidP="00DA54B8">
      <w:pPr>
        <w:pStyle w:val="le3song"/>
        <w:shd w:val="clear" w:color="auto" w:fill="FFFFFF"/>
        <w:spacing w:before="0" w:beforeAutospacing="0" w:after="0" w:afterAutospacing="0" w:line="240" w:lineRule="atLeast"/>
        <w:rPr>
          <w:b/>
          <w:color w:val="333333"/>
          <w:sz w:val="22"/>
          <w:szCs w:val="22"/>
        </w:rPr>
      </w:pPr>
      <w:r w:rsidRPr="00700778">
        <w:rPr>
          <w:b/>
          <w:color w:val="333333"/>
          <w:sz w:val="22"/>
          <w:szCs w:val="22"/>
        </w:rPr>
        <w:tab/>
      </w:r>
      <w:r w:rsidRPr="00700778">
        <w:rPr>
          <w:b/>
          <w:color w:val="333333"/>
          <w:sz w:val="22"/>
          <w:szCs w:val="22"/>
        </w:rPr>
        <w:tab/>
        <w:t>Dante Alighieri</w:t>
      </w:r>
    </w:p>
    <w:p w:rsidR="00DA54B8" w:rsidRPr="00700778" w:rsidRDefault="00DA54B8" w:rsidP="00DA54B8">
      <w:pPr>
        <w:pStyle w:val="le3song"/>
        <w:shd w:val="clear" w:color="auto" w:fill="FFFFFF"/>
        <w:spacing w:before="0" w:beforeAutospacing="0" w:after="0" w:afterAutospacing="0" w:line="240" w:lineRule="atLeast"/>
        <w:rPr>
          <w:color w:val="333333"/>
          <w:sz w:val="22"/>
          <w:szCs w:val="22"/>
        </w:rPr>
      </w:pPr>
      <w:r w:rsidRPr="00700778">
        <w:rPr>
          <w:color w:val="333333"/>
          <w:sz w:val="22"/>
          <w:szCs w:val="22"/>
        </w:rPr>
        <w:t>Vergine Madre, Figlia del tuo Figlio,</w:t>
      </w:r>
      <w:r w:rsidRPr="00700778">
        <w:rPr>
          <w:color w:val="333333"/>
          <w:sz w:val="22"/>
          <w:szCs w:val="22"/>
        </w:rPr>
        <w:br/>
        <w:t>umile ed alta più che creatura,</w:t>
      </w:r>
      <w:r w:rsidRPr="00700778">
        <w:rPr>
          <w:color w:val="333333"/>
          <w:sz w:val="22"/>
          <w:szCs w:val="22"/>
        </w:rPr>
        <w:br/>
        <w:t>termine fisso d'eterno consiglio.</w:t>
      </w:r>
    </w:p>
    <w:p w:rsidR="00DA54B8" w:rsidRDefault="00DA54B8" w:rsidP="00DA54B8">
      <w:pPr>
        <w:pStyle w:val="le3song"/>
        <w:shd w:val="clear" w:color="auto" w:fill="FFFFFF"/>
        <w:spacing w:before="0" w:beforeAutospacing="0" w:after="0" w:afterAutospacing="0" w:line="240" w:lineRule="atLeast"/>
        <w:rPr>
          <w:color w:val="333333"/>
          <w:sz w:val="22"/>
          <w:szCs w:val="22"/>
        </w:rPr>
      </w:pPr>
    </w:p>
    <w:p w:rsidR="00DA54B8" w:rsidRPr="00700778" w:rsidRDefault="00DA54B8" w:rsidP="00DA54B8">
      <w:pPr>
        <w:pStyle w:val="le3song"/>
        <w:shd w:val="clear" w:color="auto" w:fill="FFFFFF"/>
        <w:spacing w:before="0" w:beforeAutospacing="0" w:after="0" w:afterAutospacing="0" w:line="240" w:lineRule="atLeast"/>
        <w:rPr>
          <w:color w:val="333333"/>
          <w:sz w:val="22"/>
          <w:szCs w:val="22"/>
        </w:rPr>
      </w:pPr>
      <w:r w:rsidRPr="00700778">
        <w:rPr>
          <w:color w:val="333333"/>
          <w:sz w:val="22"/>
          <w:szCs w:val="22"/>
        </w:rPr>
        <w:t>Tu sei colei che l´umana natura</w:t>
      </w:r>
      <w:r w:rsidRPr="00700778">
        <w:rPr>
          <w:color w:val="333333"/>
          <w:sz w:val="22"/>
          <w:szCs w:val="22"/>
        </w:rPr>
        <w:br/>
        <w:t>nobilitasti, sì che il suo fattore,</w:t>
      </w:r>
      <w:r w:rsidRPr="00700778">
        <w:rPr>
          <w:color w:val="333333"/>
          <w:sz w:val="22"/>
          <w:szCs w:val="22"/>
        </w:rPr>
        <w:br/>
        <w:t>non disdegnò di farsi tua fattura.</w:t>
      </w:r>
    </w:p>
    <w:p w:rsidR="00DA54B8" w:rsidRDefault="00DA54B8" w:rsidP="00DA54B8">
      <w:pPr>
        <w:pStyle w:val="le3song"/>
        <w:shd w:val="clear" w:color="auto" w:fill="FFFFFF"/>
        <w:spacing w:before="0" w:beforeAutospacing="0" w:after="0" w:afterAutospacing="0" w:line="240" w:lineRule="atLeast"/>
        <w:rPr>
          <w:color w:val="333333"/>
          <w:sz w:val="22"/>
          <w:szCs w:val="22"/>
        </w:rPr>
      </w:pPr>
    </w:p>
    <w:p w:rsidR="00DA54B8" w:rsidRPr="00700778" w:rsidRDefault="00DA54B8" w:rsidP="00DA54B8">
      <w:pPr>
        <w:pStyle w:val="le3song"/>
        <w:shd w:val="clear" w:color="auto" w:fill="FFFFFF"/>
        <w:spacing w:before="0" w:beforeAutospacing="0" w:after="0" w:afterAutospacing="0" w:line="240" w:lineRule="atLeast"/>
        <w:rPr>
          <w:color w:val="333333"/>
          <w:sz w:val="22"/>
          <w:szCs w:val="22"/>
        </w:rPr>
      </w:pPr>
      <w:r w:rsidRPr="00700778">
        <w:rPr>
          <w:color w:val="333333"/>
          <w:sz w:val="22"/>
          <w:szCs w:val="22"/>
        </w:rPr>
        <w:t>Nel ventre tuo si raccese l´amore,</w:t>
      </w:r>
      <w:r w:rsidRPr="00700778">
        <w:rPr>
          <w:color w:val="333333"/>
          <w:sz w:val="22"/>
          <w:szCs w:val="22"/>
        </w:rPr>
        <w:br/>
        <w:t>per lo cui foco nell'eterna pace,</w:t>
      </w:r>
      <w:r w:rsidRPr="00700778">
        <w:rPr>
          <w:color w:val="333333"/>
          <w:sz w:val="22"/>
          <w:szCs w:val="22"/>
        </w:rPr>
        <w:br/>
        <w:t>così è germinato questo fiore.</w:t>
      </w:r>
    </w:p>
    <w:p w:rsidR="00DA54B8" w:rsidRDefault="00DA54B8" w:rsidP="00DA54B8">
      <w:pPr>
        <w:pStyle w:val="le3song"/>
        <w:shd w:val="clear" w:color="auto" w:fill="FFFFFF"/>
        <w:spacing w:before="0" w:beforeAutospacing="0" w:after="0" w:afterAutospacing="0" w:line="240" w:lineRule="atLeast"/>
        <w:rPr>
          <w:color w:val="333333"/>
          <w:sz w:val="22"/>
          <w:szCs w:val="22"/>
        </w:rPr>
      </w:pPr>
    </w:p>
    <w:p w:rsidR="00DA54B8" w:rsidRPr="00700778" w:rsidRDefault="00DA54B8" w:rsidP="00DA54B8">
      <w:pPr>
        <w:pStyle w:val="le3song"/>
        <w:shd w:val="clear" w:color="auto" w:fill="FFFFFF"/>
        <w:spacing w:before="0" w:beforeAutospacing="0" w:after="0" w:afterAutospacing="0" w:line="240" w:lineRule="atLeast"/>
        <w:rPr>
          <w:color w:val="333333"/>
          <w:sz w:val="22"/>
          <w:szCs w:val="22"/>
        </w:rPr>
      </w:pPr>
      <w:r w:rsidRPr="00700778">
        <w:rPr>
          <w:color w:val="333333"/>
          <w:sz w:val="22"/>
          <w:szCs w:val="22"/>
        </w:rPr>
        <w:t>Qui sei a noi meridiana face,</w:t>
      </w:r>
      <w:r w:rsidRPr="00700778">
        <w:rPr>
          <w:color w:val="333333"/>
          <w:sz w:val="22"/>
          <w:szCs w:val="22"/>
        </w:rPr>
        <w:br/>
        <w:t>di caritate e giuso intra i mortali</w:t>
      </w:r>
      <w:r w:rsidRPr="00700778">
        <w:rPr>
          <w:color w:val="333333"/>
          <w:sz w:val="22"/>
          <w:szCs w:val="22"/>
        </w:rPr>
        <w:br/>
        <w:t>sei di speranza fontana vivace.</w:t>
      </w:r>
    </w:p>
    <w:p w:rsidR="00DA54B8" w:rsidRDefault="00DA54B8" w:rsidP="00DA54B8">
      <w:pPr>
        <w:pStyle w:val="le3song"/>
        <w:shd w:val="clear" w:color="auto" w:fill="FFFFFF"/>
        <w:spacing w:before="0" w:beforeAutospacing="0" w:after="0" w:afterAutospacing="0" w:line="240" w:lineRule="atLeast"/>
        <w:rPr>
          <w:color w:val="333333"/>
          <w:sz w:val="22"/>
          <w:szCs w:val="22"/>
        </w:rPr>
      </w:pPr>
    </w:p>
    <w:p w:rsidR="00DA54B8" w:rsidRPr="00700778" w:rsidRDefault="00DA54B8" w:rsidP="00DA54B8">
      <w:pPr>
        <w:pStyle w:val="le3song"/>
        <w:shd w:val="clear" w:color="auto" w:fill="FFFFFF"/>
        <w:spacing w:before="0" w:beforeAutospacing="0" w:after="0" w:afterAutospacing="0" w:line="240" w:lineRule="atLeast"/>
        <w:rPr>
          <w:color w:val="333333"/>
          <w:sz w:val="22"/>
          <w:szCs w:val="22"/>
        </w:rPr>
      </w:pPr>
      <w:r w:rsidRPr="00700778">
        <w:rPr>
          <w:color w:val="333333"/>
          <w:sz w:val="22"/>
          <w:szCs w:val="22"/>
        </w:rPr>
        <w:t>Donna, sei tanto grande e tanto vali,</w:t>
      </w:r>
      <w:r w:rsidRPr="00700778">
        <w:rPr>
          <w:color w:val="333333"/>
          <w:sz w:val="22"/>
          <w:szCs w:val="22"/>
        </w:rPr>
        <w:br/>
        <w:t>che qual vuol grazia e a te non ricorre,</w:t>
      </w:r>
      <w:r w:rsidRPr="00700778">
        <w:rPr>
          <w:color w:val="333333"/>
          <w:sz w:val="22"/>
          <w:szCs w:val="22"/>
        </w:rPr>
        <w:br/>
        <w:t>sua disianza vuol volar senz´ali.</w:t>
      </w:r>
    </w:p>
    <w:p w:rsidR="00DA54B8" w:rsidRDefault="00DA54B8" w:rsidP="00DA54B8">
      <w:pPr>
        <w:pStyle w:val="le3song"/>
        <w:shd w:val="clear" w:color="auto" w:fill="FFFFFF"/>
        <w:spacing w:before="0" w:beforeAutospacing="0" w:after="0" w:afterAutospacing="0" w:line="240" w:lineRule="atLeast"/>
        <w:rPr>
          <w:color w:val="333333"/>
        </w:rPr>
      </w:pPr>
    </w:p>
    <w:p w:rsidR="00DA54B8" w:rsidRPr="00F04677" w:rsidRDefault="00DA54B8" w:rsidP="00DA54B8">
      <w:pPr>
        <w:pStyle w:val="le3song"/>
        <w:shd w:val="clear" w:color="auto" w:fill="FFFFFF"/>
        <w:spacing w:before="0" w:beforeAutospacing="0" w:after="0" w:afterAutospacing="0" w:line="240" w:lineRule="atLeast"/>
        <w:rPr>
          <w:color w:val="333333"/>
        </w:rPr>
      </w:pPr>
      <w:r w:rsidRPr="00F04677">
        <w:rPr>
          <w:color w:val="333333"/>
        </w:rPr>
        <w:t>La tua benignità non pur soccorre</w:t>
      </w:r>
      <w:r w:rsidRPr="00F04677">
        <w:rPr>
          <w:color w:val="333333"/>
        </w:rPr>
        <w:br/>
        <w:t>a chi dimanda, ma molte fiate</w:t>
      </w:r>
      <w:r w:rsidRPr="00F04677">
        <w:rPr>
          <w:color w:val="333333"/>
        </w:rPr>
        <w:br/>
        <w:t>liberamente al dimandar precorre.</w:t>
      </w:r>
    </w:p>
    <w:p w:rsidR="00DA54B8" w:rsidRDefault="00DA54B8" w:rsidP="00DA54B8">
      <w:pPr>
        <w:pStyle w:val="le3song"/>
        <w:shd w:val="clear" w:color="auto" w:fill="FFFFFF"/>
        <w:spacing w:before="0" w:beforeAutospacing="0" w:after="192" w:afterAutospacing="0"/>
        <w:rPr>
          <w:color w:val="333333"/>
        </w:rPr>
      </w:pPr>
    </w:p>
    <w:p w:rsidR="00DA54B8" w:rsidRDefault="00DA54B8" w:rsidP="00DA54B8">
      <w:pPr>
        <w:pStyle w:val="le3song"/>
        <w:shd w:val="clear" w:color="auto" w:fill="FFFFFF"/>
        <w:spacing w:before="0" w:beforeAutospacing="0" w:after="192" w:afterAutospacing="0"/>
        <w:rPr>
          <w:color w:val="333333"/>
        </w:rPr>
      </w:pPr>
      <w:r w:rsidRPr="00F04677">
        <w:rPr>
          <w:color w:val="333333"/>
        </w:rPr>
        <w:t>In te misericordia, in te pietade,</w:t>
      </w:r>
      <w:r w:rsidRPr="00F04677">
        <w:rPr>
          <w:color w:val="333333"/>
        </w:rPr>
        <w:br/>
        <w:t>in te magnificenza, in te s´aduna,</w:t>
      </w:r>
      <w:r w:rsidRPr="00F04677">
        <w:rPr>
          <w:color w:val="333333"/>
        </w:rPr>
        <w:br/>
        <w:t>quantunque in creatura è di bontade.</w:t>
      </w:r>
    </w:p>
    <w:p w:rsidR="00AF677E" w:rsidRDefault="00AF677E" w:rsidP="00AF677E">
      <w:pPr>
        <w:pStyle w:val="NormaleWeb"/>
        <w:spacing w:before="0" w:beforeAutospacing="0" w:after="0" w:afterAutospacing="0" w:line="240" w:lineRule="atLeast"/>
        <w:rPr>
          <w:b/>
          <w:bCs/>
        </w:rPr>
      </w:pPr>
    </w:p>
    <w:p w:rsidR="00DA54B8" w:rsidRDefault="00DA54B8" w:rsidP="00AF677E">
      <w:pPr>
        <w:spacing w:after="0" w:line="240" w:lineRule="atLeast"/>
        <w:jc w:val="both"/>
        <w:rPr>
          <w:rFonts w:ascii="Times New Roman" w:hAnsi="Times New Roman" w:cs="Times New Roman"/>
          <w:b/>
          <w:color w:val="215868" w:themeColor="accent5" w:themeShade="80"/>
          <w:sz w:val="24"/>
          <w:szCs w:val="24"/>
        </w:rPr>
        <w:sectPr w:rsidR="00DA54B8" w:rsidSect="00DA54B8">
          <w:type w:val="continuous"/>
          <w:pgSz w:w="11906" w:h="16838"/>
          <w:pgMar w:top="1417" w:right="1134" w:bottom="1134" w:left="1134" w:header="708" w:footer="708" w:gutter="0"/>
          <w:cols w:num="2" w:space="708"/>
          <w:docGrid w:linePitch="360"/>
        </w:sectPr>
      </w:pPr>
    </w:p>
    <w:p w:rsidR="00AF677E" w:rsidRDefault="00AF677E" w:rsidP="00AF677E">
      <w:pPr>
        <w:spacing w:after="0" w:line="240" w:lineRule="atLeast"/>
        <w:jc w:val="both"/>
        <w:rPr>
          <w:rFonts w:ascii="Times New Roman" w:hAnsi="Times New Roman" w:cs="Times New Roman"/>
          <w:b/>
          <w:color w:val="215868" w:themeColor="accent5" w:themeShade="80"/>
          <w:sz w:val="24"/>
          <w:szCs w:val="24"/>
        </w:rPr>
      </w:pPr>
      <w:r w:rsidRPr="00410A53">
        <w:rPr>
          <w:b/>
          <w:noProof/>
          <w:color w:val="215868" w:themeColor="accent5" w:themeShade="80"/>
          <w:lang w:eastAsia="it-IT"/>
        </w:rPr>
        <w:lastRenderedPageBreak/>
        <w:drawing>
          <wp:anchor distT="0" distB="0" distL="114300" distR="114300" simplePos="0" relativeHeight="251679744" behindDoc="0" locked="0" layoutInCell="1" allowOverlap="1">
            <wp:simplePos x="0" y="0"/>
            <wp:positionH relativeFrom="column">
              <wp:posOffset>22860</wp:posOffset>
            </wp:positionH>
            <wp:positionV relativeFrom="paragraph">
              <wp:posOffset>1270</wp:posOffset>
            </wp:positionV>
            <wp:extent cx="1533525" cy="1276350"/>
            <wp:effectExtent l="19050" t="0" r="9525" b="0"/>
            <wp:wrapSquare wrapText="bothSides"/>
            <wp:docPr id="17" name="Immagine 271" descr="Cervo - Mille Anim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Cervo - Mille Animali"/>
                    <pic:cNvPicPr>
                      <a:picLocks noChangeAspect="1" noChangeArrowheads="1"/>
                    </pic:cNvPicPr>
                  </pic:nvPicPr>
                  <pic:blipFill>
                    <a:blip r:embed="rId18" cstate="print"/>
                    <a:srcRect/>
                    <a:stretch>
                      <a:fillRect/>
                    </a:stretch>
                  </pic:blipFill>
                  <pic:spPr bwMode="auto">
                    <a:xfrm>
                      <a:off x="0" y="0"/>
                      <a:ext cx="1533525" cy="1276350"/>
                    </a:xfrm>
                    <a:prstGeom prst="rect">
                      <a:avLst/>
                    </a:prstGeom>
                    <a:noFill/>
                    <a:ln w="9525">
                      <a:noFill/>
                      <a:miter lim="800000"/>
                      <a:headEnd/>
                      <a:tailEnd/>
                    </a:ln>
                  </pic:spPr>
                </pic:pic>
              </a:graphicData>
            </a:graphic>
          </wp:anchor>
        </w:drawing>
      </w:r>
      <w:r w:rsidRPr="00410A53">
        <w:rPr>
          <w:rFonts w:ascii="Times New Roman" w:hAnsi="Times New Roman" w:cs="Times New Roman"/>
          <w:b/>
          <w:color w:val="215868" w:themeColor="accent5" w:themeShade="80"/>
          <w:sz w:val="24"/>
          <w:szCs w:val="24"/>
        </w:rPr>
        <w:t xml:space="preserve">   </w:t>
      </w:r>
    </w:p>
    <w:p w:rsidR="00AF677E" w:rsidRDefault="00AF677E" w:rsidP="00AF677E">
      <w:pPr>
        <w:spacing w:after="0" w:line="240" w:lineRule="atLeast"/>
        <w:jc w:val="both"/>
        <w:rPr>
          <w:rFonts w:ascii="Times New Roman" w:hAnsi="Times New Roman" w:cs="Times New Roman"/>
          <w:b/>
          <w:color w:val="215868" w:themeColor="accent5" w:themeShade="80"/>
          <w:sz w:val="24"/>
          <w:szCs w:val="24"/>
        </w:rPr>
      </w:pPr>
    </w:p>
    <w:p w:rsidR="00AF677E" w:rsidRPr="00410A53" w:rsidRDefault="00AF677E" w:rsidP="00AF677E">
      <w:pPr>
        <w:spacing w:after="0" w:line="240" w:lineRule="atLeast"/>
        <w:jc w:val="both"/>
        <w:rPr>
          <w:rFonts w:ascii="Times New Roman" w:hAnsi="Times New Roman" w:cs="Times New Roman"/>
          <w:b/>
          <w:color w:val="215868" w:themeColor="accent5" w:themeShade="80"/>
          <w:sz w:val="56"/>
          <w:szCs w:val="56"/>
        </w:rPr>
      </w:pPr>
      <w:r w:rsidRPr="00410A53">
        <w:rPr>
          <w:rFonts w:ascii="AR DECODE" w:hAnsi="AR DECODE" w:cs="Times New Roman"/>
          <w:b/>
          <w:color w:val="4F6228" w:themeColor="accent3" w:themeShade="80"/>
          <w:sz w:val="72"/>
          <w:szCs w:val="72"/>
        </w:rPr>
        <w:t>Piedi di cerva sulle alte vette</w:t>
      </w:r>
    </w:p>
    <w:p w:rsidR="00AF677E" w:rsidRDefault="00AF677E" w:rsidP="00AF677E">
      <w:pPr>
        <w:spacing w:after="0" w:line="240" w:lineRule="atLeast"/>
        <w:jc w:val="both"/>
        <w:rPr>
          <w:rFonts w:ascii="Times New Roman" w:hAnsi="Times New Roman" w:cs="Times New Roman"/>
          <w:sz w:val="24"/>
          <w:szCs w:val="24"/>
        </w:rPr>
      </w:pPr>
    </w:p>
    <w:p w:rsidR="00AF677E" w:rsidRDefault="00AF677E" w:rsidP="00AF677E">
      <w:pPr>
        <w:spacing w:after="0" w:line="240" w:lineRule="atLeast"/>
        <w:jc w:val="both"/>
        <w:rPr>
          <w:rFonts w:ascii="Times New Roman" w:hAnsi="Times New Roman" w:cs="Times New Roman"/>
          <w:sz w:val="24"/>
          <w:szCs w:val="24"/>
        </w:rPr>
      </w:pPr>
    </w:p>
    <w:p w:rsidR="00AF677E" w:rsidRDefault="00AF677E" w:rsidP="00AF677E">
      <w:pPr>
        <w:pStyle w:val="NormaleWeb"/>
        <w:spacing w:before="0" w:beforeAutospacing="0" w:after="0" w:afterAutospacing="0" w:line="240" w:lineRule="atLeast"/>
        <w:ind w:firstLine="709"/>
        <w:jc w:val="both"/>
        <w:rPr>
          <w:color w:val="000000"/>
        </w:rPr>
      </w:pPr>
    </w:p>
    <w:p w:rsidR="00AF677E" w:rsidRPr="000549F8" w:rsidRDefault="00AF677E" w:rsidP="00AF677E">
      <w:pPr>
        <w:pStyle w:val="NormaleWeb"/>
        <w:spacing w:before="0" w:beforeAutospacing="0" w:after="0" w:afterAutospacing="0" w:line="240" w:lineRule="atLeast"/>
        <w:jc w:val="both"/>
        <w:rPr>
          <w:b/>
          <w:color w:val="000000"/>
        </w:rPr>
      </w:pPr>
      <w:r>
        <w:rPr>
          <w:b/>
          <w:color w:val="000000"/>
        </w:rPr>
        <w:t>SOPPORTAZIONE DEL SACRIFICIO</w:t>
      </w:r>
    </w:p>
    <w:p w:rsidR="00AF677E" w:rsidRPr="000549F8" w:rsidRDefault="00AF677E" w:rsidP="00AF677E">
      <w:pPr>
        <w:pStyle w:val="NormaleWeb"/>
        <w:spacing w:before="0" w:beforeAutospacing="0" w:after="0" w:afterAutospacing="0" w:line="240" w:lineRule="atLeast"/>
        <w:ind w:firstLine="709"/>
        <w:jc w:val="both"/>
      </w:pPr>
      <w:r w:rsidRPr="000549F8">
        <w:rPr>
          <w:color w:val="000000"/>
        </w:rPr>
        <w:t>Iniziata la salita Timorosa si accorse che si sentiva rassicurata dall’essere legata alle sue compagne, in più lo Spirito di Grazia e Conforto che aveva bevuto non le faceva sentire le vertigini. Ad un certo punto della salita, come aveva detto il Pastore, trovarono una caverna dove trascorrere la notte. Il giorno dopo, Timorosa si svegliò all’alba e si diresse all’entrata della grotta dove notò la desolazione di quel paesaggio, pensò che nulla potesse crescere in quel luogo tra quelle rocce. Continuando ad osservare il suo sguardo si posò su una piccola fessura di roccia dove c’era una piantina bagnata da poche gocce d’acqua di una cascata, in cima scorse un piccolo fiore color rosso sangue che sembrava splendere alla luce dei primi raggi di sole, anche se imprigionato nelle rocce, Timorosa chiese al fiore come si chiamava ed egli rispose “Sopportazione del Sacrificio o anche Perdono”, allora Timorosa pensò alle parole del Pastore che le aveva detto che durante la salita avrebbe imparato le seconde lettere dell’alfabeto dell’Amore e chiede ancora al fiore il perché di quel nome.</w:t>
      </w:r>
    </w:p>
    <w:p w:rsidR="00AF677E" w:rsidRPr="000549F8" w:rsidRDefault="00AF677E" w:rsidP="00AF677E">
      <w:pPr>
        <w:pStyle w:val="NormaleWeb"/>
        <w:spacing w:before="0" w:beforeAutospacing="0" w:after="0" w:afterAutospacing="0" w:line="240" w:lineRule="atLeast"/>
        <w:ind w:firstLine="709"/>
        <w:jc w:val="both"/>
      </w:pPr>
      <w:r w:rsidRPr="000549F8">
        <w:rPr>
          <w:color w:val="000000"/>
        </w:rPr>
        <w:t>Il fiore le spiegò che fu abbandonato dai suoi compagni proprio in quel posto e imprigionato nelle rocce lasciato a sopportare ciò che essi avevano fatto, nonostante tutto non aveva mai smesso di amare e proprio questo lo aveva aiutato a crescere attraverso una fessura della roccia fino a riuscire a guardare il Sole, il suo Amore senza nessun ostacolo e per questo Il Sole brillava su di lui, ricompensandolo di tutto ciò che gli era stato fatto. Anzi lui si sentiva benedetto da ciò poiché non desiderava altro che guardare il suo unico Amore nel cielo.</w:t>
      </w:r>
    </w:p>
    <w:p w:rsidR="00AF677E" w:rsidRDefault="00AF677E" w:rsidP="00AF677E">
      <w:pPr>
        <w:pStyle w:val="NormaleWeb"/>
        <w:spacing w:before="0" w:beforeAutospacing="0" w:after="0" w:afterAutospacing="0" w:line="240" w:lineRule="atLeast"/>
        <w:ind w:firstLine="709"/>
        <w:jc w:val="both"/>
        <w:rPr>
          <w:color w:val="000000"/>
        </w:rPr>
      </w:pPr>
      <w:r>
        <w:rPr>
          <w:noProof/>
          <w:color w:val="000000"/>
        </w:rPr>
        <w:drawing>
          <wp:anchor distT="0" distB="0" distL="114300" distR="114300" simplePos="0" relativeHeight="251680768" behindDoc="0" locked="0" layoutInCell="1" allowOverlap="1">
            <wp:simplePos x="0" y="0"/>
            <wp:positionH relativeFrom="column">
              <wp:posOffset>22860</wp:posOffset>
            </wp:positionH>
            <wp:positionV relativeFrom="paragraph">
              <wp:posOffset>1923415</wp:posOffset>
            </wp:positionV>
            <wp:extent cx="2133600" cy="1552575"/>
            <wp:effectExtent l="19050" t="0" r="0" b="0"/>
            <wp:wrapSquare wrapText="bothSides"/>
            <wp:docPr id="19" name="Immagine 1" descr="Fiore Rosso Nel Mezzo Di Alcuni Barnacoli Immagine Stock - Immagine di  nave, colore: 22325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ore Rosso Nel Mezzo Di Alcuni Barnacoli Immagine Stock - Immagine di  nave, colore: 223252185"/>
                    <pic:cNvPicPr>
                      <a:picLocks noChangeAspect="1" noChangeArrowheads="1"/>
                    </pic:cNvPicPr>
                  </pic:nvPicPr>
                  <pic:blipFill>
                    <a:blip r:embed="rId19" cstate="print"/>
                    <a:srcRect l="25341" t="24251" r="30617" b="31335"/>
                    <a:stretch>
                      <a:fillRect/>
                    </a:stretch>
                  </pic:blipFill>
                  <pic:spPr bwMode="auto">
                    <a:xfrm>
                      <a:off x="0" y="0"/>
                      <a:ext cx="2133600" cy="1552575"/>
                    </a:xfrm>
                    <a:prstGeom prst="rect">
                      <a:avLst/>
                    </a:prstGeom>
                    <a:noFill/>
                    <a:ln w="9525">
                      <a:noFill/>
                      <a:miter lim="800000"/>
                      <a:headEnd/>
                      <a:tailEnd/>
                    </a:ln>
                  </pic:spPr>
                </pic:pic>
              </a:graphicData>
            </a:graphic>
          </wp:anchor>
        </w:drawing>
      </w:r>
      <w:r w:rsidRPr="000549F8">
        <w:rPr>
          <w:color w:val="000000"/>
        </w:rPr>
        <w:t xml:space="preserve">Timorosa guardò quello splendido fiore, si inginocchiò e volgendo lo sguardo al cielo disse “Signore io sono la vostra ancella” “Sopportazione e Sacrificio” in quel momento un sasso che sembrava imprigionare le radici del fiore di staccò dalla roccia con le altre 7 pietre. Tornata nella grossa le 3 si legarono e continuarono la salita dello strapiombo, Timorosa in un punto della parte rocciosa molto ripido cadde e si fece un taglio abbastanza profondo sulle ginocchia, subito la paura la prese e , se non fosse stata legata alla sua compagne, sarebbe precipitata sulle rocce massacrandosi. A questo pensiero si sentì quasi svanire e, Sofferenza prese la fiaschetta e le diede da bere dello Spirito di Grazie e Conforto, che le aveva dato il Pastore e pochi minuti dopo Timorosa si sentì più forte e ricominciando la salita anche la ferita alle ginocchia la faceva zoppicare e quindi rallentare. Sofferenza poi le chiese cosa avesse fatto la mattina quando si era allontanata dalla grotta e Timorosa le raccontò del fiore che aveva visto e, in quel momento, ricordando dell’altare che aveva costruito capì che non stava affatto esercitandosi con quella nuova e difficile lettera dell’alfabeto dell’Amore, così pensò di versare qualche goccia della bevanda ricevuta dal Pastore sulle ginocchia che subito cessarono di sanguinare. Verso sera, giunti sulla cima , si trovarono in una foresta di pini dove, con grande gioia, scorsero il Pastore che dopo essersi congratulato con loro per </w:t>
      </w:r>
      <w:r>
        <w:rPr>
          <w:color w:val="000000"/>
        </w:rPr>
        <w:t>a</w:t>
      </w:r>
      <w:r w:rsidRPr="000549F8">
        <w:rPr>
          <w:color w:val="000000"/>
        </w:rPr>
        <w:t>vare superato lo strapiombo pose le mani sulle ferite di Timorosa che si risanarono subito.</w:t>
      </w:r>
    </w:p>
    <w:p w:rsidR="00AF677E" w:rsidRDefault="00AF677E" w:rsidP="00AF677E">
      <w:pPr>
        <w:pStyle w:val="NormaleWeb"/>
        <w:spacing w:before="0" w:beforeAutospacing="0" w:after="0" w:afterAutospacing="0" w:line="240" w:lineRule="atLeast"/>
        <w:ind w:firstLine="709"/>
        <w:jc w:val="right"/>
        <w:rPr>
          <w:color w:val="000000"/>
        </w:rPr>
      </w:pPr>
    </w:p>
    <w:p w:rsidR="00AF677E" w:rsidRPr="000549F8" w:rsidRDefault="00AF677E" w:rsidP="00AF677E">
      <w:pPr>
        <w:pStyle w:val="NormaleWeb"/>
        <w:spacing w:before="0" w:beforeAutospacing="0" w:after="0" w:afterAutospacing="0" w:line="240" w:lineRule="atLeast"/>
        <w:ind w:firstLine="709"/>
        <w:jc w:val="right"/>
      </w:pPr>
      <w:r>
        <w:rPr>
          <w:color w:val="000000"/>
        </w:rPr>
        <w:t>Mena Velotti (Comunità di Succivo)</w:t>
      </w:r>
    </w:p>
    <w:p w:rsidR="00AF677E" w:rsidRPr="000549F8" w:rsidRDefault="00AF677E" w:rsidP="00AF677E">
      <w:pPr>
        <w:spacing w:after="0" w:line="240" w:lineRule="atLeast"/>
        <w:ind w:firstLine="709"/>
        <w:jc w:val="both"/>
        <w:rPr>
          <w:rFonts w:ascii="Times New Roman" w:hAnsi="Times New Roman" w:cs="Times New Roman"/>
          <w:sz w:val="24"/>
          <w:szCs w:val="24"/>
        </w:rPr>
      </w:pPr>
    </w:p>
    <w:p w:rsidR="002A74B0" w:rsidRDefault="002A74B0" w:rsidP="002A74B0">
      <w:pPr>
        <w:spacing w:after="0" w:line="240" w:lineRule="atLeast"/>
        <w:ind w:firstLine="708"/>
        <w:jc w:val="both"/>
        <w:rPr>
          <w:rFonts w:ascii="Times New Roman" w:hAnsi="Times New Roman" w:cs="Times New Roman"/>
          <w:sz w:val="24"/>
          <w:szCs w:val="24"/>
        </w:rPr>
      </w:pPr>
      <w:r w:rsidRPr="002A74B0">
        <w:rPr>
          <w:rFonts w:ascii="Times New Roman" w:hAnsi="Times New Roman" w:cs="Times New Roman"/>
          <w:noProof/>
          <w:sz w:val="24"/>
          <w:szCs w:val="24"/>
          <w:lang w:eastAsia="it-IT"/>
        </w:rPr>
        <w:lastRenderedPageBreak/>
        <w:drawing>
          <wp:anchor distT="0" distB="0" distL="114300" distR="114300" simplePos="0" relativeHeight="251663360" behindDoc="0" locked="0" layoutInCell="1" allowOverlap="1">
            <wp:simplePos x="0" y="0"/>
            <wp:positionH relativeFrom="column">
              <wp:posOffset>1851660</wp:posOffset>
            </wp:positionH>
            <wp:positionV relativeFrom="paragraph">
              <wp:posOffset>-242570</wp:posOffset>
            </wp:positionV>
            <wp:extent cx="3248660" cy="952500"/>
            <wp:effectExtent l="19050" t="0" r="8890" b="0"/>
            <wp:wrapSquare wrapText="bothSides"/>
            <wp:docPr id="7" name="Immagine 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8"/>
                    <pic:cNvPicPr>
                      <a:picLocks noChangeAspect="1" noChangeArrowheads="1"/>
                    </pic:cNvPicPr>
                  </pic:nvPicPr>
                  <pic:blipFill>
                    <a:blip r:embed="rId20" cstate="print"/>
                    <a:srcRect t="12376"/>
                    <a:stretch>
                      <a:fillRect/>
                    </a:stretch>
                  </pic:blipFill>
                  <pic:spPr bwMode="auto">
                    <a:xfrm>
                      <a:off x="0" y="0"/>
                      <a:ext cx="3248660" cy="952500"/>
                    </a:xfrm>
                    <a:prstGeom prst="rect">
                      <a:avLst/>
                    </a:prstGeom>
                    <a:noFill/>
                  </pic:spPr>
                </pic:pic>
              </a:graphicData>
            </a:graphic>
          </wp:anchor>
        </w:drawing>
      </w:r>
    </w:p>
    <w:p w:rsidR="002A74B0" w:rsidRDefault="002A74B0" w:rsidP="002A74B0">
      <w:pPr>
        <w:spacing w:after="0" w:line="240" w:lineRule="atLeast"/>
        <w:ind w:firstLine="708"/>
        <w:jc w:val="both"/>
        <w:rPr>
          <w:rFonts w:ascii="Times New Roman" w:hAnsi="Times New Roman" w:cs="Times New Roman"/>
          <w:sz w:val="24"/>
          <w:szCs w:val="24"/>
        </w:rPr>
      </w:pPr>
    </w:p>
    <w:p w:rsidR="00966E68" w:rsidRDefault="00966E68" w:rsidP="002A74B0">
      <w:pPr>
        <w:spacing w:after="0" w:line="240" w:lineRule="atLeast"/>
        <w:ind w:firstLine="708"/>
        <w:jc w:val="both"/>
        <w:rPr>
          <w:rFonts w:ascii="Times New Roman" w:hAnsi="Times New Roman" w:cs="Times New Roman"/>
          <w:sz w:val="24"/>
          <w:szCs w:val="24"/>
        </w:rPr>
        <w:sectPr w:rsidR="00966E68" w:rsidSect="00966E68">
          <w:type w:val="continuous"/>
          <w:pgSz w:w="11906" w:h="16838"/>
          <w:pgMar w:top="1417" w:right="1134" w:bottom="1134" w:left="1134" w:header="708" w:footer="708" w:gutter="0"/>
          <w:cols w:space="708"/>
          <w:docGrid w:linePitch="360"/>
        </w:sectPr>
      </w:pPr>
    </w:p>
    <w:p w:rsidR="002A74B0" w:rsidRDefault="002A74B0" w:rsidP="002A74B0">
      <w:pPr>
        <w:spacing w:after="0" w:line="240" w:lineRule="atLeast"/>
        <w:ind w:firstLine="708"/>
        <w:jc w:val="both"/>
        <w:rPr>
          <w:rFonts w:ascii="Times New Roman" w:hAnsi="Times New Roman" w:cs="Times New Roman"/>
          <w:sz w:val="24"/>
          <w:szCs w:val="24"/>
        </w:rPr>
      </w:pPr>
    </w:p>
    <w:p w:rsidR="002A74B0" w:rsidRDefault="002A74B0" w:rsidP="002A74B0">
      <w:pPr>
        <w:spacing w:after="0" w:line="240" w:lineRule="atLeast"/>
        <w:jc w:val="both"/>
        <w:rPr>
          <w:rFonts w:ascii="Times New Roman" w:hAnsi="Times New Roman" w:cs="Times New Roman"/>
          <w:b/>
          <w:sz w:val="24"/>
          <w:szCs w:val="24"/>
        </w:rPr>
      </w:pPr>
    </w:p>
    <w:p w:rsidR="002A74B0" w:rsidRDefault="002A74B0" w:rsidP="002A74B0">
      <w:pPr>
        <w:spacing w:after="0" w:line="240" w:lineRule="atLeast"/>
        <w:jc w:val="both"/>
        <w:rPr>
          <w:rFonts w:ascii="Times New Roman" w:hAnsi="Times New Roman" w:cs="Times New Roman"/>
          <w:b/>
          <w:sz w:val="24"/>
          <w:szCs w:val="24"/>
        </w:rPr>
      </w:pPr>
    </w:p>
    <w:p w:rsidR="002A74B0" w:rsidRPr="002A74B0" w:rsidRDefault="002A74B0" w:rsidP="002A74B0">
      <w:pPr>
        <w:spacing w:after="0" w:line="240" w:lineRule="atLeast"/>
        <w:jc w:val="both"/>
        <w:rPr>
          <w:rFonts w:ascii="Times New Roman" w:hAnsi="Times New Roman" w:cs="Times New Roman"/>
          <w:sz w:val="24"/>
          <w:szCs w:val="24"/>
        </w:rPr>
      </w:pPr>
      <w:r w:rsidRPr="002A74B0">
        <w:rPr>
          <w:rFonts w:ascii="Times New Roman" w:hAnsi="Times New Roman" w:cs="Times New Roman"/>
          <w:b/>
          <w:sz w:val="24"/>
          <w:szCs w:val="24"/>
        </w:rPr>
        <w:t xml:space="preserve">LA LUNA DI MIELE  </w:t>
      </w:r>
      <w:r w:rsidRPr="002A74B0">
        <w:rPr>
          <w:rFonts w:ascii="Times New Roman" w:hAnsi="Times New Roman" w:cs="Times New Roman"/>
          <w:sz w:val="24"/>
          <w:szCs w:val="24"/>
        </w:rPr>
        <w:t>(continuazione) 7</w:t>
      </w:r>
    </w:p>
    <w:p w:rsidR="002A74B0" w:rsidRPr="002A74B0" w:rsidRDefault="002A74B0" w:rsidP="002A74B0">
      <w:pPr>
        <w:spacing w:after="0" w:line="240" w:lineRule="atLeast"/>
        <w:ind w:firstLine="709"/>
        <w:jc w:val="both"/>
        <w:rPr>
          <w:rFonts w:ascii="Times New Roman" w:hAnsi="Times New Roman" w:cs="Times New Roman"/>
          <w:sz w:val="24"/>
          <w:szCs w:val="24"/>
        </w:rPr>
      </w:pPr>
      <w:r w:rsidRPr="002A74B0">
        <w:rPr>
          <w:rFonts w:ascii="Times New Roman" w:hAnsi="Times New Roman" w:cs="Times New Roman"/>
          <w:sz w:val="24"/>
          <w:szCs w:val="24"/>
        </w:rPr>
        <w:t>Finalmente potevamo goderci la nostra luna di miele.</w:t>
      </w:r>
    </w:p>
    <w:p w:rsidR="002A74B0" w:rsidRPr="002A74B0" w:rsidRDefault="002A74B0" w:rsidP="002A74B0">
      <w:pPr>
        <w:spacing w:after="0" w:line="240" w:lineRule="atLeast"/>
        <w:ind w:firstLine="709"/>
        <w:jc w:val="both"/>
        <w:rPr>
          <w:rFonts w:ascii="Times New Roman" w:hAnsi="Times New Roman" w:cs="Times New Roman"/>
          <w:sz w:val="24"/>
          <w:szCs w:val="24"/>
        </w:rPr>
      </w:pPr>
      <w:r w:rsidRPr="002A74B0">
        <w:rPr>
          <w:rFonts w:ascii="Times New Roman" w:hAnsi="Times New Roman" w:cs="Times New Roman"/>
          <w:sz w:val="24"/>
          <w:szCs w:val="24"/>
        </w:rPr>
        <w:t>Fu stupenda: quella casa era tutta per noi, in frigo le nostre mamme avevano messo delle buone cose da mangiare, ma né Michele né io toccammo cibo.</w:t>
      </w:r>
    </w:p>
    <w:p w:rsidR="002A74B0" w:rsidRPr="002A74B0" w:rsidRDefault="002A74B0" w:rsidP="002A74B0">
      <w:pPr>
        <w:spacing w:after="0" w:line="240" w:lineRule="atLeast"/>
        <w:ind w:firstLine="709"/>
        <w:jc w:val="both"/>
        <w:rPr>
          <w:rFonts w:ascii="Times New Roman" w:hAnsi="Times New Roman" w:cs="Times New Roman"/>
          <w:sz w:val="24"/>
          <w:szCs w:val="24"/>
        </w:rPr>
      </w:pPr>
      <w:r w:rsidRPr="002A74B0">
        <w:rPr>
          <w:rFonts w:ascii="Times New Roman" w:hAnsi="Times New Roman" w:cs="Times New Roman"/>
          <w:sz w:val="24"/>
          <w:szCs w:val="24"/>
        </w:rPr>
        <w:t>Avevo ventisei anni, ma era come se ne avessi quindici, perché il trovarmi sola in quella casa con l’uomo che tanto mi amava e che io amavo altrettanto, capivo sempre di più quanto desiderassi essere sua. Però devo dire che Michele adottò tutte le delicatezze possibili, anche se io piangevo come una bambina, ma alla fine tutto fu meraviglioso.</w:t>
      </w:r>
    </w:p>
    <w:p w:rsidR="002A74B0" w:rsidRPr="002A74B0" w:rsidRDefault="002A74B0" w:rsidP="002A74B0">
      <w:pPr>
        <w:spacing w:after="0" w:line="240" w:lineRule="atLeast"/>
        <w:ind w:firstLine="709"/>
        <w:jc w:val="both"/>
        <w:rPr>
          <w:rFonts w:ascii="Times New Roman" w:hAnsi="Times New Roman" w:cs="Times New Roman"/>
          <w:sz w:val="24"/>
          <w:szCs w:val="24"/>
        </w:rPr>
      </w:pPr>
      <w:r w:rsidRPr="002A74B0">
        <w:rPr>
          <w:rFonts w:ascii="Times New Roman" w:hAnsi="Times New Roman" w:cs="Times New Roman"/>
          <w:sz w:val="24"/>
          <w:szCs w:val="24"/>
        </w:rPr>
        <w:t>Era quasi l’alba quando il sonno ci vinse. Quando ci svegliammo, come due scolaretti, ci sedemmo sulla scalinata del retro della villa a contare i soldi che ci avevano regalato alcuni parenti di Nicosia. Ricordo che erano circa quarantamila lire. Poi raccogliemmo tutte le nostre cose e ce ne andammo a Catania. Ci aspettavano i miei suoceri a casa loro, e anche mia madre, recatesi lì. Attendeva il nostro arrivo. Ci raccogliemmo tutti insieme a pranzammo, quindi partimmo per il nostro viaggio di nozze. Quel viaggio non potrò mai dimenticarlo, dire che fu meraviglioso è dire poco. La prima tappa fu Messina ma prima passammo per Taormina. La mattina seguente passammo lo stretto. Che meraviglia! Era la prima volta che lo attraversavo. Non avevo mai viaggiato. Qualche volta ero andata solo fino a Messina con Michele, prima di sposarci.</w:t>
      </w:r>
    </w:p>
    <w:p w:rsidR="002A74B0" w:rsidRPr="002A74B0" w:rsidRDefault="002A74B0" w:rsidP="002A74B0">
      <w:pPr>
        <w:spacing w:after="0" w:line="240" w:lineRule="atLeast"/>
        <w:ind w:firstLine="709"/>
        <w:jc w:val="both"/>
        <w:rPr>
          <w:rFonts w:ascii="Times New Roman" w:hAnsi="Times New Roman" w:cs="Times New Roman"/>
          <w:sz w:val="24"/>
          <w:szCs w:val="24"/>
        </w:rPr>
      </w:pPr>
      <w:r w:rsidRPr="002A74B0">
        <w:rPr>
          <w:rFonts w:ascii="Times New Roman" w:hAnsi="Times New Roman" w:cs="Times New Roman"/>
          <w:sz w:val="24"/>
          <w:szCs w:val="24"/>
        </w:rPr>
        <w:t>Potete immaginare come mi sentivo vedendo tante meraviglie. Abbiamo percorso la costa tirrena e ci fermammo ad Amalfi. Che meraviglia! Poi Napoli, la bella Napoli. Capri, che incanto! Poi Roma. Queste erano state le città più amate da me sin da bambina quando le vedevo nei films.</w:t>
      </w:r>
    </w:p>
    <w:p w:rsidR="002A74B0" w:rsidRPr="002A74B0" w:rsidRDefault="002A74B0" w:rsidP="002A74B0">
      <w:pPr>
        <w:spacing w:after="0" w:line="240" w:lineRule="atLeast"/>
        <w:ind w:firstLine="709"/>
        <w:jc w:val="both"/>
        <w:rPr>
          <w:rFonts w:ascii="Times New Roman" w:hAnsi="Times New Roman" w:cs="Times New Roman"/>
          <w:sz w:val="24"/>
          <w:szCs w:val="24"/>
        </w:rPr>
      </w:pPr>
      <w:r w:rsidRPr="002A74B0">
        <w:rPr>
          <w:rFonts w:ascii="Times New Roman" w:hAnsi="Times New Roman" w:cs="Times New Roman"/>
          <w:sz w:val="24"/>
          <w:szCs w:val="24"/>
        </w:rPr>
        <w:t>Michele in ogni angolo mi fotografava, o pregavamo qualcuno di farcene alcune insieme.</w:t>
      </w:r>
    </w:p>
    <w:p w:rsidR="002A74B0" w:rsidRPr="002A74B0" w:rsidRDefault="002A74B0" w:rsidP="002A74B0">
      <w:pPr>
        <w:spacing w:after="0" w:line="240" w:lineRule="atLeast"/>
        <w:ind w:firstLine="709"/>
        <w:jc w:val="both"/>
        <w:rPr>
          <w:rFonts w:ascii="Times New Roman" w:hAnsi="Times New Roman" w:cs="Times New Roman"/>
          <w:sz w:val="24"/>
          <w:szCs w:val="24"/>
        </w:rPr>
      </w:pPr>
      <w:r w:rsidRPr="002A74B0">
        <w:rPr>
          <w:rFonts w:ascii="Times New Roman" w:hAnsi="Times New Roman" w:cs="Times New Roman"/>
          <w:sz w:val="24"/>
          <w:szCs w:val="24"/>
        </w:rPr>
        <w:t xml:space="preserve">Proseguimmo per Firenze altra meraviglia. Michele approfittò della sosta per andare alla Sede Centrale della Casa Editrice dove lavorava. Io durante i viaggio non facevo altro che spazzolarmi i lunghi capelli e prendevo appunti di quello che spendevamo. Ero diventata anche brava ad aiutare Michele ad orientarsi con la cartina geografica. Poi Pisa e La Spezia. Di questa città conservo un bel ricordo. Nell’albergo dove andammo c’era il tutto esaurito, però la proprietaria ci ospitò nel piccolo appartamento riservato alla figlia. Ci disse che non lo cedeva tanto facilmente, ma solo a chi le era simpatico. Infatti sul comò c’erano delle foto di famiglia. Mi sembrava di essere a casa mia. Amavo sempre di più mio marito e quella sera fui completamente sua!... Continuammo per Portofino, altra meraviglia, Genova, Torino e poi attraverso il traforo del Monte Bianco ed entrammo in Francia. Ricordo che quando uscimmo dalla galleria del Monte Bianco mi sembrava di essere in un altro mondo, tanto il panorama mi sembrò bello! Tutti quei monti pieni di neve, quanti ne ho visti! E quei paesini! Sembravano di favola. Da qui passammo in Svizzera dove rimanemmo per tre giorni, tre giorni meravigliosi, passati visitando diversi paesi. Michele non badava alle spese degli alberghi, uno più bello dell’altro. Stavamo andando anche a Parigi, ma per non allontanarsi troppo dall’Italia, perché mi sentivo piuttosto stanca, prendemmo la via del ritorno che fu altrettanto bello. Man mano che ci avvicinavamo verso il sud ci veniva sempre di più la voglia di arrivare quanto prima a casa ed eravamo entusiasti come quando partimmo; e quando leggemmo, a Villa S. Giovanni, la scritta: “Sicilia”, che emozione! Pensavamo agli emigrati che avevamo incontrato all’estero: Per loro bastava vedere la targa della nostra macchina, CT, perché ci salutassero festosi gridando: “Ciao Cataniaaaa… Salutateci la Sicilia! Finalmente dopo sedici giorni di assenza arrivammo a Catania, felici di rivedere i nostri genitori e soprattutto di prendere possesso della nostra piccola ma bella casetta.  </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vita a due cominciò nel migliore dei modi. eravamo felici.</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Dopo quasi tre mesi dal matrimonio, morì il signor Angelo. Io ero incinta del mio primo </w:t>
      </w:r>
    </w:p>
    <w:p w:rsidR="002A74B0" w:rsidRDefault="002A74B0" w:rsidP="002A74B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bambino. Un giorno invitai a casa mia la signora Anna. Non ricordo come si parlò di quando ero piccola. Io ebbi il coraggio di ricordarle diversi tristi episodi. Lei, quasi piangendo, mi confessò di aver capito quanto io valessi, solo quando me ne andai da casa sua per sempre. Mi diceva che in parte, la causa di tutto quello che succedeva in casa sua era da imputare a suo marito.</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25 aprile Gianni risposò con Lisa. Anche lui fece un bel matrimonio e il viaggio di nozze.</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 figli se ne erano andati tutti e mia madre rimase proprio sola. Io andavo spesso a trovarla e quando potevo me la portavo con me. Il 29 Giugno 1968, nacque il mio bambino, dopo tante paure di doverlo perdere a causa di due minacce di aborto, la prima a tre mesi, quando ricevette la notizia della morte del signor Angelo, la seconda quando ero di sei mesi.</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mia vita matrimoniale andava a meraviglia, soprattutto con la nascita del mio bambino. Lo chiamammo Ignazio Pier Paolo. Un bellissimo bambino!</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lavoro di Michele procedeva abbastanza bene, anzi, da impiegato interno, passò a fare la propaganda dei testi scolastici. Quindi guadagnava un po’ di più.</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 due anni del nostro matrimonio, ci siamo fatti un altro bel viaggio, insieme ai miei suoceri e Mario, naturalmente avendo con noi anche il nostro Ignazio Pier Paolo. Fu proprio una gioia.</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Poi, per nostro volere, rimasi incinta una seconda volta di Tiziana Maria Grazia.</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Quando nacque la mia bambina, Pier Paolo aveva due anni e otto mesi. Era felice della nascita della sua sorellina, ma allo stesso tempo era un po’ geloso di lei. Che bella che era la mia piccola Tiziana! E che gioia fu per tutti noi!</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 quel periodo mia madre, che era rimasta sola, andò ad abitare con mia sorella Pierina. Fu un desiderio di mia sorella, per il semplice motivo che, avendo quattro figli, aveva bisogno di aiuto, sia economico che materiale. Io in quel periodo accusavo dei dolori alla lombare e alla gamba sinistra, soprattutto dopo la nascita di Tiziana. Sempre in quel periodo Michele andava per lavoro in Calabria, tornando per il fine settimana. Per noi quel distacco di una settimana era assai penoso.</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 ufficio si parlava di un eventuale trasferimento proprio a Reggio Calabria.</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L’idea ci spaventava un po’, ma per noi era ancora peggio e più scoraggiante il fatto che Michele doveva fare avanti e indietro, tutte le settimane, da Catania a Reggio Calabria.</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Quindi eravamo combattuti tra la proposta di trasferimento e la sopportazione di quella vita..</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Sempre in quel periodo avevamo cambiato casa per averne una un po’ più grande e più comoda, e per potere fare la camera ai nostri bambini. Avevamo comprati anche i mobili, per la loro camera, con i soldi ricavati dalla causa vinta con il mio ex datore di lavoro.</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Michele qualche volta mi portava con sé, anche per farmi girare un po’ e conoscere Reggio Calabria. La proposta del trasferimento gli fu fatta ufficialmente: era allettante, perché gli proponevano un ufficio a sé, non dipendente da Catania, e con un’ampia autonomia operativa.  </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proposta ci entusiasmò, anche perché Michele non avrebbe fatto più quella vita da pendolare. Co eravamo così arresi dall’idea di cercare casa a Reggo Calabria che non ci passava neanche per la testa che quella decisione sarebbe stata per noi un vero disastro. Di perplessità ne avevamo tante, ma ciò nonostante facemmo quel passo. Prendemmo in affitto una casa di cinque vani, con accessori abbastanza comodi, nella zona alta di Reggio Calabria.</w:t>
      </w:r>
    </w:p>
    <w:p w:rsidR="002A74B0" w:rsidRDefault="002A74B0" w:rsidP="002A74B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 nostri bambini si ambientarono abbastanza bene, data l’età. Pier Paolo frequentava l’asilo nido, aveva meno di cinque anni, e Tiziana ne compì due proprio a un mese di distanza del nostro trasferimento. In tutto a Reggio Calabria ci siamo stati tre anni esatti e in quei tre anni successero tante contrarietà per il fatto che io peggioravo sempre di più col mal di schiena e soprattutto mi veniva meno la funzionalità della gamba sinistra.  Intanto mia suocera ebbe una paresi al lato destro e quindi andavamo spesso a Catania. Ci accorgevamo che lo stare a Reggio Calabria non ci dava per niente letizia, sia per le usanze diverse dei cittadini, sia per certe ostilità ambientali. Non era facile fare amicizia con i calabresi, anche se io con i miei modi garbati cercavo di mantenere un rapporto amichevole, con i condomini e i loro parenti. Io soffrivo di tutto questo: In quella città mi sentivo estranea, ma sapevo sopportare, al contrario di Michele che si sentiva depresso.</w:t>
      </w:r>
    </w:p>
    <w:p w:rsidR="002A74B0" w:rsidRDefault="002A74B0" w:rsidP="002A74B0">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2A74B0" w:rsidRDefault="002A74B0" w:rsidP="002A74B0">
      <w:pPr>
        <w:spacing w:after="0" w:line="240" w:lineRule="atLeast"/>
        <w:ind w:firstLine="708"/>
        <w:jc w:val="both"/>
        <w:rPr>
          <w:rFonts w:ascii="Times New Roman" w:hAnsi="Times New Roman" w:cs="Times New Roman"/>
          <w:sz w:val="24"/>
          <w:szCs w:val="24"/>
        </w:rPr>
      </w:pPr>
    </w:p>
    <w:p w:rsidR="0056384B" w:rsidRDefault="0056384B" w:rsidP="0056384B">
      <w:pPr>
        <w:shd w:val="clear" w:color="auto" w:fill="FFFFFF"/>
        <w:spacing w:after="0" w:line="240" w:lineRule="atLeast"/>
        <w:ind w:left="284" w:hanging="284"/>
        <w:jc w:val="center"/>
        <w:rPr>
          <w:rFonts w:ascii="Times New Roman" w:eastAsia="Times New Roman" w:hAnsi="Times New Roman" w:cs="Times New Roman"/>
          <w:color w:val="000000"/>
          <w:sz w:val="52"/>
          <w:szCs w:val="52"/>
          <w:lang w:eastAsia="it-IT"/>
        </w:rPr>
      </w:pPr>
      <w:r>
        <w:rPr>
          <w:rFonts w:ascii="Times New Roman" w:eastAsia="Times New Roman" w:hAnsi="Times New Roman" w:cs="Times New Roman"/>
          <w:b/>
          <w:i/>
          <w:noProof/>
          <w:color w:val="663300"/>
          <w:sz w:val="52"/>
          <w:szCs w:val="52"/>
          <w:lang w:eastAsia="it-IT"/>
        </w:rPr>
        <w:lastRenderedPageBreak/>
        <w:drawing>
          <wp:inline distT="0" distB="0" distL="0" distR="0">
            <wp:extent cx="5248275" cy="1524000"/>
            <wp:effectExtent l="19050" t="0" r="9525" b="0"/>
            <wp:docPr id="5" name="Immagine 4" descr="Il Papa alle famigl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Il Papa alle famiglie"/>
                    <pic:cNvPicPr>
                      <a:picLocks noChangeAspect="1" noChangeArrowheads="1"/>
                    </pic:cNvPicPr>
                  </pic:nvPicPr>
                  <pic:blipFill>
                    <a:blip r:embed="rId21" cstate="print"/>
                    <a:srcRect/>
                    <a:stretch>
                      <a:fillRect/>
                    </a:stretch>
                  </pic:blipFill>
                  <pic:spPr bwMode="auto">
                    <a:xfrm>
                      <a:off x="0" y="0"/>
                      <a:ext cx="5248275" cy="1524000"/>
                    </a:xfrm>
                    <a:prstGeom prst="rect">
                      <a:avLst/>
                    </a:prstGeom>
                    <a:noFill/>
                    <a:ln w="9525">
                      <a:noFill/>
                      <a:miter lim="800000"/>
                      <a:headEnd/>
                      <a:tailEnd/>
                    </a:ln>
                  </pic:spPr>
                </pic:pic>
              </a:graphicData>
            </a:graphic>
          </wp:inline>
        </w:drawing>
      </w:r>
      <w:r>
        <w:rPr>
          <w:rFonts w:ascii="Times New Roman" w:eastAsia="Times New Roman" w:hAnsi="Times New Roman" w:cs="Times New Roman"/>
          <w:b/>
          <w:bCs/>
          <w:i/>
          <w:iCs/>
          <w:color w:val="663300"/>
          <w:sz w:val="52"/>
          <w:szCs w:val="52"/>
          <w:lang w:eastAsia="it-IT"/>
        </w:rPr>
        <w:t>DESIDERIO DESIDERAVI</w:t>
      </w:r>
    </w:p>
    <w:p w:rsidR="0056384B" w:rsidRDefault="0056384B" w:rsidP="0056384B">
      <w:pPr>
        <w:shd w:val="clear" w:color="auto" w:fill="FFFFFF"/>
        <w:spacing w:after="0" w:line="240" w:lineRule="atLeast"/>
        <w:ind w:left="284" w:hanging="284"/>
        <w:jc w:val="right"/>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(Continuazione)</w:t>
      </w:r>
    </w:p>
    <w:p w:rsidR="0056384B" w:rsidRDefault="0056384B" w:rsidP="0056384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36.</w:t>
      </w:r>
      <w:r>
        <w:rPr>
          <w:rFonts w:ascii="Times New Roman" w:eastAsia="Times New Roman" w:hAnsi="Times New Roman" w:cs="Times New Roman"/>
          <w:color w:val="000000"/>
          <w:sz w:val="24"/>
          <w:szCs w:val="24"/>
          <w:lang w:eastAsia="it-IT"/>
        </w:rPr>
        <w:t> Penso alla normalità delle nostre assemblee che si radunano per celebrare l’Eucaristia nel giorno del Signore, domenica dopo domenica, Pasqua dopo Pasqua, in momenti particolari della vita dei singoli e delle comunità, nelle diverse età della vita: i ministri ordinati svolgono un’azione pastorale di primaria importanza quando prendono per mano i fedeli battezzati per condurli dentro la ripetuta esperienza della Pasqua. Ricordiamoci sempre che è la Chiesa, Corpo di Cristo, il soggetto celebrante, non solo il sacerdote. La conoscenza che viene dallo studio è solo il primo passo per poter entrare nel mistero celebrato. È evidente che per poter condurre i fratelli e le sorelle, i ministri che presiedono l’assemblea devono conoscere la strada sia per averla studiata sulla mappa della scienza teologica sia per averla frequentata nella pratica di una esperienza di fede viva, nutrita dalla preghiera, di certo non solo come impegno da assolvere. Nel giorno dell’ordinazione ogni presbitero si sente dire dal vescovo: «Renditi conto di ciò che farai, imita ciò che celebrerai, conforma la tua vita al mistero della croce di Cristo Signore». </w:t>
      </w:r>
      <w:bookmarkStart w:id="1" w:name="_ftnref10"/>
      <w:r w:rsidR="00AF543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"_ftn10" </w:instrText>
      </w:r>
      <w:r w:rsidR="00AF543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[10]</w:t>
      </w:r>
      <w:r w:rsidR="00AF5430">
        <w:rPr>
          <w:rFonts w:ascii="Times New Roman" w:eastAsia="Times New Roman" w:hAnsi="Times New Roman" w:cs="Times New Roman"/>
          <w:color w:val="000000"/>
          <w:sz w:val="24"/>
          <w:szCs w:val="24"/>
          <w:lang w:eastAsia="it-IT"/>
        </w:rPr>
        <w:fldChar w:fldCharType="end"/>
      </w:r>
      <w:bookmarkEnd w:id="1"/>
    </w:p>
    <w:p w:rsidR="0056384B" w:rsidRDefault="0056384B" w:rsidP="0056384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37. </w:t>
      </w:r>
      <w:r>
        <w:rPr>
          <w:rFonts w:ascii="Times New Roman" w:eastAsia="Times New Roman" w:hAnsi="Times New Roman" w:cs="Times New Roman"/>
          <w:color w:val="000000"/>
          <w:sz w:val="24"/>
          <w:szCs w:val="24"/>
          <w:lang w:eastAsia="it-IT"/>
        </w:rPr>
        <w:t>Anche l’impostazione dello studio della Liturgia nei seminari deve dare conto della straordinaria capacità che la celebrazione ha in se stessa di offrire una visione organica del sapere teologico. Ogni disciplina della teologia, ciascuna secondo la sua prospettiva, deve mostrare la propria intima connessione con la Liturgia, in forza della quale si rivela e si realizza l’unità della formazione sacerdotale (cfr. </w:t>
      </w:r>
      <w:hyperlink r:id="rId22" w:anchor="16" w:history="1">
        <w:r>
          <w:rPr>
            <w:rStyle w:val="Collegamentoipertestuale"/>
            <w:rFonts w:ascii="Times New Roman" w:eastAsia="Times New Roman" w:hAnsi="Times New Roman" w:cs="Times New Roman"/>
            <w:i/>
            <w:iCs/>
            <w:color w:val="663300"/>
            <w:sz w:val="24"/>
            <w:szCs w:val="24"/>
            <w:lang w:eastAsia="it-IT"/>
          </w:rPr>
          <w:t>Sacrosanctum Concilium</w:t>
        </w:r>
      </w:hyperlink>
      <w:r>
        <w:rPr>
          <w:rFonts w:ascii="Times New Roman" w:eastAsia="Times New Roman" w:hAnsi="Times New Roman" w:cs="Times New Roman"/>
          <w:color w:val="000000"/>
          <w:sz w:val="24"/>
          <w:szCs w:val="24"/>
          <w:lang w:eastAsia="it-IT"/>
        </w:rPr>
        <w:t>, n. 16). Una impostazione liturgico-sapienziale della formazione teologica nei seminari avrebbe certamente anche effetti positivi nell’azione pastorale. Non c’è aspetto della vita ecclesiale che non trovi in essa il suo culmine e la sua fonte. La pastorale d’insieme, organica, integrata, più che essere il risultato di elaborati programmi è la conseguenza del porre al centro della vita della comunità la celebrazione eucaristica domenicale, fondamento della comunione. La comprensione teologica della Liturgia non permette in nessun modo di intendere queste parole come se tutto si riducesse all’aspetto cultuale. Una celebrazione che non evangelizza non è autentica, come non lo è un annuncio che non porta all’incontro con il Risorto nella celebrazione: entrambi, poi, senza la testimonianza della carità, sono come bronzo che rimbomba o come cimbalo che strepita (cfr. 1Cor 13,1).</w:t>
      </w:r>
    </w:p>
    <w:p w:rsidR="0056384B" w:rsidRDefault="0056384B" w:rsidP="0056384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38.</w:t>
      </w:r>
      <w:r>
        <w:rPr>
          <w:rFonts w:ascii="Times New Roman" w:eastAsia="Times New Roman" w:hAnsi="Times New Roman" w:cs="Times New Roman"/>
          <w:color w:val="000000"/>
          <w:sz w:val="24"/>
          <w:szCs w:val="24"/>
          <w:lang w:eastAsia="it-IT"/>
        </w:rPr>
        <w:t> Per i ministri e per tutti i battezzati, la formazione liturgica in questo suo primo significato, non è qualcosa che si possa pensare di conquistare una volta per sempre: poiché il dono del mistero celebrato supera la nostra capacità di conoscenza, questo impegno dovrà per certo accompagnare la formazione permanente di ciascuno, con l’umiltà dei piccoli, atteggiamento che apre allo stupore.</w:t>
      </w:r>
    </w:p>
    <w:p w:rsidR="0056384B" w:rsidRDefault="0056384B" w:rsidP="0056384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39. </w:t>
      </w:r>
      <w:r>
        <w:rPr>
          <w:rFonts w:ascii="Times New Roman" w:eastAsia="Times New Roman" w:hAnsi="Times New Roman" w:cs="Times New Roman"/>
          <w:color w:val="000000"/>
          <w:sz w:val="24"/>
          <w:szCs w:val="24"/>
          <w:lang w:eastAsia="it-IT"/>
        </w:rPr>
        <w:t>Un’ultima osservazione sui seminari: oltre allo studio devono anche offrire la possibilità di sperimentare una celebrazione non solo esemplare dal punto di vista rituale, ma autentica, vitale, che permetta di vivere quella vera comunione con Dio alla quale anche il sapere teologico deve tendere. Solo l’azione dello Spirito può perfezionare la nostra conoscenza del mistero di Dio, che non è questione di comprensione mentale ma di relazione che tocca la vita. Tale esperienza è fondamentale perché una volta divenuti ministri ordinati, possano accompagnare le comunità nello stesso percorso di conoscenza del mistero di Dio, che è mistero d’amore.</w:t>
      </w:r>
    </w:p>
    <w:p w:rsidR="0056384B" w:rsidRDefault="0056384B" w:rsidP="0056384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lastRenderedPageBreak/>
        <w:t>40. </w:t>
      </w:r>
      <w:r>
        <w:rPr>
          <w:rFonts w:ascii="Times New Roman" w:eastAsia="Times New Roman" w:hAnsi="Times New Roman" w:cs="Times New Roman"/>
          <w:color w:val="000000"/>
          <w:sz w:val="24"/>
          <w:szCs w:val="24"/>
          <w:lang w:eastAsia="it-IT"/>
        </w:rPr>
        <w:t>Quest’ultima considerazione ci porta a riflettere sul secondo significato con il quale possiamo intendere l’espressione “formazione liturgica”. Mi riferisco all’essere formati, ciascuno secondo la sua vocazione, dalla partecipazione alla celebrazione liturgica. Anche la conoscenza di studio di cui ho appena detto, perché non diventi razionalismo, deve essere funzionale al realizzarsi dell’azione formatrice della Liturgia in ogni credente in Cristo.</w:t>
      </w:r>
    </w:p>
    <w:p w:rsidR="0056384B" w:rsidRDefault="0056384B" w:rsidP="0056384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41. </w:t>
      </w:r>
      <w:r>
        <w:rPr>
          <w:rFonts w:ascii="Times New Roman" w:eastAsia="Times New Roman" w:hAnsi="Times New Roman" w:cs="Times New Roman"/>
          <w:color w:val="000000"/>
          <w:sz w:val="24"/>
          <w:szCs w:val="24"/>
          <w:lang w:eastAsia="it-IT"/>
        </w:rPr>
        <w:t>Da quanto abbiamo detto sulla natura della Liturgia risulta evidente che la conoscenza del mistero di Cristo, questione decisiva per la nostra vita, non consiste in una assimilazione mentale di una idea, ma in un reale coinvolgimento esistenziale con la sua persona. In tal senso la Liturgia non riguarda la “conoscenza” e il suo scopo non è primariamente pedagogico (pur avendo un grande valore pedagogico: cfr. </w:t>
      </w:r>
      <w:hyperlink r:id="rId23" w:anchor="33" w:history="1">
        <w:r>
          <w:rPr>
            <w:rStyle w:val="Collegamentoipertestuale"/>
            <w:rFonts w:ascii="Times New Roman" w:eastAsia="Times New Roman" w:hAnsi="Times New Roman" w:cs="Times New Roman"/>
            <w:i/>
            <w:iCs/>
            <w:color w:val="663300"/>
            <w:sz w:val="24"/>
            <w:szCs w:val="24"/>
            <w:lang w:eastAsia="it-IT"/>
          </w:rPr>
          <w:t>Sacrosanctum Concilium</w:t>
        </w:r>
      </w:hyperlink>
      <w:r>
        <w:rPr>
          <w:rFonts w:ascii="Times New Roman" w:eastAsia="Times New Roman" w:hAnsi="Times New Roman" w:cs="Times New Roman"/>
          <w:color w:val="000000"/>
          <w:sz w:val="24"/>
          <w:szCs w:val="24"/>
          <w:lang w:eastAsia="it-IT"/>
        </w:rPr>
        <w:t>, n. 33) ma è la lode, il rendimento di grazie per la Pasqua del Figlio la cui forza di salvezza raggiunge la nostra vita. La celebrazione riguarda la realtà del nostro essere docili all’azione dello Spirito che in essa opera, finché non sia formato Cristo in noi (cfr. Gal 4,19). La pienezza della nostra formazione è la conformazione a Cristo. Ripeto: non si tratta di un processo mentale, astratto, ma di diventare Lui. Questo è lo scopo per il quale è stato donato lo Spirito la cui azione è sempre e solo quella di fare il Corpo di Cristo. È così con il pane eucaristico, è così per ogni battezzato chiamato a diventare sempre più ciò che ha ricevuto in dono nel battesimo, vale a dire l’essere membro del Corpo di Cristo. Scrive Leone Magno: «La nostra partecipazione al Corpo e al Sangue di Cristo non tende ad altro che a farci diventare quello che mangiamo». </w:t>
      </w:r>
      <w:bookmarkStart w:id="2" w:name="_ftnref11"/>
      <w:r w:rsidR="00AF543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"_ftn11" </w:instrText>
      </w:r>
      <w:r w:rsidR="00AF543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[11]</w:t>
      </w:r>
      <w:r w:rsidR="00AF5430">
        <w:rPr>
          <w:rFonts w:ascii="Times New Roman" w:eastAsia="Times New Roman" w:hAnsi="Times New Roman" w:cs="Times New Roman"/>
          <w:color w:val="000000"/>
          <w:sz w:val="24"/>
          <w:szCs w:val="24"/>
          <w:lang w:eastAsia="it-IT"/>
        </w:rPr>
        <w:fldChar w:fldCharType="end"/>
      </w:r>
      <w:bookmarkEnd w:id="2"/>
    </w:p>
    <w:p w:rsidR="0056384B" w:rsidRDefault="0056384B" w:rsidP="0056384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42. </w:t>
      </w:r>
      <w:r>
        <w:rPr>
          <w:rFonts w:ascii="Times New Roman" w:eastAsia="Times New Roman" w:hAnsi="Times New Roman" w:cs="Times New Roman"/>
          <w:color w:val="000000"/>
          <w:sz w:val="24"/>
          <w:szCs w:val="24"/>
          <w:lang w:eastAsia="it-IT"/>
        </w:rPr>
        <w:t>Questo coinvolgimento esistenziale accade – in continuità e coerenza con il metodo dell’incarnazione – per via sacramentale. La Liturgia è fatta di cose che sono esattamente l’opposto di astrazioni spirituali: pane, vino, olio, acqua, profumo, fuoco, cenere, pietra, stoffa, colori, corpo, parole, suoni, silenzi, gesti, spazio, movimento, azione, ordine, tempo, luce. Tutta la creazione è manifestazione dell’amore di Dio: da quando lo stesso amore si è manifestato in pienezza nella croce di Gesù tutta la creazione ne è attratta. È tutto il creato che viene assunto per essere messo a servizio dell’incontro con il Verbo incarnato, crocifisso, morto, risorto, asceso al Padre. Così come canta la preghiera sull’acqua per il fonte battesimale, ma anche quella sull’olio per il sacro crisma e le parole della presentazione del pane e del vino, frutti della terra e del lavoro dell’uomo.</w:t>
      </w:r>
    </w:p>
    <w:p w:rsidR="0056384B" w:rsidRDefault="0056384B" w:rsidP="0056384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43. </w:t>
      </w:r>
      <w:r>
        <w:rPr>
          <w:rFonts w:ascii="Times New Roman" w:eastAsia="Times New Roman" w:hAnsi="Times New Roman" w:cs="Times New Roman"/>
          <w:color w:val="000000"/>
          <w:sz w:val="24"/>
          <w:szCs w:val="24"/>
          <w:lang w:eastAsia="it-IT"/>
        </w:rPr>
        <w:t>La liturgia dà gloria a Dio non perché noi possiamo aggiungere qualcosa alla bellezza della luce inaccessibile nella quale Egli abita (cfr. 1Tm 6,16) o alla perfezione del canto angelico che risuona eternamente nelle sedi celesti. La Liturgia dà gloria a Dio perché ci permette, qui, sulla terra, di vedere Dio nella celebrazione dei misteri e, nel vederlo, prendere vita dalla sua Pasqua: noi, che da morti che eravamo per le colpe, per grazia, siamo stati fatti rivivere con Cristo (cfr. Ef 2,5), siamo la gloria di Dio. </w:t>
      </w:r>
      <w:bookmarkStart w:id="3" w:name="top"/>
      <w:bookmarkEnd w:id="3"/>
      <w:r>
        <w:rPr>
          <w:rFonts w:ascii="Times New Roman" w:eastAsia="Times New Roman" w:hAnsi="Times New Roman" w:cs="Times New Roman"/>
          <w:color w:val="000000"/>
          <w:sz w:val="24"/>
          <w:szCs w:val="24"/>
          <w:lang w:eastAsia="it-IT"/>
        </w:rPr>
        <w:t>Ireneo, </w:t>
      </w:r>
      <w:r>
        <w:rPr>
          <w:rFonts w:ascii="Times New Roman" w:eastAsia="Times New Roman" w:hAnsi="Times New Roman" w:cs="Times New Roman"/>
          <w:i/>
          <w:iCs/>
          <w:color w:val="000000"/>
          <w:sz w:val="24"/>
          <w:szCs w:val="24"/>
          <w:lang w:eastAsia="it-IT"/>
        </w:rPr>
        <w:t>doctor unitatis</w:t>
      </w:r>
      <w:r>
        <w:rPr>
          <w:rFonts w:ascii="Times New Roman" w:eastAsia="Times New Roman" w:hAnsi="Times New Roman" w:cs="Times New Roman"/>
          <w:color w:val="000000"/>
          <w:sz w:val="24"/>
          <w:szCs w:val="24"/>
          <w:lang w:eastAsia="it-IT"/>
        </w:rPr>
        <w:t>, ce lo ricorda: «La gloria di Dio è l’uomo vivente, e la vita dell’uomo consiste nella visione di Dio: se già la rivelazione di Dio attraverso la creazione dà la vita a tutti gli esseri che vivono sulla terra, quanto più la manifestazione del Padre attraverso il Verbo è causa di vita per coloro che vedono Dio!». </w:t>
      </w:r>
      <w:bookmarkStart w:id="4" w:name="_ftnref12"/>
      <w:r w:rsidR="00AF543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"_ftn12" </w:instrText>
      </w:r>
      <w:r w:rsidR="00AF543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[12]</w:t>
      </w:r>
      <w:r w:rsidR="00AF5430">
        <w:rPr>
          <w:rFonts w:ascii="Times New Roman" w:eastAsia="Times New Roman" w:hAnsi="Times New Roman" w:cs="Times New Roman"/>
          <w:color w:val="000000"/>
          <w:sz w:val="24"/>
          <w:szCs w:val="24"/>
          <w:lang w:eastAsia="it-IT"/>
        </w:rPr>
        <w:fldChar w:fldCharType="end"/>
      </w:r>
      <w:bookmarkEnd w:id="4"/>
    </w:p>
    <w:p w:rsidR="0056384B" w:rsidRDefault="0056384B" w:rsidP="0056384B">
      <w:pPr>
        <w:shd w:val="clear" w:color="auto" w:fill="FFFFFF"/>
        <w:spacing w:after="0" w:line="240" w:lineRule="atLeast"/>
        <w:ind w:left="284" w:hanging="284"/>
        <w:jc w:val="both"/>
        <w:rPr>
          <w:rFonts w:ascii="Times New Roman" w:eastAsia="Times New Roman" w:hAnsi="Times New Roman" w:cs="Times New Roman"/>
          <w:b/>
          <w:bCs/>
          <w:color w:val="000000"/>
          <w:sz w:val="24"/>
          <w:szCs w:val="24"/>
          <w:lang w:eastAsia="it-IT"/>
        </w:rPr>
      </w:pPr>
    </w:p>
    <w:p w:rsidR="0056384B" w:rsidRDefault="00AF5430" w:rsidP="0056384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hyperlink r:id="rId24" w:anchor="_ftnref10" w:history="1">
        <w:r w:rsidR="0056384B">
          <w:rPr>
            <w:rStyle w:val="Collegamentoipertestuale"/>
            <w:rFonts w:ascii="Times New Roman" w:eastAsia="Times New Roman" w:hAnsi="Times New Roman" w:cs="Times New Roman"/>
            <w:color w:val="663300"/>
            <w:sz w:val="24"/>
            <w:szCs w:val="24"/>
            <w:lang w:eastAsia="it-IT"/>
          </w:rPr>
          <w:t>[10]</w:t>
        </w:r>
      </w:hyperlink>
      <w:r w:rsidR="0056384B">
        <w:rPr>
          <w:rFonts w:ascii="Times New Roman" w:eastAsia="Times New Roman" w:hAnsi="Times New Roman" w:cs="Times New Roman"/>
          <w:color w:val="000000"/>
          <w:sz w:val="24"/>
          <w:szCs w:val="24"/>
          <w:lang w:eastAsia="it-IT"/>
        </w:rPr>
        <w:t> </w:t>
      </w:r>
      <w:r w:rsidR="0056384B">
        <w:rPr>
          <w:rFonts w:ascii="Times New Roman" w:eastAsia="Times New Roman" w:hAnsi="Times New Roman" w:cs="Times New Roman"/>
          <w:i/>
          <w:iCs/>
          <w:color w:val="000000"/>
          <w:sz w:val="24"/>
          <w:szCs w:val="24"/>
          <w:lang w:eastAsia="it-IT"/>
        </w:rPr>
        <w:t>De Ordinatione Episcopi, Presbyterorum et Diaconorum</w:t>
      </w:r>
      <w:r w:rsidR="0056384B">
        <w:rPr>
          <w:rFonts w:ascii="Times New Roman" w:eastAsia="Times New Roman" w:hAnsi="Times New Roman" w:cs="Times New Roman"/>
          <w:color w:val="000000"/>
          <w:sz w:val="24"/>
          <w:szCs w:val="24"/>
          <w:lang w:eastAsia="it-IT"/>
        </w:rPr>
        <w:t> (1990) p. 95: «Agnosce quod ages, imitare quod tractabis, et vitam tuam mysterio dominicæ crucis conforma».</w:t>
      </w:r>
    </w:p>
    <w:p w:rsidR="0056384B" w:rsidRDefault="00F6668F" w:rsidP="0056384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t xml:space="preserve"> </w:t>
      </w:r>
      <w:hyperlink r:id="rId25" w:anchor="_ftnref11" w:history="1">
        <w:r w:rsidR="0056384B">
          <w:rPr>
            <w:rStyle w:val="Collegamentoipertestuale"/>
            <w:rFonts w:ascii="Times New Roman" w:eastAsia="Times New Roman" w:hAnsi="Times New Roman" w:cs="Times New Roman"/>
            <w:color w:val="663300"/>
            <w:sz w:val="24"/>
            <w:szCs w:val="24"/>
            <w:lang w:eastAsia="it-IT"/>
          </w:rPr>
          <w:t>[11]</w:t>
        </w:r>
      </w:hyperlink>
      <w:r w:rsidR="0056384B">
        <w:rPr>
          <w:rFonts w:ascii="Times New Roman" w:eastAsia="Times New Roman" w:hAnsi="Times New Roman" w:cs="Times New Roman"/>
          <w:color w:val="000000"/>
          <w:sz w:val="24"/>
          <w:szCs w:val="24"/>
          <w:lang w:eastAsia="it-IT"/>
        </w:rPr>
        <w:t> Leo Magnus, </w:t>
      </w:r>
      <w:r w:rsidR="0056384B">
        <w:rPr>
          <w:rFonts w:ascii="Times New Roman" w:eastAsia="Times New Roman" w:hAnsi="Times New Roman" w:cs="Times New Roman"/>
          <w:i/>
          <w:iCs/>
          <w:color w:val="000000"/>
          <w:sz w:val="24"/>
          <w:szCs w:val="24"/>
          <w:lang w:eastAsia="it-IT"/>
        </w:rPr>
        <w:t>Sermo XII: De Passione III,7</w:t>
      </w:r>
      <w:r w:rsidR="0056384B">
        <w:rPr>
          <w:rFonts w:ascii="Times New Roman" w:eastAsia="Times New Roman" w:hAnsi="Times New Roman" w:cs="Times New Roman"/>
          <w:color w:val="000000"/>
          <w:sz w:val="24"/>
          <w:szCs w:val="24"/>
          <w:lang w:eastAsia="it-IT"/>
        </w:rPr>
        <w:t>.</w:t>
      </w:r>
    </w:p>
    <w:p w:rsidR="0056384B" w:rsidRDefault="00AF5430" w:rsidP="0056384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hyperlink r:id="rId26" w:anchor="_ftnref12" w:history="1">
        <w:r w:rsidR="0056384B">
          <w:rPr>
            <w:rStyle w:val="Collegamentoipertestuale"/>
            <w:rFonts w:ascii="Times New Roman" w:eastAsia="Times New Roman" w:hAnsi="Times New Roman" w:cs="Times New Roman"/>
            <w:color w:val="663300"/>
            <w:sz w:val="24"/>
            <w:szCs w:val="24"/>
            <w:lang w:eastAsia="it-IT"/>
          </w:rPr>
          <w:t>[12]</w:t>
        </w:r>
      </w:hyperlink>
      <w:r w:rsidR="0056384B">
        <w:rPr>
          <w:rFonts w:ascii="Times New Roman" w:eastAsia="Times New Roman" w:hAnsi="Times New Roman" w:cs="Times New Roman"/>
          <w:color w:val="000000"/>
          <w:sz w:val="24"/>
          <w:szCs w:val="24"/>
          <w:lang w:eastAsia="it-IT"/>
        </w:rPr>
        <w:t> Irenæus Lugdunensis, </w:t>
      </w:r>
      <w:r w:rsidR="0056384B">
        <w:rPr>
          <w:rFonts w:ascii="Times New Roman" w:eastAsia="Times New Roman" w:hAnsi="Times New Roman" w:cs="Times New Roman"/>
          <w:i/>
          <w:iCs/>
          <w:color w:val="000000"/>
          <w:sz w:val="24"/>
          <w:szCs w:val="24"/>
          <w:lang w:eastAsia="it-IT"/>
        </w:rPr>
        <w:t>Adversus hæreses IV,20,7</w:t>
      </w:r>
      <w:r w:rsidR="0056384B">
        <w:rPr>
          <w:rFonts w:ascii="Times New Roman" w:eastAsia="Times New Roman" w:hAnsi="Times New Roman" w:cs="Times New Roman"/>
          <w:color w:val="000000"/>
          <w:sz w:val="24"/>
          <w:szCs w:val="24"/>
          <w:lang w:eastAsia="it-IT"/>
        </w:rPr>
        <w:t>.</w:t>
      </w:r>
    </w:p>
    <w:p w:rsidR="001B78DD" w:rsidRDefault="001B78DD" w:rsidP="0056384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p>
    <w:p w:rsidR="001B78DD" w:rsidRDefault="001B78DD" w:rsidP="0056384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p>
    <w:p w:rsidR="001B78DD" w:rsidRDefault="001B78DD" w:rsidP="0056384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p>
    <w:p w:rsidR="001B78DD" w:rsidRDefault="001B78DD" w:rsidP="0056384B">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p>
    <w:p w:rsidR="0056384B" w:rsidRDefault="0056384B" w:rsidP="0056384B">
      <w:pPr>
        <w:shd w:val="clear" w:color="auto" w:fill="FFFFFF"/>
        <w:spacing w:after="0" w:line="240" w:lineRule="atLeast"/>
        <w:ind w:left="284" w:hanging="284"/>
        <w:jc w:val="both"/>
        <w:rPr>
          <w:rFonts w:ascii="Times New Roman" w:eastAsia="Times New Roman" w:hAnsi="Times New Roman" w:cs="Times New Roman"/>
          <w:b/>
          <w:bCs/>
          <w:color w:val="000000"/>
          <w:sz w:val="24"/>
          <w:szCs w:val="24"/>
          <w:lang w:eastAsia="it-IT"/>
        </w:rPr>
      </w:pPr>
    </w:p>
    <w:p w:rsidR="0056384B" w:rsidRDefault="0056384B" w:rsidP="0056384B">
      <w:pPr>
        <w:shd w:val="clear" w:color="auto" w:fill="FFFFFF"/>
        <w:spacing w:after="0" w:line="240" w:lineRule="atLeast"/>
        <w:ind w:left="284" w:hanging="284"/>
        <w:jc w:val="both"/>
        <w:rPr>
          <w:rFonts w:ascii="Times New Roman" w:eastAsia="Times New Roman" w:hAnsi="Times New Roman" w:cs="Times New Roman"/>
          <w:b/>
          <w:bCs/>
          <w:color w:val="000000"/>
          <w:sz w:val="24"/>
          <w:szCs w:val="24"/>
          <w:lang w:eastAsia="it-IT"/>
        </w:rPr>
      </w:pPr>
    </w:p>
    <w:p w:rsidR="00E3648A" w:rsidRDefault="00E3648A" w:rsidP="00E3648A">
      <w:pPr>
        <w:pStyle w:val="NormaleWeb"/>
        <w:shd w:val="clear" w:color="auto" w:fill="FFFFFF"/>
        <w:spacing w:before="0" w:beforeAutospacing="0" w:after="0" w:afterAutospacing="0"/>
        <w:jc w:val="center"/>
        <w:rPr>
          <w:rFonts w:ascii="Calibri" w:hAnsi="Calibri" w:cs="Calibri"/>
          <w:color w:val="4B4F58"/>
          <w:sz w:val="28"/>
          <w:szCs w:val="28"/>
        </w:rPr>
      </w:pPr>
      <w:r>
        <w:rPr>
          <w:rFonts w:ascii="Calibri" w:hAnsi="Calibri" w:cs="Calibri"/>
          <w:noProof/>
          <w:color w:val="4B4F58"/>
          <w:sz w:val="28"/>
          <w:szCs w:val="28"/>
        </w:rPr>
        <w:lastRenderedPageBreak/>
        <w:drawing>
          <wp:inline distT="0" distB="0" distL="0" distR="0">
            <wp:extent cx="5114925" cy="1419225"/>
            <wp:effectExtent l="19050" t="0" r="9525" b="0"/>
            <wp:docPr id="24"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27" cstate="print"/>
                    <a:srcRect l="4881" t="3448" r="6456" b="6897"/>
                    <a:stretch>
                      <a:fillRect/>
                    </a:stretch>
                  </pic:blipFill>
                  <pic:spPr bwMode="auto">
                    <a:xfrm>
                      <a:off x="0" y="0"/>
                      <a:ext cx="5114925" cy="1419225"/>
                    </a:xfrm>
                    <a:prstGeom prst="rect">
                      <a:avLst/>
                    </a:prstGeom>
                    <a:noFill/>
                    <a:ln w="9525">
                      <a:noFill/>
                      <a:miter lim="800000"/>
                      <a:headEnd/>
                      <a:tailEnd/>
                    </a:ln>
                  </pic:spPr>
                </pic:pic>
              </a:graphicData>
            </a:graphic>
          </wp:inline>
        </w:drawing>
      </w:r>
    </w:p>
    <w:p w:rsidR="00E3648A" w:rsidRDefault="00E3648A" w:rsidP="00E3648A">
      <w:pPr>
        <w:spacing w:after="0" w:line="240" w:lineRule="atLeast"/>
      </w:pPr>
    </w:p>
    <w:p w:rsidR="00E3648A" w:rsidRDefault="00E3648A" w:rsidP="00E3648A">
      <w:pPr>
        <w:spacing w:after="0" w:line="240" w:lineRule="atLeast"/>
        <w:rPr>
          <w:rFonts w:ascii="Times New Roman" w:hAnsi="Times New Roman" w:cs="Times New Roman"/>
          <w:b/>
          <w:sz w:val="24"/>
          <w:szCs w:val="24"/>
        </w:rPr>
      </w:pPr>
      <w:r>
        <w:rPr>
          <w:rFonts w:ascii="Times New Roman" w:hAnsi="Times New Roman" w:cs="Times New Roman"/>
          <w:b/>
          <w:sz w:val="24"/>
          <w:szCs w:val="24"/>
        </w:rPr>
        <w:t>VERSO LA PASQUA</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La lettera pasquale della nostra madre spirituale Suor Rifugio, che ci invita a vivere la Quaresima come tempo di riflessione per intensificare il nostro cammino di fede, ha suscitato in me delle riflessioni che vorrei vivere con tutto il gruppo. </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bellezza della Quaresima, tempo che ci prepara a celebrare la Pasqua del Signore, ci stimola all’ascolto della Parola e ad interrogarci sui successi o insuccessi della nostra vita cristiana, ma soprattutto vuole stimolarci a ritrovare il senso di Dio nella nostra vita personale.</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Questo cammino quaresimale non può essere vissuto con disattenzione e tanto meno per abitudine: occorre dare senso al nostro agire, elevare il nostro modo di essere Laici dell’Amore Misericordioso, rendere visibile con le opere, la fede che è in noi e che deve essere professata. </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Arrivare alla Pasqua senza aver dato una sferzata alla nostra vita, alle nostre abitudini, al nostro agire, significa svilire la croce di Cristo, ma soprattutto significa non poter prendere parte alla risurrezione del Signore.</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Il tempo che ci separa dalla celebrazione di questo appuntamento è tale che ci consente di mettere ancora mano ad un progetto spirituale. Forse occorre elevare il nostro modo di essere cristiani e Laici dell’Amore Misericordioso nel quotidiano, forse sarà necessario intensificare il nostro rapporto con il Signore pregando di più e ascoltando la Sua Parola. </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preghiera comunitaria ha il suo culmine nella celebrazione Eucaristica “Dono di Sé agli uomini”.</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Nella comunità parrocchiale, nei singoli gruppi diamo spazio alla riflessione sulla Pasqua per risvegliare in noi la gioia dell’evento, così Gesù ci accompagnerà in questo impegno, mettendosi al nostro fianco, come è stato a fianco dei due discepoli che andavano ad Emmaus, aiutandoci ad essere veri testimoni. </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Prepariamoci alla nostra Pasqua eterna impegnandoci ad essere pronti quando il Signore verrà. </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Continuiamo a vivere nell’amore, nella fede e nella speranza, sicuri che non solo la nostra Pasqua eterna sarà beatificante ma anche la nostra vita terrena potrà essere vissuta tutta come una continua Pasqua di morte e risurrezione, nel dono totale di sé. </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Buona quaresima a tutti.</w:t>
      </w:r>
    </w:p>
    <w:p w:rsidR="00E3648A" w:rsidRDefault="00E3648A" w:rsidP="00E3648A">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(Mimmo Volpicelli Comunità di Succivo)</w:t>
      </w:r>
    </w:p>
    <w:p w:rsidR="00E3648A" w:rsidRDefault="00E3648A" w:rsidP="00E3648A">
      <w:pPr>
        <w:spacing w:after="0" w:line="240" w:lineRule="atLeast"/>
        <w:ind w:firstLine="708"/>
        <w:jc w:val="right"/>
        <w:rPr>
          <w:rFonts w:ascii="Times New Roman" w:hAnsi="Times New Roman" w:cs="Times New Roman"/>
          <w:sz w:val="24"/>
          <w:szCs w:val="24"/>
        </w:rPr>
      </w:pPr>
    </w:p>
    <w:p w:rsidR="00E3648A" w:rsidRDefault="00E3648A" w:rsidP="00E3648A">
      <w:pPr>
        <w:spacing w:after="0" w:line="240" w:lineRule="atLeast"/>
        <w:ind w:firstLine="708"/>
        <w:jc w:val="right"/>
        <w:rPr>
          <w:rFonts w:ascii="Times New Roman" w:hAnsi="Times New Roman" w:cs="Times New Roman"/>
          <w:sz w:val="24"/>
          <w:szCs w:val="24"/>
        </w:rPr>
      </w:pPr>
    </w:p>
    <w:p w:rsidR="00E3648A" w:rsidRDefault="00E3648A" w:rsidP="00E3648A">
      <w:pPr>
        <w:spacing w:after="0" w:line="240" w:lineRule="atLeast"/>
        <w:ind w:firstLine="708"/>
        <w:jc w:val="center"/>
        <w:rPr>
          <w:rFonts w:ascii="Times New Roman" w:hAnsi="Times New Roman" w:cs="Times New Roman"/>
          <w:sz w:val="24"/>
          <w:szCs w:val="24"/>
        </w:rPr>
      </w:pPr>
      <w:r>
        <w:rPr>
          <w:noProof/>
          <w:lang w:eastAsia="it-IT"/>
        </w:rPr>
        <w:drawing>
          <wp:inline distT="0" distB="0" distL="0" distR="0">
            <wp:extent cx="2971800" cy="1781175"/>
            <wp:effectExtent l="19050" t="0" r="0" b="0"/>
            <wp:docPr id="23" name="Immagine 1" descr="News - Parrocchia Santi Martiri Anauniani Legn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News - Parrocchia Santi Martiri Anauniani Legnano"/>
                    <pic:cNvPicPr>
                      <a:picLocks noChangeAspect="1" noChangeArrowheads="1"/>
                    </pic:cNvPicPr>
                  </pic:nvPicPr>
                  <pic:blipFill>
                    <a:blip r:embed="rId28" cstate="print"/>
                    <a:srcRect/>
                    <a:stretch>
                      <a:fillRect/>
                    </a:stretch>
                  </pic:blipFill>
                  <pic:spPr bwMode="auto">
                    <a:xfrm>
                      <a:off x="0" y="0"/>
                      <a:ext cx="2971800" cy="1781175"/>
                    </a:xfrm>
                    <a:prstGeom prst="rect">
                      <a:avLst/>
                    </a:prstGeom>
                    <a:noFill/>
                    <a:ln w="9525">
                      <a:noFill/>
                      <a:miter lim="800000"/>
                      <a:headEnd/>
                      <a:tailEnd/>
                    </a:ln>
                  </pic:spPr>
                </pic:pic>
              </a:graphicData>
            </a:graphic>
          </wp:inline>
        </w:drawing>
      </w:r>
    </w:p>
    <w:p w:rsidR="00E3648A" w:rsidRDefault="00E3648A" w:rsidP="00E3648A">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lastRenderedPageBreak/>
        <w:t>CAMMINO SINODALE: ASCOLTARE</w:t>
      </w:r>
    </w:p>
    <w:p w:rsidR="00E3648A" w:rsidRDefault="00E3648A" w:rsidP="00E3648A">
      <w:pPr>
        <w:spacing w:after="0" w:line="240" w:lineRule="atLeast"/>
        <w:jc w:val="both"/>
        <w:rPr>
          <w:rFonts w:ascii="Times New Roman" w:hAnsi="Times New Roman" w:cs="Times New Roman"/>
          <w:b/>
          <w:sz w:val="24"/>
          <w:szCs w:val="24"/>
        </w:rPr>
      </w:pPr>
    </w:p>
    <w:p w:rsidR="00E3648A" w:rsidRDefault="00E3648A" w:rsidP="00E3648A">
      <w:pPr>
        <w:spacing w:after="0" w:line="240" w:lineRule="atLeast"/>
        <w:ind w:firstLine="708"/>
        <w:jc w:val="both"/>
        <w:rPr>
          <w:rFonts w:ascii="Times New Roman" w:hAnsi="Times New Roman" w:cs="Times New Roman"/>
          <w:sz w:val="24"/>
          <w:szCs w:val="24"/>
        </w:rPr>
      </w:pPr>
      <w:r>
        <w:rPr>
          <w:noProof/>
          <w:lang w:eastAsia="it-IT"/>
        </w:rPr>
        <w:drawing>
          <wp:inline distT="0" distB="0" distL="0" distR="0">
            <wp:extent cx="6115050" cy="2324100"/>
            <wp:effectExtent l="19050" t="0" r="0" b="0"/>
            <wp:docPr id="22" name="Immagine 4" descr="Apertura del cammino sinodale diocesano – Diocesi di Casale Monferra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Apertura del cammino sinodale diocesano – Diocesi di Casale Monferrato"/>
                    <pic:cNvPicPr>
                      <a:picLocks noChangeAspect="1" noChangeArrowheads="1"/>
                    </pic:cNvPicPr>
                  </pic:nvPicPr>
                  <pic:blipFill>
                    <a:blip r:embed="rId29" cstate="print"/>
                    <a:srcRect/>
                    <a:stretch>
                      <a:fillRect/>
                    </a:stretch>
                  </pic:blipFill>
                  <pic:spPr bwMode="auto">
                    <a:xfrm>
                      <a:off x="0" y="0"/>
                      <a:ext cx="6115050" cy="2324100"/>
                    </a:xfrm>
                    <a:prstGeom prst="rect">
                      <a:avLst/>
                    </a:prstGeom>
                    <a:noFill/>
                    <a:ln w="9525">
                      <a:noFill/>
                      <a:miter lim="800000"/>
                      <a:headEnd/>
                      <a:tailEnd/>
                    </a:ln>
                  </pic:spPr>
                </pic:pic>
              </a:graphicData>
            </a:graphic>
          </wp:inline>
        </w:drawing>
      </w:r>
    </w:p>
    <w:p w:rsidR="00E3648A" w:rsidRDefault="00E3648A" w:rsidP="00E3648A">
      <w:pPr>
        <w:spacing w:after="0" w:line="240" w:lineRule="atLeast"/>
        <w:ind w:firstLine="708"/>
        <w:jc w:val="both"/>
        <w:rPr>
          <w:rFonts w:ascii="Times New Roman" w:hAnsi="Times New Roman" w:cs="Times New Roman"/>
          <w:sz w:val="24"/>
          <w:szCs w:val="24"/>
        </w:rPr>
      </w:pP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Quest’anno siamo chiamati a riflettere e a camminare insieme a tutta la Famiglia dell’Amore Misericordioso. </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tema è “</w:t>
      </w:r>
      <w:r>
        <w:rPr>
          <w:rFonts w:ascii="Times New Roman" w:hAnsi="Times New Roman" w:cs="Times New Roman"/>
          <w:b/>
          <w:sz w:val="24"/>
          <w:szCs w:val="24"/>
        </w:rPr>
        <w:t>Pellegrini nella Chiesa sinodale</w:t>
      </w:r>
      <w:r>
        <w:rPr>
          <w:rFonts w:ascii="Times New Roman" w:hAnsi="Times New Roman" w:cs="Times New Roman"/>
          <w:sz w:val="24"/>
          <w:szCs w:val="24"/>
        </w:rPr>
        <w:t>”. Camminare insieme come una sola famiglia, l’uno accanto all’altro.</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L’esempio dei discepoli di Emmaus ci invita a non scoraggiarci se non sempre riconosciamo a vedere Gesù in ogni uomo, ma dobbiamo sforzarci per riconoscerlo, facendoci vicini agli altri con semplicità e umiltà.</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Siamo chiamati a camminare insieme nel Sinodo, ma come si definisce il Sinodo?:</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La parola </w:t>
      </w:r>
      <w:r>
        <w:rPr>
          <w:rFonts w:ascii="Times New Roman" w:hAnsi="Times New Roman" w:cs="Times New Roman"/>
          <w:b/>
          <w:sz w:val="24"/>
          <w:szCs w:val="24"/>
        </w:rPr>
        <w:t>Sinodo</w:t>
      </w:r>
      <w:r>
        <w:rPr>
          <w:rFonts w:ascii="Times New Roman" w:hAnsi="Times New Roman" w:cs="Times New Roman"/>
          <w:sz w:val="24"/>
          <w:szCs w:val="24"/>
        </w:rPr>
        <w:t xml:space="preserve"> vuol dire adunanza di sacerdoti e di chierici della Diocesi, indetta dal  Vescovo, con il compito di prendere in esame ciò che concerne la cura pastorale e la vita della Chiesa.</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Sinodo è un evento di grazia; il protagonista è lo Spirito Santo, il punto di partenza è il Battesimo: è anche un impegno di ascolto di tutti per arricchirci del dono di tutti.</w:t>
      </w:r>
    </w:p>
    <w:p w:rsidR="00E3648A" w:rsidRDefault="00E3648A" w:rsidP="00E3648A">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 xml:space="preserve">Come disse Papa Francesco all’apertura del Sinodo, le tre parole chiavi sono: </w:t>
      </w:r>
      <w:r>
        <w:rPr>
          <w:rFonts w:ascii="Times New Roman" w:hAnsi="Times New Roman" w:cs="Times New Roman"/>
          <w:b/>
          <w:sz w:val="24"/>
          <w:szCs w:val="24"/>
        </w:rPr>
        <w:t>Comunione, partecipazione, missione.</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Sinodo riguarda tutti noi, la Chiesa sinodale non riguarda solo i religiosi e le religiose ma tutto il popolo di Dio.</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La comunione si realizza nello stare insieme, incontrandoci per condividere, confrontarci per migliorare noi stessi e vedere le meraviglie che Dio opera in ogni fratello. </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Lo spirito sinodale ci aiuta a camminare insieme vedendo nell’altro il volto di Cristo senza giudizi e pregiudizi, con stile di famiglia al quale la Madre Speranza teneva tanto.</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partecipazione ci stimola a non restare fermi, ma agire nel nostro ambiente, nella nostra quotidianità, nel lavoro, nella famiglia, in ogni  ambito.</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Infatti il Laico dell’Amore Misericordioso deve avere una vita contemplativa e una partecipazione attiva, testimoniando l’amore di Dio.</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La concretezza della sinodalità prevede il reale coinvolgimento di tutti e di ciascuno. </w:t>
      </w:r>
    </w:p>
    <w:p w:rsidR="00E3648A" w:rsidRDefault="00E3648A" w:rsidP="00E3648A">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Missione è l’impegno apostolico verso il mondo contemporaneo. (Angelus 11 ottobre 1970). Noi, Chiesa, dobbiamo essere segno di unione a Dio e tra di noi, per questo preghiamo Dio e lo Spirito Santo, perché ci aiuti in virtù del Battesimo e di tutti i sacramenti, a non abbandonare mai il cammino verso Gesù ed essere sempre un cuor solo e un’anima sola.</w:t>
      </w:r>
    </w:p>
    <w:p w:rsidR="00E3648A" w:rsidRDefault="00E3648A" w:rsidP="00E3648A">
      <w:pPr>
        <w:spacing w:after="0" w:line="240" w:lineRule="atLeast"/>
        <w:ind w:firstLine="708"/>
        <w:jc w:val="right"/>
        <w:rPr>
          <w:rFonts w:ascii="Times New Roman" w:hAnsi="Times New Roman" w:cs="Times New Roman"/>
          <w:sz w:val="24"/>
          <w:szCs w:val="24"/>
        </w:rPr>
      </w:pPr>
    </w:p>
    <w:p w:rsidR="00E3648A" w:rsidRDefault="00E3648A" w:rsidP="00E3648A">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(Teresa Ciardiello Comunità di Succivo)</w:t>
      </w:r>
    </w:p>
    <w:p w:rsidR="001B78DD" w:rsidRPr="00C41402" w:rsidRDefault="001B78DD" w:rsidP="001B78DD">
      <w:pPr>
        <w:pStyle w:val="NormaleWeb"/>
        <w:shd w:val="clear" w:color="auto" w:fill="FFFFFF"/>
        <w:spacing w:before="0" w:beforeAutospacing="0" w:after="0" w:afterAutospacing="0" w:line="240" w:lineRule="atLeast"/>
        <w:jc w:val="center"/>
        <w:textAlignment w:val="baseline"/>
        <w:rPr>
          <w:rStyle w:val="Enfasigrassetto"/>
          <w:rFonts w:ascii="AR DECODE" w:hAnsi="AR DECODE"/>
          <w:color w:val="FF3399"/>
          <w:sz w:val="72"/>
          <w:szCs w:val="72"/>
          <w:bdr w:val="none" w:sz="0" w:space="0" w:color="auto" w:frame="1"/>
        </w:rPr>
      </w:pPr>
      <w:r w:rsidRPr="00C41402">
        <w:rPr>
          <w:rFonts w:ascii="AR DECODE" w:hAnsi="AR DECODE"/>
          <w:b/>
          <w:bCs/>
          <w:noProof/>
          <w:color w:val="FF3399"/>
          <w:sz w:val="72"/>
          <w:szCs w:val="72"/>
        </w:rPr>
        <w:lastRenderedPageBreak/>
        <w:drawing>
          <wp:anchor distT="0" distB="0" distL="114300" distR="114300" simplePos="0" relativeHeight="251672576" behindDoc="0" locked="0" layoutInCell="1" allowOverlap="1">
            <wp:simplePos x="0" y="0"/>
            <wp:positionH relativeFrom="column">
              <wp:posOffset>3604260</wp:posOffset>
            </wp:positionH>
            <wp:positionV relativeFrom="paragraph">
              <wp:posOffset>-85725</wp:posOffset>
            </wp:positionV>
            <wp:extent cx="1962150" cy="1266825"/>
            <wp:effectExtent l="19050" t="0" r="0" b="0"/>
            <wp:wrapSquare wrapText="bothSides"/>
            <wp:docPr id="14" name="Immagine 1" descr="Madre benedizi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dre benedizione"/>
                    <pic:cNvPicPr>
                      <a:picLocks noChangeAspect="1" noChangeArrowheads="1"/>
                    </pic:cNvPicPr>
                  </pic:nvPicPr>
                  <pic:blipFill>
                    <a:blip r:embed="rId30" cstate="print"/>
                    <a:srcRect/>
                    <a:stretch>
                      <a:fillRect/>
                    </a:stretch>
                  </pic:blipFill>
                  <pic:spPr bwMode="auto">
                    <a:xfrm>
                      <a:off x="0" y="0"/>
                      <a:ext cx="1962150" cy="1266825"/>
                    </a:xfrm>
                    <a:prstGeom prst="rect">
                      <a:avLst/>
                    </a:prstGeom>
                    <a:noFill/>
                    <a:ln w="9525">
                      <a:noFill/>
                      <a:miter lim="800000"/>
                      <a:headEnd/>
                      <a:tailEnd/>
                    </a:ln>
                  </pic:spPr>
                </pic:pic>
              </a:graphicData>
            </a:graphic>
          </wp:anchor>
        </w:drawing>
      </w:r>
      <w:r w:rsidRPr="00C41402">
        <w:rPr>
          <w:rStyle w:val="Enfasigrassetto"/>
          <w:rFonts w:ascii="AR DECODE" w:hAnsi="AR DECODE"/>
          <w:color w:val="FF3399"/>
          <w:sz w:val="72"/>
          <w:szCs w:val="72"/>
          <w:bdr w:val="none" w:sz="0" w:space="0" w:color="auto" w:frame="1"/>
        </w:rPr>
        <w:t>Le mani sante</w:t>
      </w:r>
    </w:p>
    <w:p w:rsidR="001B78DD" w:rsidRPr="00C41402" w:rsidRDefault="001B78DD" w:rsidP="001B78DD">
      <w:pPr>
        <w:pStyle w:val="NormaleWeb"/>
        <w:shd w:val="clear" w:color="auto" w:fill="FFFFFF"/>
        <w:spacing w:before="0" w:beforeAutospacing="0" w:after="0" w:afterAutospacing="0" w:line="240" w:lineRule="atLeast"/>
        <w:jc w:val="center"/>
        <w:textAlignment w:val="baseline"/>
        <w:rPr>
          <w:rStyle w:val="Enfasigrassetto"/>
          <w:rFonts w:ascii="AR DECODE" w:hAnsi="AR DECODE"/>
          <w:color w:val="FF3399"/>
          <w:sz w:val="72"/>
          <w:szCs w:val="72"/>
          <w:bdr w:val="none" w:sz="0" w:space="0" w:color="auto" w:frame="1"/>
        </w:rPr>
      </w:pPr>
      <w:r w:rsidRPr="00C41402">
        <w:rPr>
          <w:rStyle w:val="Enfasigrassetto"/>
          <w:rFonts w:ascii="AR DECODE" w:hAnsi="AR DECODE"/>
          <w:color w:val="FF3399"/>
          <w:sz w:val="72"/>
          <w:szCs w:val="72"/>
          <w:bdr w:val="none" w:sz="0" w:space="0" w:color="auto" w:frame="1"/>
        </w:rPr>
        <w:t>di Madre Speranza</w:t>
      </w:r>
    </w:p>
    <w:p w:rsidR="001B78DD" w:rsidRPr="00D70715" w:rsidRDefault="001B78DD" w:rsidP="001B78DD">
      <w:pPr>
        <w:spacing w:after="0" w:line="240" w:lineRule="atLeast"/>
        <w:ind w:left="300"/>
        <w:jc w:val="both"/>
        <w:textAlignment w:val="baseline"/>
        <w:rPr>
          <w:rFonts w:ascii="Times New Roman" w:eastAsia="Times New Roman" w:hAnsi="Times New Roman" w:cs="Times New Roman"/>
          <w:color w:val="333333"/>
          <w:sz w:val="24"/>
          <w:szCs w:val="24"/>
          <w:lang w:eastAsia="it-IT"/>
        </w:rPr>
      </w:pPr>
    </w:p>
    <w:p w:rsidR="001B78DD" w:rsidRPr="00E85594" w:rsidRDefault="001B78DD" w:rsidP="001B78DD">
      <w:pPr>
        <w:spacing w:after="0" w:line="240" w:lineRule="atLeast"/>
        <w:ind w:left="300"/>
        <w:jc w:val="both"/>
        <w:textAlignment w:val="baseline"/>
        <w:rPr>
          <w:rFonts w:ascii="Times New Roman" w:eastAsia="Times New Roman" w:hAnsi="Times New Roman" w:cs="Times New Roman"/>
          <w:color w:val="333333"/>
          <w:sz w:val="24"/>
          <w:szCs w:val="24"/>
          <w:lang w:eastAsia="it-IT"/>
        </w:rPr>
      </w:pPr>
      <w:r>
        <w:rPr>
          <w:rFonts w:ascii="Times New Roman" w:eastAsia="Times New Roman" w:hAnsi="Times New Roman" w:cs="Times New Roman"/>
          <w:b/>
          <w:bCs/>
          <w:color w:val="333333"/>
          <w:sz w:val="24"/>
          <w:szCs w:val="24"/>
          <w:lang w:eastAsia="it-IT"/>
        </w:rPr>
        <w:t xml:space="preserve">4.  </w:t>
      </w:r>
      <w:r w:rsidRPr="00E85594">
        <w:rPr>
          <w:rFonts w:ascii="Times New Roman" w:eastAsia="Times New Roman" w:hAnsi="Times New Roman" w:cs="Times New Roman"/>
          <w:b/>
          <w:bCs/>
          <w:color w:val="333333"/>
          <w:sz w:val="24"/>
          <w:szCs w:val="24"/>
          <w:lang w:eastAsia="it-IT"/>
        </w:rPr>
        <w:t>MANI ATTIVE CHE LAVORANO</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 I calli nelle mani come Gesù operaio</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Il lavoro è un dato fondamentale della condizione umana (cf Gn 3,19). La fatica quotidiana, è segnata dalla sofferenza e dai conflitti (cf Ecl 2,22 ss). Mediante il lavoro proseguiamo l’azione del Creatore ed edifichiamo la società, contribuendo al suo progresso. Ma il lavoro comporta sacrificio, e oggi come sempre, dal sacrificio si tende scappare, per quanto è possibile.</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Un giorno, la Fondatrice, ci raccontò di aver ricevuto una religiosa che, in lacrime e tutta sconsolata, si lamentava perché, da segretaria che era, la nuova superiora l’aveva incaricata della cucina. Le rispose con decisione: “Non provi vergogna di ciò che mi stai dicendo? Io sono la cuoca di questa casa. Alle tre del mattino scendo in cucina e faccio i lavori più pesanti e preparo tutto il necessario, così, facilito il servizio delle suore che scendono più tardi e lavorano come cuoche. Se mi fossi sposata, non avrei fatto lo stesso per il marito e per i figli? È proprio della mamma lavorare in cucina con dedicazione. Quando preparo il cibo per la comunità, per gli operai e i pellegrini, lo faccio con tutta la cura perché sia sano, nutriente e gustoso, come se a tavola, ogni giorno, venisse Gesù in persona”.</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Una mattina il signor Lino Di Penta, impresario edile, rimase sorpreso di essere ricevuto, proprio in cucina, mentre la Madre sbrigava le faccende domestiche. Gli scappò di bocca: “Ma… Madre, lei, la superiora generale… Sbucciando le patate… Preparando il minestrone?” La risposta sorridente che ricevette fu questa: “Figlio mio, io sono la serva delle serve!”.</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È risaputo che lavorare in cucina è un servizio pesante e che, anche nelle comunità religiose, si cerca di starne a distanza. Rimanere ore ed ore lavando e cucinando, non è certamente considerata una funzione di prestigio sociale! Eppure, oggi, nelle cucine delle nostre case, ammiriamo la foto della Fondatrice che, con ambedue le mani, stringendo un lunghissimo cucchiaio di legno, mescola la carne in un’enorme pentola, più grande di lei.</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I trent’anni di vita occulta di Gesù, passati a Nazaret, restano per noi un grande mistero. Il Figlio di Dio, inviato ad annunciare il Regno, passa la maggior parte della sua breve esistenza, lavorando manualmente, obbedendo ai suoi genitori, come un anonimo ‘figlio del carpentiere’ (cf Mt 13,35). Così cresce in natura, sapienza e grazia davanti a Dio e agli uomini e valorizza infinitamente la condizione della maggioranza dell’umanità che deve lavorare duro, si guadagna la ‘pagnotta’ di ogni giorno con il sudore della fronte e mai compare sui giornali, mentre fa notizia solo la gente famosa (cf Lc 2,51-52).</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Anche San Paolo, seguendo la scia dell’umile artigiano di Nazaret, pur avendo diritto, come apostolo, ad essere mantenuto nel suo ministero dalla comunità, vi rinuncia dando a tutti un esempio di laboriosità. Scrive: “Quando sono stato in mezzo a voi, non sono rimasto in ozio, non mi sono fatto mantenere da nessuno, ma ho lavorato giorno e notte con grande fatica perché non volevo essere di peso a nessuno”. Perciò l’apostolo, dà a tutti, una regola d’oro: “Chi non vuol lavorare, neppure mangi !”(2Ts 3,7-12).</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La Madre aveva i calli alle ginocchia e sulle mani, armonizzando nella sua vita, il dinamismo di Marta e la mistica amorosa di Maria (cf Lc 10, 41-42). Era solita ripetere: “Figlie mie, nessun lavoro o ufficio è piccolo o umiliante, se lo si fa per Gesù, cioè, con un grande amore”. Per lei il lavoro manuale, intellettuale o pastorale, equivale a collaborare con l’azione creatrice di Dio, per dare esempio di povertà concreta guadagnandoci il pane quotidiano e sostenendo le opere caritative </w:t>
      </w:r>
      <w:r w:rsidRPr="00E85594">
        <w:rPr>
          <w:rFonts w:ascii="Times New Roman" w:eastAsia="Times New Roman" w:hAnsi="Times New Roman" w:cs="Times New Roman"/>
          <w:color w:val="333333"/>
          <w:sz w:val="24"/>
          <w:szCs w:val="24"/>
          <w:lang w:eastAsia="it-IT"/>
        </w:rPr>
        <w:lastRenderedPageBreak/>
        <w:t>e sociali della Congregazione. Con lei, nelle nostre case, è proibito incrociare le braccia e seppellire i talenti, nascondendoli come fece il servo apatico ed indolente (cf Mt 25,14-30).</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Lavorare per il Regno di Dio o per mammona?</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In Congregazione, poveretto chi lavora solo per dovere, per motivi umani, o pensando, principalmente ai soldi. La Madre ci ripeteva: “Dobbiamo lavorare per amore e solo per la gloria del Signore!”</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Il 4 ottobre del 1965, riunisce Angela, Anna Maria e Candida, le tre suore incaricate del refettorio dei pellegrini. Dopo una notte insonne e rattristata, sfoga il suo cuore di mamma: “Mi hanno riferito che l’altro giorno, una povera vecchietta, è venuta a chiedervi un piatto di minestra e le avete fatto pagare 150 lire. No, figlie mie. Quando, tra i pellegrini, viene a pranzare la povera gente che non ha mezzi, noi la dobbiamo aiutare. Nell’anno Santo del 1950, ho aperto a Roma la casa per i pellegrini. Ho dovuto sudare sette camice con i gestori degli alberghi e ristoranti romani. Mi accusavano di aver messo i prezzi troppo bassi. Protestando gridavano: ‘Suora, lei ci manda falliti. Così non possiamo andare avanti: deve mettersi al nostro livello e seguire la tabella dei prezzi’. Io, non mi sono mai posta a livello di un albergo o di un hotel, ma al livello della carità. I nostri ospiti potevano mangiare a sazietà e ripetere a volontà. Sorelle, siate generose! Chi può pagare 100 lire per un piatto, le paghi; chi può pagare 50, le dia, e chi non può pagare niente, mangi lo stesso e se ne vada in pace. Voi penserete: ‘Noi stiamo qui a servire e ci rimettiamo pure!’. No. Non ci perdiamo niente. Se diamo con una mano, il Signore ci restituisce il doppio con tutte e due le mani, quando noi aiutiamo i suoi poveri. A questo Santuario di Collevalenza, vengano i poveri a mangiare, i malati a ricevere la guarigione, e i sofferenti il sollievo e la preghiera. Noi saremo sempre ad accoglierli e a servirli. Non voglio assolutamente che le mie suore lavorino per guadagnare soldi. Ci siamo fatte religiose non per il denaro, ma per santificarci. Mi avete capito?”.</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La nostra società è organizzata in funzione dei soldi. Il denaro è ciò che vale. Eppure Gesù ci ha allertati contro la tentazione ricorrente di mammona: “Non potete servire  Dio e la ricchezza” (Mt 6,24).</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Apparentemente tutti cercano il lavoro, ma in realtà ciò che la gente desidera  veramente, è un impiego stabile che garantisca sicurezza economica, salario mensile, benefici, ferie, e quanto prima, la sognata pensione. Come possiamo constatare, guardandoci attorno, generalmente, si lavora svogliati e il minimo possibile, desiderando tagliare la corda quando si presenti l’occasione. Il lavoro, infatti, è fatica e comporta un sacrificio penoso, per di più, quasi sempre, in clima di concorrenza e di conflitto. In genere si lavora perché è necessario, con il segreto desiderio di guadagnare soldi, e se è possibile, diventare ricchi.</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Nella nostra società si vive per i soldi, anche se, siamo convinti che essi, da soli, non garantiscono la felicità. Siamo sotto la tirannia del capitale che occupa il centro, mettendo la persona umana in periferia, o addirittura fuori gioco. Se poi si lavora tanto e troppo, senza riposo e senza domenica, il lavoro può diventare una schiavitù che disumanizza e abbrutisce, invece di dare dignità alla persona ed edificare la società.</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La testimonianza del lavoro fatto per amore</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lo stile di Madre Speranza ricalca l’esempio di Gesù che è nato in una stalla, è vissuto poveramente lavorando con le sue mani, è morto nudo, è stato sepolto in una tomba prestata ed ha proclamato ” beati i poveri perché di essi è il regno dei cieli” (cf Lc 6,20).</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Agnese Riscino, una delle prime bambine accolte nella casa romana di Villa Certosa ricorda che la Madre, una volta terminati i lavori della cucina, e dopo aver servito, si sedeva per cucire e ricamare. Lei era specialista per fare gli occhielli. Ogni suora, aveva un compito da svolgere nel lavoro in serie. Ammoniva la Fondatrice: “Noi religiose non possiamo perdere un minuto. Il tempo non ci appartiene, ma è del Signore che ce lo concede per guadagnare il pane e sostenere le opere di carità della Congregazione. Dovete lavorare come una madre di famiglia che ha cinque o sei figli da mantenere. Non siete state mica fondate per vivere come ‘madames’, nell’ozio, ma per le opere di carità e di misericordia in favore dei più poveri”.</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lastRenderedPageBreak/>
        <w:t>La ‘serva’ deve servire, facendo bene la sua opera e con dinamismo, seguendo l’esempio di Maria che, in fretta, si diresse verso le montagne della Giudea per visitare ed assistere la cugina Elisabetta (cfc 1,39-56). La Madre del Signore portava Gesù nel grembo perciò, Madre Speranza educava le suore a lavorare con lena, ma col pensiero in Dio. Infatti, durante le ore di lavoro, ogni tanto si pregava il Rosario, il Trisagio alla Santissima Trinità, si cantava, e ogni volta che l’orologio a muro suonava l’ora, si recitava la  ‘comunione spirituale’.</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Avrebbe potuto accettare l’eredità milionaria della signorina María Pilar de Arratia.  Se l’avesse fatto non bisognava piú lavorare, ma avrebbe preso le distanze da Gesù che, invece, ha scelto di lavorare, identificandosi con tutti noi, specie i piú poveri che sopravvivono con stenti e col sacrificio del lavoro.</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La Fondatrice sentiva il bisogno di dare l’esempio in prima persona, lavorando incessantemente e scegliendo i servizi piú umili e pesanti. Chi è vissuto con lei nel periodo romano, ancora la ricordano vangare l’orto e trasportare la carriola colma di mattoni, durante la costruzione della casa, mentre le altre suore collaboravano celermente e la gente che passava, sorpresa, le chiamava: “Le formiche operaie”!</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Per lei, il lavoro era un impegno molto serio. Soleva dire: “Nei tempi attuali porteremo gli operai a Dio, non chiedendo l’elemosina, ma lavorando sodo e solo per amore del Signore!”.</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Mani all’opera e cuore in Dio</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Appena passata la guerra, su richiesta del Signore, la Madre, per combattere la fame nera, organizzo’ una cucina economica popolare che arrivò a sfamare, ogni giorno, fino a 2000 operai e disoccupati, centinaia di bambini e di famiglie povere. Sfogliando le foto dell’epoca, in bianco e nero, si vedono i bimbi seduti in circolo, per terra, gli operai sotto una tettoia, con una latta in mano che fungeva da piatto, la Madre Speranza e alcune suore in piedi per servire e con le maniche del grembiule azzurro rimboccate. Dovette sudare sette camice per organizzare ed avviare quest’opera di emergenza, vincendo l’opposizione delle proprietarie della casa affittata che resistevano tenacemente perché temevano che i poveri avrebbero calpestato il loro prato e sparso tanta sporcizia. Le Dame di San Vincenzo, facevano la carità raccogliendo l’elemosina e bussando alla porta di famiglie facoltose. Lei oppose loro un rifiuto deciso, dicendo: “Siamo noi che dobbiamo rimboccarci le maniche e sacrificarci, facendo tutto per amore di nostro Signore Gesù Cristo”. Il Creatore ci ha regalato due braccia e due mani per lavorare e fare del bene!</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Maneggiare soldi e fiducia della Divina Provvidenza</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Per le mani della Madre è passato tanto denaro, soprattutto durante gli anni della costruzione del magnifico e artistico Santuario, coronato dalle numerose opere annesse. Per sé e per le sue Congregazioni religiose, ha scelto uno stile di vita sobrio, innamorata di Gesù che si è fatto povero per amore e ha proclamato “beati i poveri perché di essi è il Regno dei cieli” (Lc 6,20).</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Ammoniva i figli e le figlie con queste precise parole: “Nelle nostre case non deve mancare il necessario, ma niente lusso né superfluo”.</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Come è stato possibile affrontare le spese per edificare tante grandiose costruzioni?</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Il ‘segreto’ di Madre Speranza, è questo: confidare nella divina Provvidenza come se tutto dipendesse da Dio e … lavorare … lavorare … lavorare, come se tutto dipendesse da noi. Essere, allo stesso tempo Marta e Maria (cf Lc 10,38-42).</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Con intuizione geniale, si preoccupò di organizzare un dinamico laboratorio di ricamo e maglieria presso la Casa della Giovane che, per più di vent’anni, vide impegnate circa centoventi tra operaie e suore che lavoravano con macchine moderne, a un ritmo impressionante. A chi, curioso, la interpellava, la Madre, argutamente, rispondeva: “Il cemento ce lo regala il Signore (donazione di una benefattrice), ma per impastarlo, i sudori e le lacrime sono nostri!”. Altre volte, con fine umorismo, commentava: “Finanziamo le opere del Santuario con il lavoro instancabile delle suore che sgobbano dalla mattina presto fino a notte inoltrata; con le offerte generose dei benefattori; con l’obolo dei pellegrini e … con le chiacchiere dei ricchi!”.</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lastRenderedPageBreak/>
        <w:t>Non sono mancate situazioni difficili di scadenze economiche e di…‘pronto soccorso’. In questi casi, come lei stessa bonariamente diceva, diventava una ‘zingara’ e nella preghiera insistente reclamava familiarmente con il Signore: “Figlio mio, si vede proprio che in vita tua, non hai mai fatto l’economo, infatti, non sai calcolare, ma solo amare! Su questa terra, chi ordina, paga. Il Santuario non l’ho mica inventato io… Allora, datti da fare perché i creditori mi stanno alle calcagna!”.</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Non sono pochi i testimoni che raccontano episodi misteriosi di soldi arrivati all’ultimo momento, o addirittura di mazzetti di banconote piovuti dal cielo, mentre la Serva di Dio pregava in estasi, chiedendo aiuto al Signore e aspettando il soccorso della Provvidenza.</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Dovendo pagare le statue della Via Crucis e non avendo una lira in tasca, la Madre, cominciò a pregare con insistenza. All’improvviso, si trovò sul letto un pacco chiuso. Chiamò, allora suor Angela Gasbarro, e accorsero anche padre Gino ed altri religiosi della comunità di Collevalenza. Insieme contarono quel pacco di banconote da lire diecimila. Erano quaranta milioni precisi; la somma necessaria per pagare lo scultore! La Fondatrice, commentò: “Vedete come il Signore ci ama ed è di parola? Queste opere volute da Lui, è Lui stesso che le finanzia, e nei momenti difficili, interviene in maniera straordinaria per pagarle. Se non fosse così, povera me, andrei a finire in carcere!”.</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Verifica e impegno</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Guadagni il pane di ogni giorno lavorando onestamente, con responsabilità e competenza? Rispetti la giustizia e promuovi la pace nell’ambiente di lavoro? Sei schiavo del lavoro e dei soldi, o lavori per mantenere la famiglia, per edificare la società e per il Regno di Dio? Cosa dice alla tua vita questa frase di Madre Speranza: “Dobbiamo avere i calli sulle mani e sulle ginocchia”?</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1B78DD" w:rsidRPr="00E85594"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Preghiamo con Madre Speranza</w:t>
      </w:r>
    </w:p>
    <w:p w:rsidR="001B78DD"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“Quando vi alzate al mattino, dite: ‘ Signore, è arrivata l’ora di cominciare il mio lavoro. Che sia sempre per Te e sii Tu ad asciugare il sudore della mia fronte. Signore, niente per me, ma tutto per Te e per la tua gloria’. Di notte, quando vi ritirate in camera, possiate dire: ‘Signore, per la stanchezza, non ho nemmeno le forze per togliermi il vestito, tutto il mio lavoro, però, è stato per Te”. Amen.</w:t>
      </w:r>
    </w:p>
    <w:p w:rsidR="001B78DD"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p>
    <w:p w:rsidR="001B78DD" w:rsidRPr="00E91062" w:rsidRDefault="00F6668F" w:rsidP="00F6668F">
      <w:pPr>
        <w:spacing w:after="0" w:line="240" w:lineRule="atLeast"/>
        <w:jc w:val="center"/>
        <w:textAlignment w:val="baseline"/>
        <w:rPr>
          <w:rFonts w:ascii="AR CHRISTY" w:eastAsia="Times New Roman" w:hAnsi="AR CHRISTY" w:cs="Times New Roman"/>
          <w:b/>
          <w:color w:val="00B0F0"/>
          <w:sz w:val="44"/>
          <w:szCs w:val="44"/>
          <w:lang w:eastAsia="it-IT"/>
        </w:rPr>
      </w:pPr>
      <w:r w:rsidRPr="00E91062">
        <w:rPr>
          <w:rFonts w:ascii="AR CHRISTY" w:eastAsia="Times New Roman" w:hAnsi="AR CHRISTY" w:cs="Times New Roman"/>
          <w:b/>
          <w:color w:val="00B0F0"/>
          <w:sz w:val="44"/>
          <w:szCs w:val="44"/>
          <w:lang w:eastAsia="it-IT"/>
        </w:rPr>
        <w:t>SANTO ROSARIO NELLE FAMIGLIE</w:t>
      </w:r>
    </w:p>
    <w:p w:rsidR="00E91062" w:rsidRDefault="00E91062" w:rsidP="001B78DD">
      <w:pPr>
        <w:spacing w:after="0" w:line="240" w:lineRule="atLeast"/>
        <w:jc w:val="both"/>
        <w:textAlignment w:val="baseline"/>
        <w:rPr>
          <w:rFonts w:ascii="Times New Roman" w:eastAsia="Times New Roman" w:hAnsi="Times New Roman" w:cs="Times New Roman"/>
          <w:color w:val="333333"/>
          <w:sz w:val="24"/>
          <w:szCs w:val="24"/>
          <w:lang w:eastAsia="it-IT"/>
        </w:rPr>
      </w:pPr>
      <w:r>
        <w:rPr>
          <w:rFonts w:ascii="Times New Roman" w:eastAsia="Times New Roman" w:hAnsi="Times New Roman" w:cs="Times New Roman"/>
          <w:noProof/>
          <w:color w:val="333333"/>
          <w:sz w:val="24"/>
          <w:szCs w:val="24"/>
          <w:lang w:eastAsia="it-IT"/>
        </w:rPr>
        <w:drawing>
          <wp:anchor distT="0" distB="0" distL="114300" distR="114300" simplePos="0" relativeHeight="251677696" behindDoc="0" locked="0" layoutInCell="1" allowOverlap="1">
            <wp:simplePos x="0" y="0"/>
            <wp:positionH relativeFrom="column">
              <wp:posOffset>22860</wp:posOffset>
            </wp:positionH>
            <wp:positionV relativeFrom="paragraph">
              <wp:posOffset>53975</wp:posOffset>
            </wp:positionV>
            <wp:extent cx="1824355" cy="3124200"/>
            <wp:effectExtent l="19050" t="0" r="4445" b="0"/>
            <wp:wrapSquare wrapText="bothSides"/>
            <wp:docPr id="18" name="Immagine 2" descr="IL SANTO ROSARIO – Associazione Don Bosco Manfredo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 SANTO ROSARIO – Associazione Don Bosco Manfredonia"/>
                    <pic:cNvPicPr>
                      <a:picLocks noChangeAspect="1" noChangeArrowheads="1"/>
                    </pic:cNvPicPr>
                  </pic:nvPicPr>
                  <pic:blipFill>
                    <a:blip r:embed="rId31" cstate="print"/>
                    <a:srcRect/>
                    <a:stretch>
                      <a:fillRect/>
                    </a:stretch>
                  </pic:blipFill>
                  <pic:spPr bwMode="auto">
                    <a:xfrm>
                      <a:off x="0" y="0"/>
                      <a:ext cx="1824355" cy="3124200"/>
                    </a:xfrm>
                    <a:prstGeom prst="rect">
                      <a:avLst/>
                    </a:prstGeom>
                    <a:noFill/>
                    <a:ln w="9525">
                      <a:noFill/>
                      <a:miter lim="800000"/>
                      <a:headEnd/>
                      <a:tailEnd/>
                    </a:ln>
                  </pic:spPr>
                </pic:pic>
              </a:graphicData>
            </a:graphic>
          </wp:anchor>
        </w:drawing>
      </w:r>
    </w:p>
    <w:p w:rsidR="001B78DD" w:rsidRDefault="001B78DD" w:rsidP="001B78DD">
      <w:pPr>
        <w:spacing w:after="0" w:line="240" w:lineRule="atLeast"/>
        <w:jc w:val="both"/>
        <w:textAlignment w:val="baseline"/>
        <w:rPr>
          <w:rFonts w:ascii="Times New Roman" w:eastAsia="Times New Roman" w:hAnsi="Times New Roman" w:cs="Times New Roman"/>
          <w:color w:val="333333"/>
          <w:sz w:val="24"/>
          <w:szCs w:val="24"/>
          <w:lang w:eastAsia="it-IT"/>
        </w:rPr>
      </w:pPr>
    </w:p>
    <w:p w:rsidR="00E91062" w:rsidRPr="008F1699" w:rsidRDefault="00E91062" w:rsidP="00E91062">
      <w:pPr>
        <w:spacing w:after="0" w:line="240" w:lineRule="atLeast"/>
        <w:jc w:val="center"/>
        <w:textAlignment w:val="baseline"/>
        <w:rPr>
          <w:rFonts w:ascii="AR BERKLEY" w:eastAsia="Times New Roman" w:hAnsi="AR BERKLEY" w:cs="Times New Roman"/>
          <w:b/>
          <w:color w:val="00B0F0"/>
          <w:sz w:val="52"/>
          <w:szCs w:val="52"/>
          <w:lang w:eastAsia="it-IT"/>
        </w:rPr>
      </w:pPr>
      <w:r w:rsidRPr="008F1699">
        <w:rPr>
          <w:rFonts w:ascii="AR BERKLEY" w:eastAsia="Times New Roman" w:hAnsi="AR BERKLEY" w:cs="Times New Roman"/>
          <w:b/>
          <w:color w:val="00B0F0"/>
          <w:sz w:val="52"/>
          <w:szCs w:val="52"/>
          <w:lang w:eastAsia="it-IT"/>
        </w:rPr>
        <w:t>Chi vuole onorare Maria,</w:t>
      </w:r>
    </w:p>
    <w:p w:rsidR="00E91062" w:rsidRPr="008F1699" w:rsidRDefault="00E91062" w:rsidP="00E91062">
      <w:pPr>
        <w:spacing w:after="0" w:line="240" w:lineRule="atLeast"/>
        <w:jc w:val="center"/>
        <w:textAlignment w:val="baseline"/>
        <w:rPr>
          <w:rFonts w:ascii="AR BERKLEY" w:eastAsia="Times New Roman" w:hAnsi="AR BERKLEY" w:cs="Times New Roman"/>
          <w:b/>
          <w:color w:val="00B0F0"/>
          <w:sz w:val="52"/>
          <w:szCs w:val="52"/>
          <w:lang w:eastAsia="it-IT"/>
        </w:rPr>
      </w:pPr>
      <w:r w:rsidRPr="008F1699">
        <w:rPr>
          <w:rFonts w:ascii="AR BERKLEY" w:eastAsia="Times New Roman" w:hAnsi="AR BERKLEY" w:cs="Times New Roman"/>
          <w:b/>
          <w:color w:val="00B0F0"/>
          <w:sz w:val="52"/>
          <w:szCs w:val="52"/>
          <w:lang w:eastAsia="it-IT"/>
        </w:rPr>
        <w:t>ricevendo la Sua immagine</w:t>
      </w:r>
    </w:p>
    <w:p w:rsidR="00E91062" w:rsidRPr="008F1699" w:rsidRDefault="00E91062" w:rsidP="00E91062">
      <w:pPr>
        <w:spacing w:after="0" w:line="240" w:lineRule="atLeast"/>
        <w:jc w:val="center"/>
        <w:textAlignment w:val="baseline"/>
        <w:rPr>
          <w:rFonts w:ascii="AR BERKLEY" w:eastAsia="Times New Roman" w:hAnsi="AR BERKLEY" w:cs="Times New Roman"/>
          <w:b/>
          <w:color w:val="00B0F0"/>
          <w:sz w:val="52"/>
          <w:szCs w:val="52"/>
          <w:lang w:eastAsia="it-IT"/>
        </w:rPr>
      </w:pPr>
      <w:r w:rsidRPr="008F1699">
        <w:rPr>
          <w:rFonts w:ascii="AR BERKLEY" w:eastAsia="Times New Roman" w:hAnsi="AR BERKLEY" w:cs="Times New Roman"/>
          <w:b/>
          <w:color w:val="00B0F0"/>
          <w:sz w:val="52"/>
          <w:szCs w:val="52"/>
          <w:lang w:eastAsia="it-IT"/>
        </w:rPr>
        <w:t>e recitando il santo rosario</w:t>
      </w:r>
    </w:p>
    <w:p w:rsidR="00E91062" w:rsidRPr="008F1699" w:rsidRDefault="00E91062" w:rsidP="00E91062">
      <w:pPr>
        <w:spacing w:after="0" w:line="240" w:lineRule="atLeast"/>
        <w:jc w:val="center"/>
        <w:textAlignment w:val="baseline"/>
        <w:rPr>
          <w:rFonts w:ascii="AR BERKLEY" w:eastAsia="Times New Roman" w:hAnsi="AR BERKLEY" w:cs="Times New Roman"/>
          <w:b/>
          <w:color w:val="00B0F0"/>
          <w:sz w:val="52"/>
          <w:szCs w:val="52"/>
          <w:lang w:eastAsia="it-IT"/>
        </w:rPr>
      </w:pPr>
      <w:r w:rsidRPr="008F1699">
        <w:rPr>
          <w:rFonts w:ascii="AR BERKLEY" w:eastAsia="Times New Roman" w:hAnsi="AR BERKLEY" w:cs="Times New Roman"/>
          <w:b/>
          <w:color w:val="00B0F0"/>
          <w:sz w:val="52"/>
          <w:szCs w:val="52"/>
          <w:lang w:eastAsia="it-IT"/>
        </w:rPr>
        <w:t>nella sua casa,</w:t>
      </w:r>
    </w:p>
    <w:p w:rsidR="00E91062" w:rsidRPr="008F1699" w:rsidRDefault="00E91062" w:rsidP="00E91062">
      <w:pPr>
        <w:spacing w:after="0" w:line="240" w:lineRule="atLeast"/>
        <w:jc w:val="center"/>
        <w:textAlignment w:val="baseline"/>
        <w:rPr>
          <w:rFonts w:ascii="AR BERKLEY" w:eastAsia="Times New Roman" w:hAnsi="AR BERKLEY" w:cs="Times New Roman"/>
          <w:b/>
          <w:color w:val="00B0F0"/>
          <w:sz w:val="52"/>
          <w:szCs w:val="52"/>
          <w:lang w:eastAsia="it-IT"/>
        </w:rPr>
      </w:pPr>
      <w:r w:rsidRPr="008F1699">
        <w:rPr>
          <w:rFonts w:ascii="AR BERKLEY" w:eastAsia="Times New Roman" w:hAnsi="AR BERKLEY" w:cs="Times New Roman"/>
          <w:b/>
          <w:color w:val="00B0F0"/>
          <w:sz w:val="52"/>
          <w:szCs w:val="52"/>
          <w:lang w:eastAsia="it-IT"/>
        </w:rPr>
        <w:t>invitando amici e vicini.</w:t>
      </w:r>
    </w:p>
    <w:p w:rsidR="001B78DD" w:rsidRPr="008F1699" w:rsidRDefault="00E91062" w:rsidP="00E91062">
      <w:pPr>
        <w:spacing w:after="0" w:line="240" w:lineRule="atLeast"/>
        <w:jc w:val="center"/>
        <w:textAlignment w:val="baseline"/>
        <w:rPr>
          <w:rFonts w:ascii="AR BERKLEY" w:eastAsia="Times New Roman" w:hAnsi="AR BERKLEY" w:cs="Times New Roman"/>
          <w:b/>
          <w:color w:val="00B0F0"/>
          <w:sz w:val="52"/>
          <w:szCs w:val="52"/>
          <w:lang w:eastAsia="it-IT"/>
        </w:rPr>
      </w:pPr>
      <w:r w:rsidRPr="008F1699">
        <w:rPr>
          <w:rFonts w:ascii="AR BERKLEY" w:eastAsia="Times New Roman" w:hAnsi="AR BERKLEY" w:cs="Times New Roman"/>
          <w:b/>
          <w:color w:val="00B0F0"/>
          <w:sz w:val="52"/>
          <w:szCs w:val="52"/>
          <w:lang w:eastAsia="it-IT"/>
        </w:rPr>
        <w:t>Si prenoti.</w:t>
      </w:r>
    </w:p>
    <w:p w:rsidR="001B78DD" w:rsidRPr="008F1699" w:rsidRDefault="001B78DD" w:rsidP="001B78DD">
      <w:pPr>
        <w:spacing w:after="0" w:line="240" w:lineRule="atLeast"/>
        <w:jc w:val="both"/>
        <w:textAlignment w:val="baseline"/>
        <w:rPr>
          <w:rFonts w:ascii="AR BERKLEY" w:eastAsia="Times New Roman" w:hAnsi="AR BERKLEY" w:cs="Times New Roman"/>
          <w:b/>
          <w:color w:val="333333"/>
          <w:sz w:val="24"/>
          <w:szCs w:val="24"/>
          <w:lang w:eastAsia="it-IT"/>
        </w:rPr>
      </w:pPr>
    </w:p>
    <w:p w:rsidR="004C2BFF" w:rsidRDefault="004C2BFF" w:rsidP="004C2BFF">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5431872" cy="1057275"/>
            <wp:effectExtent l="19050" t="0" r="0" b="0"/>
            <wp:docPr id="20" name="Immagine 1"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5"/>
                    <pic:cNvPicPr>
                      <a:picLocks noChangeAspect="1" noChangeArrowheads="1"/>
                    </pic:cNvPicPr>
                  </pic:nvPicPr>
                  <pic:blipFill>
                    <a:blip r:embed="rId32" cstate="print"/>
                    <a:srcRect t="7880" r="941" b="10909"/>
                    <a:stretch>
                      <a:fillRect/>
                    </a:stretch>
                  </pic:blipFill>
                  <pic:spPr bwMode="auto">
                    <a:xfrm>
                      <a:off x="0" y="0"/>
                      <a:ext cx="5450725" cy="1060945"/>
                    </a:xfrm>
                    <a:prstGeom prst="rect">
                      <a:avLst/>
                    </a:prstGeom>
                    <a:noFill/>
                    <a:ln w="9525">
                      <a:noFill/>
                      <a:miter lim="800000"/>
                      <a:headEnd/>
                      <a:tailEnd/>
                    </a:ln>
                  </pic:spPr>
                </pic:pic>
              </a:graphicData>
            </a:graphic>
          </wp:inline>
        </w:drawing>
      </w:r>
    </w:p>
    <w:p w:rsidR="004C2BFF" w:rsidRDefault="004C2BFF" w:rsidP="004C2BF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VISSUTI</w:t>
      </w:r>
    </w:p>
    <w:p w:rsidR="004C2BFF" w:rsidRDefault="004C2BFF" w:rsidP="004C2BFF">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Anche febbraio è scivolato via immettendoci immediatamente nel clima quaresimale. Sicuramente non è passato inutilmente perché gli incontri formativi si sono svolti, i momenti di preghiera sono stati vissuti e la fraternità, spero sia stata confermata dalla partecipazione agli eventi comunitari, buona la partecipazione alle iniziative di solidarietà per dare un segno della nostra vicinanza per le tante calamità che a scadenza sincopata si sono verificati in questi giorni: Guerra, terremoto, alluvioni, incidenti ferroviari, naufragi terribili, ecc.</w:t>
      </w:r>
    </w:p>
    <w:p w:rsidR="004C2BFF" w:rsidRDefault="004C2BFF" w:rsidP="004C2BF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Sicuramente questa è la vita, ma mentre una volta sapevamo solo quello che avveniva nel nostro paese e al massimo quello che avveniva in Italia, ora sappiamo, in tempo reale, quello che avviene da una punta all’altra della terra. Sono occasione per un po’ di solidarietà.</w:t>
      </w:r>
    </w:p>
    <w:p w:rsidR="004C2BFF" w:rsidRDefault="004C2BFF" w:rsidP="004C2BF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Abbiamo iniziato la Quaresima riflettendo sulle nostre fragilità e spero con lo spirito giusto ci siamo avviati alla Pasqua seguendo Gesù nella Sua passione, attraverso </w:t>
      </w:r>
      <w:r w:rsidRPr="00BD53B4">
        <w:rPr>
          <w:rFonts w:ascii="Times New Roman" w:hAnsi="Times New Roman" w:cs="Times New Roman"/>
          <w:b/>
          <w:sz w:val="24"/>
          <w:szCs w:val="24"/>
        </w:rPr>
        <w:t>la Via Crucis delle Famiglie</w:t>
      </w:r>
      <w:r>
        <w:rPr>
          <w:rFonts w:ascii="Times New Roman" w:hAnsi="Times New Roman" w:cs="Times New Roman"/>
          <w:sz w:val="24"/>
          <w:szCs w:val="24"/>
        </w:rPr>
        <w:t xml:space="preserve"> in cui ogni coppia ha cercato di inserire la sua via crucis in quella grande di Gesù per imparare da Lui a portare la nostra croce e santificarla</w:t>
      </w:r>
    </w:p>
    <w:p w:rsidR="004C2BFF" w:rsidRDefault="004C2BFF" w:rsidP="004C2BF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 Laici dell’Amore Misericordioso hanno iniziato anche il cammino di formazione permanente sulla sinodalità insieme a tutta la Famiglia religiosa. E’ una bella occasione per incontrarci anche religiosi e laici per riflettere e pregare insieme.</w:t>
      </w:r>
    </w:p>
    <w:p w:rsidR="004C2BFF" w:rsidRDefault="004C2BFF" w:rsidP="004C2BF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Quest’anno abbiamo ripreso anche </w:t>
      </w:r>
      <w:r w:rsidRPr="00BD53B4">
        <w:rPr>
          <w:rFonts w:ascii="Times New Roman" w:hAnsi="Times New Roman" w:cs="Times New Roman"/>
          <w:b/>
          <w:sz w:val="24"/>
          <w:szCs w:val="24"/>
        </w:rPr>
        <w:t>la Cena pasquale</w:t>
      </w:r>
      <w:r>
        <w:rPr>
          <w:rFonts w:ascii="Times New Roman" w:hAnsi="Times New Roman" w:cs="Times New Roman"/>
          <w:sz w:val="24"/>
          <w:szCs w:val="24"/>
        </w:rPr>
        <w:t>, per ringraziare Gesù dell’istituzione dell’Eucaristia e del Sacerdozio. Speriamo che i partecipanti ne abbiano tratto profitto spirituale. E’ stato anche questo, come la Via Crucis, un modo per penetrare nei sentimenti di Gesù.</w:t>
      </w:r>
    </w:p>
    <w:p w:rsidR="004C2BFF" w:rsidRDefault="004C2BFF" w:rsidP="004C2BF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Era stato organizzato un Incontro per Vedovi per dare un po’ di attenzione anche a chi si trova in questa situazione ma è stato rimandato per scarsità di adesioni. Speriamo si possa fare in seguito.</w:t>
      </w:r>
    </w:p>
    <w:p w:rsidR="004C2BFF" w:rsidRDefault="004C2BFF" w:rsidP="004C2BF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DA VIVERE</w:t>
      </w:r>
    </w:p>
    <w:p w:rsidR="004C2BFF" w:rsidRDefault="004C2BFF" w:rsidP="004C2BF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Tutti i mercoledì, quelli che possiamo, </w:t>
      </w:r>
      <w:r w:rsidRPr="00BD53B4">
        <w:rPr>
          <w:rFonts w:ascii="Times New Roman" w:hAnsi="Times New Roman" w:cs="Times New Roman"/>
          <w:b/>
          <w:sz w:val="24"/>
          <w:szCs w:val="24"/>
        </w:rPr>
        <w:t>abbiamo ripreso a recitare il Rosario nella stanza della Madre,</w:t>
      </w:r>
      <w:r>
        <w:rPr>
          <w:rFonts w:ascii="Times New Roman" w:hAnsi="Times New Roman" w:cs="Times New Roman"/>
          <w:sz w:val="24"/>
          <w:szCs w:val="24"/>
        </w:rPr>
        <w:t xml:space="preserve"> cercando di avvalorare la nostra preghiera con la sua molto più fervente e intrisa di fede convinta, di speranza certa, di carità senza altri limiti che l’impossibilità morale. Le necessità della preghiera sono tante: malattie, preoccupazioni di ogni genere nelle famiglie, siccità, disastri ferroviari, terremoti, guerre. Tutte queste sofferenze le offriamo a Gesù nella preghiera, perché le avvalori unendole al Suo sacrificio.</w:t>
      </w:r>
    </w:p>
    <w:p w:rsidR="004C2BFF" w:rsidRDefault="004C2BFF" w:rsidP="004C2BF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sidRPr="00BD53B4">
        <w:rPr>
          <w:rFonts w:ascii="Times New Roman" w:hAnsi="Times New Roman" w:cs="Times New Roman"/>
          <w:b/>
          <w:sz w:val="24"/>
          <w:szCs w:val="24"/>
        </w:rPr>
        <w:t>La Giornata Eucaristica Sacerdotale si celebrerà venerdì 28</w:t>
      </w:r>
      <w:r>
        <w:rPr>
          <w:rFonts w:ascii="Times New Roman" w:hAnsi="Times New Roman" w:cs="Times New Roman"/>
          <w:sz w:val="24"/>
          <w:szCs w:val="24"/>
        </w:rPr>
        <w:t xml:space="preserve"> aprile. La Preghiera del Cuore possiamo pregarla in cappella insieme alle suore, che fanno lo stesso cammino formativo dei LAM. Penso che l’orario opportuno sarà alle 17,30, così dopo le suore possono continuare con le loro preghiere.</w:t>
      </w:r>
    </w:p>
    <w:p w:rsidR="004C2BFF" w:rsidRDefault="004C2BFF" w:rsidP="004C2BF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Verso maggio speriamo di poter realizzare un </w:t>
      </w:r>
      <w:r w:rsidRPr="00BD53B4">
        <w:rPr>
          <w:rFonts w:ascii="Times New Roman" w:hAnsi="Times New Roman" w:cs="Times New Roman"/>
          <w:b/>
          <w:sz w:val="24"/>
          <w:szCs w:val="24"/>
        </w:rPr>
        <w:t>Reincontro, magari a Campobasso</w:t>
      </w:r>
      <w:r>
        <w:rPr>
          <w:rFonts w:ascii="Times New Roman" w:hAnsi="Times New Roman" w:cs="Times New Roman"/>
          <w:sz w:val="24"/>
          <w:szCs w:val="24"/>
        </w:rPr>
        <w:t>, perché le coppie che hanno ricevuto l’Incontro Coniugale possano fare un passo ulteriore verso l’armonia di coppia e la santità coniugale.</w:t>
      </w:r>
    </w:p>
    <w:p w:rsidR="004C2BFF" w:rsidRDefault="004C2BFF" w:rsidP="004C2BFF">
      <w:pPr>
        <w:spacing w:after="0" w:line="240" w:lineRule="atLeast"/>
        <w:jc w:val="both"/>
        <w:rPr>
          <w:rFonts w:ascii="Times New Roman" w:hAnsi="Times New Roman" w:cs="Times New Roman"/>
          <w:sz w:val="24"/>
          <w:szCs w:val="24"/>
        </w:rPr>
      </w:pPr>
      <w:r w:rsidRPr="00BD53B4">
        <w:rPr>
          <w:rFonts w:ascii="Times New Roman" w:hAnsi="Times New Roman" w:cs="Times New Roman"/>
          <w:b/>
          <w:sz w:val="24"/>
          <w:szCs w:val="24"/>
        </w:rPr>
        <w:tab/>
        <w:t>Dal 21 al 25 aprile ci sarà l’Incontro Internazionale del Laici dell’Amore Misericordioso</w:t>
      </w:r>
      <w:r>
        <w:rPr>
          <w:rFonts w:ascii="Times New Roman" w:hAnsi="Times New Roman" w:cs="Times New Roman"/>
          <w:sz w:val="24"/>
          <w:szCs w:val="24"/>
        </w:rPr>
        <w:t xml:space="preserve"> delle sette nazioni dove l’associazione ha messo radici. Speriamo che sia una bella esperienza per tutti i partecipanti e segni un impulso di crescita per l’intera Associazione. La Madre sicuramente è contenta e più di lei il Signore.</w:t>
      </w:r>
    </w:p>
    <w:p w:rsidR="004C2BFF" w:rsidRPr="00E8502F" w:rsidRDefault="004C2BFF" w:rsidP="004C2BF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Per maggio, nonostante ci siano molte iniziative anche parrocchiali, </w:t>
      </w:r>
      <w:r w:rsidRPr="00BD53B4">
        <w:rPr>
          <w:rFonts w:ascii="Times New Roman" w:hAnsi="Times New Roman" w:cs="Times New Roman"/>
          <w:b/>
          <w:sz w:val="24"/>
          <w:szCs w:val="24"/>
        </w:rPr>
        <w:t>chi desidera ricevere l’immagine della Madonna e recitare il Rosario nella propria casa</w:t>
      </w:r>
      <w:r>
        <w:rPr>
          <w:rFonts w:ascii="Times New Roman" w:hAnsi="Times New Roman" w:cs="Times New Roman"/>
          <w:sz w:val="24"/>
          <w:szCs w:val="24"/>
        </w:rPr>
        <w:t>, invitando anche i vicini, lo chieda e si metta in lista. E’ anche questo un modo per dire che vogliamo che Maria dimori con noi nella nostra casa, prerché tutti abbiamo bisogno di Lei.</w:t>
      </w:r>
    </w:p>
    <w:p w:rsidR="00B542A0" w:rsidRPr="00ED1E68" w:rsidRDefault="00B542A0" w:rsidP="00B542A0">
      <w:pPr>
        <w:pStyle w:val="Default"/>
        <w:spacing w:line="240" w:lineRule="atLeast"/>
        <w:jc w:val="center"/>
        <w:rPr>
          <w:sz w:val="22"/>
          <w:szCs w:val="22"/>
        </w:rPr>
      </w:pPr>
      <w:r w:rsidRPr="00ED1E68">
        <w:rPr>
          <w:noProof/>
          <w:sz w:val="22"/>
          <w:szCs w:val="22"/>
          <w:lang w:eastAsia="it-IT"/>
        </w:rPr>
        <w:lastRenderedPageBreak/>
        <w:drawing>
          <wp:inline distT="0" distB="0" distL="0" distR="0">
            <wp:extent cx="4114800" cy="1233659"/>
            <wp:effectExtent l="19050" t="0" r="0" b="0"/>
            <wp:docPr id="8" name="Immagine 1" descr="C:\Users\suor rifugio\Desktop\TITOLI\Tra cielo e ter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Tra cielo e terra.PNG"/>
                    <pic:cNvPicPr>
                      <a:picLocks noChangeAspect="1" noChangeArrowheads="1"/>
                    </pic:cNvPicPr>
                  </pic:nvPicPr>
                  <pic:blipFill>
                    <a:blip r:embed="rId33" cstate="print"/>
                    <a:srcRect t="11765" r="753" b="3743"/>
                    <a:stretch>
                      <a:fillRect/>
                    </a:stretch>
                  </pic:blipFill>
                  <pic:spPr bwMode="auto">
                    <a:xfrm>
                      <a:off x="0" y="0"/>
                      <a:ext cx="4114800" cy="1233659"/>
                    </a:xfrm>
                    <a:prstGeom prst="rect">
                      <a:avLst/>
                    </a:prstGeom>
                    <a:noFill/>
                    <a:ln w="9525">
                      <a:noFill/>
                      <a:miter lim="800000"/>
                      <a:headEnd/>
                      <a:tailEnd/>
                    </a:ln>
                  </pic:spPr>
                </pic:pic>
              </a:graphicData>
            </a:graphic>
          </wp:inline>
        </w:drawing>
      </w:r>
    </w:p>
    <w:p w:rsidR="00B542A0" w:rsidRPr="00ED1E68" w:rsidRDefault="00B542A0" w:rsidP="00B542A0">
      <w:pPr>
        <w:pStyle w:val="Default"/>
        <w:spacing w:line="240" w:lineRule="atLeast"/>
        <w:jc w:val="both"/>
        <w:rPr>
          <w:sz w:val="22"/>
          <w:szCs w:val="22"/>
        </w:rPr>
      </w:pPr>
    </w:p>
    <w:p w:rsidR="00B542A0" w:rsidRPr="00ED1E68" w:rsidRDefault="00B542A0" w:rsidP="00B542A0">
      <w:pPr>
        <w:pStyle w:val="Default"/>
        <w:spacing w:line="240" w:lineRule="atLeast"/>
        <w:jc w:val="both"/>
        <w:rPr>
          <w:sz w:val="22"/>
          <w:szCs w:val="22"/>
        </w:rPr>
      </w:pPr>
      <w:r w:rsidRPr="00ED1E68">
        <w:rPr>
          <w:sz w:val="22"/>
          <w:szCs w:val="22"/>
        </w:rPr>
        <w:t xml:space="preserve">Dagli scritti di Maria Valtorta 23 settenbre 1943. </w:t>
      </w:r>
    </w:p>
    <w:p w:rsidR="00B542A0" w:rsidRPr="00ED1E68" w:rsidRDefault="00B542A0" w:rsidP="00B542A0">
      <w:pPr>
        <w:pStyle w:val="Default"/>
        <w:jc w:val="both"/>
        <w:rPr>
          <w:sz w:val="22"/>
          <w:szCs w:val="22"/>
        </w:rPr>
      </w:pPr>
      <w:r w:rsidRPr="00ED1E68">
        <w:rPr>
          <w:sz w:val="22"/>
          <w:szCs w:val="22"/>
        </w:rPr>
        <w:t xml:space="preserve">Dice Gesù: </w:t>
      </w:r>
    </w:p>
    <w:p w:rsidR="00B542A0" w:rsidRDefault="00B542A0" w:rsidP="00B542A0">
      <w:pPr>
        <w:pStyle w:val="Default"/>
        <w:ind w:firstLine="708"/>
        <w:jc w:val="both"/>
        <w:rPr>
          <w:sz w:val="22"/>
          <w:szCs w:val="22"/>
        </w:rPr>
      </w:pPr>
      <w:r w:rsidRPr="00ED1E68">
        <w:rPr>
          <w:sz w:val="22"/>
          <w:szCs w:val="22"/>
        </w:rPr>
        <w:t xml:space="preserve">«Torno ad una delle note dominanti del mio parlare. Due sono le note dominanti, Maria. Necessità dell‘amore: la prima. Necessità della penitenza: la seconda. Veramente il Dio Uno e Trino - che vi ha creati dandovi un regno in cui tutti vi erano sudditi e da dove il dolore era sbandito, e morte non ci sarebbe stata a troncare fra spaventi dei morenti e gemiti dei superstiti le vite dei più cari, ma solo una dormizione, come quella di Maria, per valicare, fra le placide nebbie d‘un sonno innocente, le porte che erano così facili ad aprirsi sul paradiso terrestre per inondarlo della luce del più alto Paradiso e della voce paterna del Signore, che trovava la gioia a star coi figli - </w:t>
      </w:r>
      <w:r w:rsidRPr="00ED1E68">
        <w:rPr>
          <w:i/>
          <w:iCs/>
          <w:sz w:val="22"/>
          <w:szCs w:val="22"/>
        </w:rPr>
        <w:t xml:space="preserve">veramente il vostro Iddio aveva messo per voi una necessità sola: quella dell‘amore. </w:t>
      </w:r>
      <w:r w:rsidRPr="00ED1E68">
        <w:rPr>
          <w:sz w:val="22"/>
          <w:szCs w:val="22"/>
        </w:rPr>
        <w:t xml:space="preserve">Amore di figli al Padre, amore di sudditi al Re, amore di creati al Creatore Iddio. E, se non aveste corroso con l‘acido della colpa le radici dell‘amore, esso sarebbe cresciuto potente in voi, senza richiedervi nessuna fatica. Non fatica, ma gioia per voi, ma bisogno che dà sollievo quando lo si esplica, così come il respiro lo è per voi. </w:t>
      </w:r>
      <w:r w:rsidRPr="00ED1E68">
        <w:rPr>
          <w:i/>
          <w:iCs/>
          <w:sz w:val="22"/>
          <w:szCs w:val="22"/>
        </w:rPr>
        <w:t xml:space="preserve">Ed infatti l‘amore era destinato che fosse il respiro del vostro spirito, il sangue del vostro spirito. </w:t>
      </w:r>
      <w:r w:rsidRPr="00ED1E68">
        <w:rPr>
          <w:sz w:val="22"/>
          <w:szCs w:val="22"/>
        </w:rPr>
        <w:t xml:space="preserve">Poi è venuta la colpa. Oh! la rovina della colpa! Voi che inorridite per le rovine dei vostri palazzi, dei vostri templi, dei vostri ponti, delle vostre città, e maledite gli esplosivi che frangono, polverizzano, lesionano tutto, non pensate quale rovina ha fatto la colpa nell‘uomo? </w:t>
      </w:r>
    </w:p>
    <w:p w:rsidR="00B542A0" w:rsidRDefault="00B542A0" w:rsidP="00B542A0">
      <w:pPr>
        <w:pStyle w:val="Default"/>
        <w:ind w:firstLine="708"/>
        <w:jc w:val="both"/>
        <w:rPr>
          <w:i/>
          <w:iCs/>
          <w:sz w:val="22"/>
          <w:szCs w:val="22"/>
        </w:rPr>
      </w:pPr>
      <w:r w:rsidRPr="00ED1E68">
        <w:rPr>
          <w:sz w:val="22"/>
          <w:szCs w:val="22"/>
        </w:rPr>
        <w:t xml:space="preserve">Nell‘uomo, l‘opera più perfetta della creazione, perché non fatto da mano umana, ma dall‘Intelligenza eterna che, dirò così, vi ha colati, metallo senza scorie, nella forma sua stessa e ve ne ha tratto fatti a sua immagine e somiglianza, così belli e puri che l‘occhio di Dio giubilò davanti alla sua opera e trasalirono i cieli di ammirazione e la Terra cantò con voce altissima, in mezzo all‘armonia delle sfere, per la gloria d‘esser il pianeta che, nelle origini dell‘Universo, diveniva immensa reggia del re-uomo, figlio di Dio. La colpa, più nefasta d‘ogni dinamite, ha sconvolto alle radici dell‘uomo. E sai dove esse erano? Nel pensiero di Dio, che aveva fatto l‘uomo. La colpa ha sconvolto, alle radici dell‘uomo, quel complesso perfetto di carne e spirito, di carne non dissimile, in moti di sentimento, dallo spirito di cui era solo più pesante ma non contraria e tanto meno nemica; di spirito non prigioniero, e prigioniero vessato nella carcere della carne, ma di spirito giubilante nella docile carne che esso guidava a Dio poiché, molecola dello spirito di Dio, era attratto a Dio, come da calamita divina, mediante i rapporti d‘amore fra il Creatore: il Tutto, e lo spirito: la parte. La colpa ha sconvolto quell‘armonico contorno che Dio aveva messo intorno al suo figlio perché fosse re, e re felice. Caduto l‘amore dell‘uomo verso Dio, cadde l‘amore della Terra verso l‘uomo. La ferocia si scatenò sulla Terra fra gli inferiori, fra gli inferiori e l‘uomo, e, orrore degli orrori, fra l‘uomo e l‘uomo. Quel sangue, che doveva esser caldo solo d‘amore di Dio, si fece caldo d‘odio e ribollì e gocciò, contaminando l‘altare della Terra su cui Dio aveva messo i suoi primi perché lo amassero amandosi, e insegnassero l‘amore ai futuri: </w:t>
      </w:r>
      <w:r w:rsidRPr="00ED1E68">
        <w:rPr>
          <w:i/>
          <w:iCs/>
          <w:sz w:val="22"/>
          <w:szCs w:val="22"/>
        </w:rPr>
        <w:t xml:space="preserve">unico rito che Dio voleva da voi. </w:t>
      </w:r>
    </w:p>
    <w:p w:rsidR="00B542A0" w:rsidRDefault="00B542A0" w:rsidP="00B542A0">
      <w:pPr>
        <w:pStyle w:val="Default"/>
        <w:ind w:firstLine="708"/>
        <w:jc w:val="both"/>
        <w:rPr>
          <w:sz w:val="22"/>
          <w:szCs w:val="22"/>
        </w:rPr>
      </w:pPr>
      <w:r w:rsidRPr="00ED1E68">
        <w:rPr>
          <w:sz w:val="22"/>
          <w:szCs w:val="22"/>
        </w:rPr>
        <w:t xml:space="preserve">Ed ecco allora che una pianta è nata dal seme della colpa; e fu una pianta di amaro frutto e di pungenti rami: il dolore. Prima il dolore sofferto come l‘uomo lo poteva soffrire nella sua embrionale spiritualità contaminata: un dolore animale fatto dei primi dolori della donna e delle prime ferite inferte alla carne fraterna, un dolore feroce di ululi e maledizioni, seme di sempre nuove vendette. Poi, raffinandosi nella ferocia ma non nel merito, anche il dolore si evolse divenendo più vasto e complicato. </w:t>
      </w:r>
      <w:r w:rsidRPr="00ED1E68">
        <w:rPr>
          <w:i/>
          <w:iCs/>
          <w:sz w:val="22"/>
          <w:szCs w:val="22"/>
        </w:rPr>
        <w:t xml:space="preserve">Io sono venuto a santificare il dolore, soffrendo il Dolore per voi e fondendo i vostri dolori relativi al Mio infinito. Dando così merito al dolore. Io sono venuto a confermare con la mia Vita e la mia Morte il monito dato più e più volte dai Profeti: non è la materiale circoncisione ciò che richiede Dio per perdonare e benedire i suoi figli, sempre più, sempre più colpevoli, ma è la circoncisione dei cuori, dei sentimenti vostri, dei vostri stimoli che il germe del primo peccato rende sempre stimoli di carne e sangue o della più alta lussuria: quella della mente. È lì, </w:t>
      </w:r>
      <w:r w:rsidRPr="00ED1E68">
        <w:rPr>
          <w:sz w:val="22"/>
          <w:szCs w:val="22"/>
        </w:rPr>
        <w:t xml:space="preserve">o figli, </w:t>
      </w:r>
      <w:r w:rsidRPr="00ED1E68">
        <w:rPr>
          <w:i/>
          <w:iCs/>
          <w:sz w:val="22"/>
          <w:szCs w:val="22"/>
        </w:rPr>
        <w:t xml:space="preserve">che dovete lavorare di ferro e di fuoco per segnare nella vostra anima il segno che salva: quello di Dio. È lì, non col ferro e il fuoco delle vostre leggi feroci e delle vostre guerre maledette. È lì: nel posto dove leggi e guerre dell‘uomo trovano formazione, perché è inutile dire il contrario. Se viveste nel segno del Signore, circoncisi spiritualmente per levare ciò che porta impurità di ogni specie, non sareste </w:t>
      </w:r>
      <w:r w:rsidRPr="00ED1E68">
        <w:rPr>
          <w:i/>
          <w:iCs/>
          <w:sz w:val="22"/>
          <w:szCs w:val="22"/>
        </w:rPr>
        <w:lastRenderedPageBreak/>
        <w:t xml:space="preserve">quelli che siete: degli </w:t>
      </w:r>
      <w:r w:rsidRPr="00ED1E68">
        <w:rPr>
          <w:sz w:val="22"/>
          <w:szCs w:val="22"/>
        </w:rPr>
        <w:t xml:space="preserve"> </w:t>
      </w:r>
      <w:r w:rsidRPr="00ED1E68">
        <w:rPr>
          <w:i/>
          <w:iCs/>
          <w:sz w:val="22"/>
          <w:szCs w:val="22"/>
        </w:rPr>
        <w:t xml:space="preserve">insensati, per non dire delle belve. </w:t>
      </w:r>
      <w:r w:rsidRPr="00ED1E68">
        <w:rPr>
          <w:sz w:val="22"/>
          <w:szCs w:val="22"/>
        </w:rPr>
        <w:t xml:space="preserve">E, notalo, belve e insensati di poco differiscono, poiché in tutti e due non v‘è la ragione, ossia quello che Dio ha messo nell‘uomo per farlo re su tutti gli esseri della terra. </w:t>
      </w:r>
    </w:p>
    <w:p w:rsidR="00B542A0" w:rsidRPr="00ED1E68" w:rsidRDefault="00B542A0" w:rsidP="00B542A0">
      <w:pPr>
        <w:pStyle w:val="Default"/>
        <w:ind w:firstLine="708"/>
        <w:jc w:val="both"/>
        <w:rPr>
          <w:sz w:val="22"/>
          <w:szCs w:val="22"/>
        </w:rPr>
      </w:pPr>
      <w:r w:rsidRPr="00ED1E68">
        <w:rPr>
          <w:i/>
          <w:iCs/>
          <w:sz w:val="22"/>
          <w:szCs w:val="22"/>
        </w:rPr>
        <w:t xml:space="preserve">Due sono le necessità dell‘uomo: </w:t>
      </w:r>
      <w:r w:rsidRPr="00ED1E68">
        <w:rPr>
          <w:b/>
          <w:i/>
          <w:iCs/>
          <w:sz w:val="22"/>
          <w:szCs w:val="22"/>
        </w:rPr>
        <w:t>l‘amore e il dolore. L‘amore che vi impedisce di commettere il male. Il dolore che ripara il male. Questa è la scienza da apprendere: sapere amare e sapere soffrire.</w:t>
      </w:r>
      <w:r w:rsidRPr="00ED1E68">
        <w:rPr>
          <w:i/>
          <w:iCs/>
          <w:sz w:val="22"/>
          <w:szCs w:val="22"/>
        </w:rPr>
        <w:t xml:space="preserve"> Ma voi non sapete amare e non sapete soffrire: sapete far soffrire, ma ciò non è amore, è, anzi, odio. </w:t>
      </w:r>
      <w:r w:rsidRPr="00ED1E68">
        <w:rPr>
          <w:sz w:val="22"/>
          <w:szCs w:val="22"/>
        </w:rPr>
        <w:t xml:space="preserve">Perché siete sapienti nel male e tanto ignoranti nel bene? Perché? Non divenite mai sazi di odio e ferocia? E volete che Dio vi perdoni? </w:t>
      </w:r>
      <w:r w:rsidRPr="00ED1E68">
        <w:rPr>
          <w:i/>
          <w:iCs/>
          <w:sz w:val="22"/>
          <w:szCs w:val="22"/>
        </w:rPr>
        <w:t xml:space="preserve">Tornate all‘amore, </w:t>
      </w:r>
      <w:r w:rsidRPr="00ED1E68">
        <w:rPr>
          <w:sz w:val="22"/>
          <w:szCs w:val="22"/>
        </w:rPr>
        <w:t xml:space="preserve">figli, </w:t>
      </w:r>
      <w:r w:rsidRPr="00ED1E68">
        <w:rPr>
          <w:i/>
          <w:iCs/>
          <w:sz w:val="22"/>
          <w:szCs w:val="22"/>
        </w:rPr>
        <w:t xml:space="preserve">e sappiate sopportare il dolore. Ché se non siete tanto miei figli da saper volere il dolore per espiare l‘altrui peccare, </w:t>
      </w:r>
      <w:r w:rsidRPr="00ED1E68">
        <w:rPr>
          <w:sz w:val="22"/>
          <w:szCs w:val="22"/>
        </w:rPr>
        <w:t xml:space="preserve">come Io seppi e volli, </w:t>
      </w:r>
      <w:r w:rsidRPr="00ED1E68">
        <w:rPr>
          <w:i/>
          <w:iCs/>
          <w:sz w:val="22"/>
          <w:szCs w:val="22"/>
        </w:rPr>
        <w:t xml:space="preserve">siate almeno figli al punto da non maledirmi per il dolore che voi avete generato e di cui mi fate accusa. </w:t>
      </w:r>
      <w:r w:rsidRPr="00ED1E68">
        <w:rPr>
          <w:sz w:val="22"/>
          <w:szCs w:val="22"/>
        </w:rPr>
        <w:t xml:space="preserve">Giù la vostra stolta superbia! Imparate dal pubblicano a riconoscere come siete indegni, </w:t>
      </w:r>
      <w:r w:rsidRPr="00ED1E68">
        <w:rPr>
          <w:i/>
          <w:iCs/>
          <w:sz w:val="22"/>
          <w:szCs w:val="22"/>
        </w:rPr>
        <w:t xml:space="preserve">come vi siete resi indegni di vivere sotto lo Sguardo che è protezione. Gettate lungi da voi le vane seti della terra e accostatevi alla Fonte di Vita che da venti secoli fluisce per voi. Inoculatevi la Vita nei cuori che muoiono incancreniti nel peccato o intisichiti nell‘indifferenza. Chiamatemi ai vostri sepolcri. </w:t>
      </w:r>
      <w:r w:rsidRPr="00ED1E68">
        <w:rPr>
          <w:sz w:val="22"/>
          <w:szCs w:val="22"/>
        </w:rPr>
        <w:t xml:space="preserve">Sono il Cristo, il Risuscitatore. </w:t>
      </w:r>
      <w:r w:rsidRPr="00ED1E68">
        <w:rPr>
          <w:i/>
          <w:iCs/>
          <w:sz w:val="22"/>
          <w:szCs w:val="22"/>
        </w:rPr>
        <w:t xml:space="preserve">Non chiedo che di essere chiamato per accorrere e dire: ―Vieni fuori. </w:t>
      </w:r>
      <w:r w:rsidRPr="00ED1E68">
        <w:rPr>
          <w:sz w:val="22"/>
          <w:szCs w:val="22"/>
        </w:rPr>
        <w:t xml:space="preserve">Fuori dalla morte. Fuori dal male. Fuori dall‘egoismo, fuori dalla lussuria, fuori dall‘odio maledetto che vi consuma senza darvi gioia. Fuori da ciò che è orrore per entrare in Me, per entrare con Me nella Luce, per rinascere nell‘Amore, per conoscere la vera Scienza, per conseguire la Pace e la Vita, che essendo mie hanno di Me l‘eternità.» </w:t>
      </w:r>
    </w:p>
    <w:p w:rsidR="00B542A0" w:rsidRDefault="00B542A0" w:rsidP="00B542A0">
      <w:pPr>
        <w:pStyle w:val="Default"/>
        <w:ind w:firstLine="708"/>
        <w:jc w:val="both"/>
        <w:rPr>
          <w:sz w:val="22"/>
          <w:szCs w:val="22"/>
        </w:rPr>
      </w:pPr>
      <w:r w:rsidRPr="00ED1E68">
        <w:rPr>
          <w:sz w:val="22"/>
          <w:szCs w:val="22"/>
        </w:rPr>
        <w:t xml:space="preserve">«Coraggio, Maria. Pensa che soffri i dolori della mia agonia. Anche Io avevo tanto male ai polmoni e al diaframma, ed ogni respiro, ogni movimento, ogni pulsazione, era un dolore aggiunto al dolore. E non ero come te su un letto, ma gravato da un peso e su strade in salita. E poi sospeso, sotto al sole, con tanta febbre che mi picchiava nelle vene come fossero infiniti martelli. </w:t>
      </w:r>
    </w:p>
    <w:p w:rsidR="00B542A0" w:rsidRDefault="00B542A0" w:rsidP="00B542A0">
      <w:pPr>
        <w:pStyle w:val="Default"/>
        <w:ind w:firstLine="708"/>
        <w:jc w:val="both"/>
        <w:rPr>
          <w:i/>
          <w:iCs/>
          <w:sz w:val="22"/>
          <w:szCs w:val="22"/>
        </w:rPr>
      </w:pPr>
      <w:r w:rsidRPr="00ED1E68">
        <w:rPr>
          <w:sz w:val="22"/>
          <w:szCs w:val="22"/>
        </w:rPr>
        <w:t xml:space="preserve">Ma non erano questi i dolori più gravi. Era l‘agonia del cuore e dello spirito quella che più era tormentosa. </w:t>
      </w:r>
      <w:r w:rsidRPr="00ED1E68">
        <w:rPr>
          <w:i/>
          <w:iCs/>
          <w:sz w:val="22"/>
          <w:szCs w:val="22"/>
        </w:rPr>
        <w:t xml:space="preserve">E tormentosissima, poi, la certezza che per milioni e milioni di uomini il mio soffrire era inutile. </w:t>
      </w:r>
      <w:r w:rsidRPr="00ED1E68">
        <w:rPr>
          <w:sz w:val="22"/>
          <w:szCs w:val="22"/>
        </w:rPr>
        <w:t xml:space="preserve">Eppure questa certezza non ha diminuito di un atomo la mia volontà di patire per voi. Oh! dolce patire, Maria, perché dato per riparazione al Padre e per vostra salvezza! Sapere che quel segno che era rimasto su voi, offesa, che sarebbe stata eterna, della razza umana a Dio, veniva lavato dal mio Sangue, e che il mio morire vi ridava la Vita. Sapere che, passata l‘ora della Giustizia, l‘Amore vi avrebbe guardato attraverso di Me, Immolato, con amore. Tutto ciò innestava una vena di balsamo nell‘oceano di un‘amarezza tale che la più grande delle amarezze subite sulla terra, da quando l‘uomo è, è poco più che nulla, perché su Me pesavano le colpe di tutta una umanità e l‘ira divina. Ho detto: ―Siate simili a Me che sono mite ed umile di cuore. L‘ho detto a tutti perché </w:t>
      </w:r>
      <w:r w:rsidRPr="00ED1E68">
        <w:rPr>
          <w:i/>
          <w:iCs/>
          <w:sz w:val="22"/>
          <w:szCs w:val="22"/>
        </w:rPr>
        <w:t xml:space="preserve">sapevo che in questa mia imitazione era la chiave della vostra felicità su questa terra e nel Cielo. Avete tutte le rovine che avete, perché non siete miti e non siete umili. </w:t>
      </w:r>
      <w:r w:rsidRPr="00ED1E68">
        <w:rPr>
          <w:sz w:val="22"/>
          <w:szCs w:val="22"/>
        </w:rPr>
        <w:t xml:space="preserve">Non nelle famiglie, non nelle vostre occupazioni e professioni, non nel più vasto ambito delle Nazioni. </w:t>
      </w:r>
      <w:r w:rsidRPr="00ED1E68">
        <w:rPr>
          <w:i/>
          <w:iCs/>
          <w:sz w:val="22"/>
          <w:szCs w:val="22"/>
        </w:rPr>
        <w:t>Superbia e ira vi dominano e generano tanti vostri delitti. Il terzo agente di delitti è la lussuria vostra; questo vi sembra individuale, ma esso e i due primi coinvolgono molti, molti e molti individui, continenti interi, talora sconvolgono la Terra, unicamente col loro aver raggiunto la perfezione del male nell‘anima di pochi figli di Satana, i quali lo ubbidiscono per empire di messi maledette i granai del padre loro.</w:t>
      </w:r>
    </w:p>
    <w:p w:rsidR="00B542A0" w:rsidRDefault="00B542A0" w:rsidP="00B542A0">
      <w:pPr>
        <w:pStyle w:val="Default"/>
        <w:ind w:firstLine="708"/>
        <w:jc w:val="both"/>
        <w:rPr>
          <w:sz w:val="22"/>
          <w:szCs w:val="22"/>
        </w:rPr>
      </w:pPr>
      <w:r w:rsidRPr="00ED1E68">
        <w:rPr>
          <w:i/>
          <w:iCs/>
          <w:sz w:val="22"/>
          <w:szCs w:val="22"/>
        </w:rPr>
        <w:t xml:space="preserve"> </w:t>
      </w:r>
      <w:r w:rsidRPr="00ED1E68">
        <w:rPr>
          <w:sz w:val="22"/>
          <w:szCs w:val="22"/>
        </w:rPr>
        <w:t xml:space="preserve">E in verità vi dico che ora è un momento in cui, per ordine del padre della menzogna, i suoi figli mietono fra le anime, che erano create per Me e che inutilmente ho fertilizzate col mio Sangue. Messe abbondante più che ogni diabolica speranza concepisse, e i Cieli fremono per il pianto del Redentore che vede la rovina dei due terzi del mondo dei cristiani. E dire due terzi è ancora poco. Ho detto a tutti: ―Siate miti ed umili di cuore per essere simili a Me. Ma ai miei benedetti, amatissimi figli, ai prediletti del mio Cuore, </w:t>
      </w:r>
      <w:r w:rsidRPr="00ED1E68">
        <w:rPr>
          <w:i/>
          <w:iCs/>
          <w:sz w:val="22"/>
          <w:szCs w:val="22"/>
        </w:rPr>
        <w:t xml:space="preserve">ai miei piccoli redentori, il cui stillicidio di sacrificio continua il fluire della sorgente redentrice scaturita dal mio Corpo svenato, Io dico, e lo dico stringendoli al Cuore e baciandoli in fronte: ―Siate simili a Me che fui generoso nella sofferenza per il grande amore che mi infondeva tutto. Più si ama e più s‘è generosi, Maria. </w:t>
      </w:r>
      <w:r w:rsidRPr="00ED1E68">
        <w:rPr>
          <w:sz w:val="22"/>
          <w:szCs w:val="22"/>
        </w:rPr>
        <w:t xml:space="preserve">Sali. Tocca il vertice. Io ti attendo sulla cima per portarti Meco nel Regno dell‘Amore.» </w:t>
      </w:r>
    </w:p>
    <w:p w:rsidR="00B542A0" w:rsidRDefault="00B542A0" w:rsidP="00B542A0">
      <w:pPr>
        <w:pStyle w:val="Default"/>
        <w:ind w:firstLine="708"/>
        <w:jc w:val="both"/>
        <w:rPr>
          <w:sz w:val="22"/>
          <w:szCs w:val="22"/>
        </w:rPr>
      </w:pPr>
    </w:p>
    <w:p w:rsidR="008F04C2" w:rsidRDefault="00B542A0" w:rsidP="008F04C2">
      <w:pPr>
        <w:pStyle w:val="Default"/>
        <w:ind w:firstLine="708"/>
        <w:jc w:val="right"/>
        <w:rPr>
          <w:sz w:val="22"/>
          <w:szCs w:val="22"/>
        </w:rPr>
      </w:pPr>
      <w:r>
        <w:rPr>
          <w:sz w:val="22"/>
          <w:szCs w:val="22"/>
        </w:rPr>
        <w:t>Rubrica a cura di Guglielmo Marconi (Comunità di Roma)</w:t>
      </w:r>
    </w:p>
    <w:p w:rsidR="008F04C2" w:rsidRDefault="008F04C2" w:rsidP="008F04C2">
      <w:pPr>
        <w:pStyle w:val="Default"/>
        <w:ind w:firstLine="708"/>
        <w:jc w:val="right"/>
        <w:rPr>
          <w:sz w:val="22"/>
          <w:szCs w:val="22"/>
        </w:rPr>
      </w:pPr>
    </w:p>
    <w:p w:rsidR="008F04C2" w:rsidRDefault="008F04C2" w:rsidP="008F04C2">
      <w:pPr>
        <w:pStyle w:val="Default"/>
        <w:ind w:firstLine="708"/>
        <w:jc w:val="right"/>
        <w:rPr>
          <w:sz w:val="22"/>
          <w:szCs w:val="22"/>
        </w:rPr>
      </w:pPr>
    </w:p>
    <w:p w:rsidR="008F04C2" w:rsidRDefault="008F04C2" w:rsidP="008F04C2">
      <w:pPr>
        <w:pStyle w:val="Default"/>
        <w:ind w:firstLine="708"/>
        <w:jc w:val="right"/>
        <w:rPr>
          <w:sz w:val="22"/>
          <w:szCs w:val="22"/>
        </w:rPr>
      </w:pPr>
    </w:p>
    <w:p w:rsidR="008F04C2" w:rsidRDefault="008F04C2" w:rsidP="008F04C2">
      <w:pPr>
        <w:pStyle w:val="Default"/>
        <w:ind w:firstLine="708"/>
        <w:jc w:val="right"/>
        <w:rPr>
          <w:sz w:val="22"/>
          <w:szCs w:val="22"/>
        </w:rPr>
      </w:pPr>
    </w:p>
    <w:p w:rsidR="008F04C2" w:rsidRDefault="008F04C2" w:rsidP="008F04C2">
      <w:pPr>
        <w:pStyle w:val="Default"/>
        <w:ind w:firstLine="708"/>
        <w:jc w:val="right"/>
        <w:rPr>
          <w:sz w:val="22"/>
          <w:szCs w:val="22"/>
        </w:rPr>
      </w:pPr>
    </w:p>
    <w:p w:rsidR="00285EF2" w:rsidRDefault="00285EF2" w:rsidP="00285EF2">
      <w:pPr>
        <w:pStyle w:val="NormaleWeb"/>
        <w:spacing w:before="0" w:beforeAutospacing="0" w:after="0" w:afterAutospacing="0" w:line="240" w:lineRule="atLeast"/>
        <w:ind w:firstLine="709"/>
        <w:jc w:val="both"/>
        <w:rPr>
          <w:color w:val="000000"/>
        </w:rPr>
      </w:pPr>
    </w:p>
    <w:p w:rsidR="00285EF2" w:rsidRPr="00A0038E" w:rsidRDefault="00285EF2" w:rsidP="00285EF2">
      <w:pPr>
        <w:spacing w:after="0" w:line="240" w:lineRule="atLeast"/>
        <w:jc w:val="both"/>
        <w:rPr>
          <w:rFonts w:ascii="AR DECODE" w:eastAsia="Times New Roman" w:hAnsi="AR DECODE" w:cs="Times New Roman"/>
          <w:b/>
          <w:bCs/>
          <w:i/>
          <w:iCs/>
          <w:color w:val="7030A0"/>
          <w:sz w:val="72"/>
          <w:szCs w:val="72"/>
          <w:lang w:eastAsia="it-IT"/>
        </w:rPr>
      </w:pPr>
      <w:r>
        <w:rPr>
          <w:rFonts w:ascii="Times New Roman" w:eastAsia="Times New Roman" w:hAnsi="Times New Roman" w:cs="Times New Roman"/>
          <w:noProof/>
          <w:color w:val="000000"/>
          <w:sz w:val="24"/>
          <w:szCs w:val="24"/>
          <w:lang w:eastAsia="it-IT"/>
        </w:rPr>
        <w:lastRenderedPageBreak/>
        <w:drawing>
          <wp:anchor distT="0" distB="0" distL="114300" distR="114300" simplePos="0" relativeHeight="251684864" behindDoc="0" locked="0" layoutInCell="1" allowOverlap="1">
            <wp:simplePos x="0" y="0"/>
            <wp:positionH relativeFrom="column">
              <wp:posOffset>603885</wp:posOffset>
            </wp:positionH>
            <wp:positionV relativeFrom="paragraph">
              <wp:posOffset>-223520</wp:posOffset>
            </wp:positionV>
            <wp:extent cx="1325880" cy="1314450"/>
            <wp:effectExtent l="19050" t="0" r="7620" b="0"/>
            <wp:wrapSquare wrapText="bothSides"/>
            <wp:docPr id="25" name="Immagine 4" descr="Centro Culturale Terzo Millennio Di Chiog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Centro Culturale Terzo Millennio Di Chioggia"/>
                    <pic:cNvPicPr>
                      <a:picLocks noChangeAspect="1" noChangeArrowheads="1"/>
                    </pic:cNvPicPr>
                  </pic:nvPicPr>
                  <pic:blipFill>
                    <a:blip r:embed="rId34" cstate="print"/>
                    <a:srcRect/>
                    <a:stretch>
                      <a:fillRect/>
                    </a:stretch>
                  </pic:blipFill>
                  <pic:spPr bwMode="auto">
                    <a:xfrm>
                      <a:off x="0" y="0"/>
                      <a:ext cx="1325880" cy="1314450"/>
                    </a:xfrm>
                    <a:prstGeom prst="rect">
                      <a:avLst/>
                    </a:prstGeom>
                    <a:noFill/>
                  </pic:spPr>
                </pic:pic>
              </a:graphicData>
            </a:graphic>
          </wp:anchor>
        </w:drawing>
      </w:r>
      <w:r w:rsidRPr="000075F5">
        <w:rPr>
          <w:rFonts w:ascii="Times New Roman" w:eastAsia="Times New Roman" w:hAnsi="Times New Roman" w:cs="Times New Roman"/>
          <w:color w:val="000000"/>
          <w:sz w:val="24"/>
          <w:szCs w:val="24"/>
          <w:lang w:eastAsia="it-IT"/>
        </w:rPr>
        <w:tab/>
      </w:r>
      <w:r w:rsidRPr="00A0038E">
        <w:rPr>
          <w:rFonts w:ascii="AR DECODE" w:eastAsia="Times New Roman" w:hAnsi="AR DECODE" w:cs="Times New Roman"/>
          <w:b/>
          <w:bCs/>
          <w:color w:val="7030A0"/>
          <w:sz w:val="72"/>
          <w:szCs w:val="72"/>
          <w:lang w:eastAsia="it-IT"/>
        </w:rPr>
        <w:t>G</w:t>
      </w:r>
      <w:r w:rsidRPr="00A0038E">
        <w:rPr>
          <w:rFonts w:ascii="AR DECODE" w:eastAsia="Times New Roman" w:hAnsi="AR DECODE" w:cs="Times New Roman"/>
          <w:b/>
          <w:bCs/>
          <w:i/>
          <w:iCs/>
          <w:color w:val="7030A0"/>
          <w:sz w:val="72"/>
          <w:szCs w:val="72"/>
          <w:lang w:eastAsia="it-IT"/>
        </w:rPr>
        <w:t>esù Cristo è lo stesso</w:t>
      </w:r>
    </w:p>
    <w:p w:rsidR="00285EF2" w:rsidRPr="00A0038E" w:rsidRDefault="00285EF2" w:rsidP="00285EF2">
      <w:pPr>
        <w:spacing w:after="0" w:line="240" w:lineRule="atLeast"/>
        <w:ind w:firstLine="709"/>
        <w:jc w:val="center"/>
        <w:rPr>
          <w:rFonts w:ascii="AR DECODE" w:eastAsia="Times New Roman" w:hAnsi="AR DECODE" w:cs="Times New Roman"/>
          <w:b/>
          <w:color w:val="7030A0"/>
          <w:sz w:val="72"/>
          <w:szCs w:val="72"/>
          <w:lang w:eastAsia="it-IT"/>
        </w:rPr>
      </w:pPr>
      <w:r w:rsidRPr="00A0038E">
        <w:rPr>
          <w:rFonts w:ascii="AR DECODE" w:eastAsia="Times New Roman" w:hAnsi="AR DECODE" w:cs="Times New Roman"/>
          <w:b/>
          <w:bCs/>
          <w:i/>
          <w:iCs/>
          <w:color w:val="7030A0"/>
          <w:sz w:val="72"/>
          <w:szCs w:val="72"/>
          <w:lang w:eastAsia="it-IT"/>
        </w:rPr>
        <w:t>ieri, oggi e sempre</w:t>
      </w:r>
    </w:p>
    <w:p w:rsidR="00285EF2" w:rsidRDefault="00285EF2" w:rsidP="00285EF2">
      <w:pPr>
        <w:spacing w:after="0" w:line="240" w:lineRule="atLeast"/>
        <w:ind w:firstLine="709"/>
        <w:rPr>
          <w:rFonts w:ascii="Times New Roman" w:eastAsia="Times New Roman" w:hAnsi="Times New Roman" w:cs="Times New Roman"/>
          <w:b/>
          <w:bCs/>
          <w:color w:val="00000A"/>
          <w:sz w:val="28"/>
          <w:szCs w:val="28"/>
          <w:lang w:eastAsia="it-IT"/>
        </w:rPr>
      </w:pPr>
    </w:p>
    <w:p w:rsidR="00285EF2" w:rsidRPr="00007294" w:rsidRDefault="00285EF2" w:rsidP="00285EF2">
      <w:pPr>
        <w:spacing w:after="0" w:line="240" w:lineRule="auto"/>
        <w:jc w:val="both"/>
        <w:rPr>
          <w:rFonts w:ascii="Times New Roman" w:eastAsia="Times New Roman" w:hAnsi="Times New Roman" w:cs="Times New Roman"/>
          <w:sz w:val="24"/>
          <w:szCs w:val="24"/>
          <w:lang w:eastAsia="it-IT"/>
        </w:rPr>
      </w:pPr>
      <w:r w:rsidRPr="00007294">
        <w:rPr>
          <w:rFonts w:ascii="Times New Roman" w:eastAsia="Times New Roman" w:hAnsi="Times New Roman" w:cs="Times New Roman"/>
          <w:b/>
          <w:bCs/>
          <w:color w:val="00000A"/>
          <w:sz w:val="24"/>
          <w:szCs w:val="24"/>
          <w:lang w:eastAsia="it-IT"/>
        </w:rPr>
        <w:t>La Chiesa e Internet</w:t>
      </w:r>
      <w:r w:rsidRPr="00007294">
        <w:rPr>
          <w:rFonts w:ascii="Times New Roman" w:eastAsia="Times New Roman" w:hAnsi="Times New Roman" w:cs="Times New Roman"/>
          <w:color w:val="00000A"/>
          <w:sz w:val="24"/>
          <w:szCs w:val="24"/>
          <w:lang w:eastAsia="it-IT"/>
        </w:rPr>
        <w:t>  (a proposito di ragazzi iperconnessi...)</w:t>
      </w:r>
    </w:p>
    <w:p w:rsidR="00285EF2" w:rsidRPr="00007294" w:rsidRDefault="00285EF2" w:rsidP="00285EF2">
      <w:pPr>
        <w:spacing w:after="0" w:line="240" w:lineRule="auto"/>
        <w:rPr>
          <w:rFonts w:ascii="Times New Roman" w:eastAsia="Times New Roman" w:hAnsi="Times New Roman" w:cs="Times New Roman"/>
          <w:sz w:val="24"/>
          <w:szCs w:val="24"/>
          <w:lang w:eastAsia="it-IT"/>
        </w:rPr>
      </w:pPr>
    </w:p>
    <w:p w:rsidR="00285EF2" w:rsidRPr="00007294" w:rsidRDefault="00285EF2" w:rsidP="00285EF2">
      <w:pPr>
        <w:spacing w:after="0" w:line="240" w:lineRule="auto"/>
        <w:jc w:val="both"/>
        <w:rPr>
          <w:rFonts w:ascii="Times New Roman" w:eastAsia="Times New Roman" w:hAnsi="Times New Roman" w:cs="Times New Roman"/>
          <w:sz w:val="24"/>
          <w:szCs w:val="24"/>
          <w:lang w:eastAsia="it-IT"/>
        </w:rPr>
      </w:pPr>
      <w:r w:rsidRPr="00DF0B4B">
        <w:rPr>
          <w:rFonts w:ascii="Times New Roman" w:eastAsia="Times New Roman" w:hAnsi="Times New Roman" w:cs="Times New Roman"/>
          <w:color w:val="00000A"/>
          <w:sz w:val="24"/>
          <w:szCs w:val="24"/>
          <w:lang w:eastAsia="it-IT"/>
        </w:rPr>
        <w:tab/>
      </w:r>
      <w:r w:rsidRPr="00007294">
        <w:rPr>
          <w:rFonts w:ascii="Times New Roman" w:eastAsia="Times New Roman" w:hAnsi="Times New Roman" w:cs="Times New Roman"/>
          <w:color w:val="00000A"/>
          <w:sz w:val="24"/>
          <w:szCs w:val="24"/>
          <w:lang w:eastAsia="it-IT"/>
        </w:rPr>
        <w:t>Che nella vita dei giovani, ma spesso anche in quella dei bambini, l’uso del telefonino e la frequentazione di Internet occupino un posto molto (troppo!) rilevante è un fatto incontrovertibile: l’articolo pubblicato in apertura di questo giornalino lo dimostra ampiamente, ma basterebbe l’esperienza di ciascuno di noi ad affermarlo. Tuttavia, a pensarci bene, non è che da questo fenomeno siano esenti gli adulti, i quarantenni  e anche i cinquantenni e così via.  Forse si salvano ancora i settantenni e oltre, per i quali il telefonino è in molti casi  solo lo strumento che permette  di vedere tutti i giorni i nipotini e di interloquire con loro. Non neghiamolo:  anche noi adulti passiamo parecchio tempo su Internet, e non sempre per informarci.</w:t>
      </w:r>
    </w:p>
    <w:p w:rsidR="00285EF2" w:rsidRPr="00007294" w:rsidRDefault="00285EF2" w:rsidP="00285EF2">
      <w:pPr>
        <w:spacing w:after="0" w:line="240" w:lineRule="auto"/>
        <w:jc w:val="both"/>
        <w:rPr>
          <w:rFonts w:ascii="Times New Roman" w:eastAsia="Times New Roman" w:hAnsi="Times New Roman" w:cs="Times New Roman"/>
          <w:sz w:val="24"/>
          <w:szCs w:val="24"/>
          <w:lang w:eastAsia="it-IT"/>
        </w:rPr>
      </w:pPr>
      <w:r w:rsidRPr="00DF0B4B">
        <w:rPr>
          <w:rFonts w:ascii="Times New Roman" w:eastAsia="Times New Roman" w:hAnsi="Times New Roman" w:cs="Times New Roman"/>
          <w:color w:val="00000A"/>
          <w:sz w:val="24"/>
          <w:szCs w:val="24"/>
          <w:lang w:eastAsia="it-IT"/>
        </w:rPr>
        <w:tab/>
      </w:r>
      <w:r w:rsidRPr="00007294">
        <w:rPr>
          <w:rFonts w:ascii="Times New Roman" w:eastAsia="Times New Roman" w:hAnsi="Times New Roman" w:cs="Times New Roman"/>
          <w:color w:val="00000A"/>
          <w:sz w:val="24"/>
          <w:szCs w:val="24"/>
          <w:lang w:eastAsia="it-IT"/>
        </w:rPr>
        <w:t xml:space="preserve">Siamo ancora una volta richiamati al nostro </w:t>
      </w:r>
      <w:r w:rsidRPr="00007294">
        <w:rPr>
          <w:rFonts w:ascii="Times New Roman" w:eastAsia="Times New Roman" w:hAnsi="Times New Roman" w:cs="Times New Roman"/>
          <w:b/>
          <w:bCs/>
          <w:color w:val="00000A"/>
          <w:sz w:val="24"/>
          <w:szCs w:val="24"/>
          <w:lang w:eastAsia="it-IT"/>
        </w:rPr>
        <w:t>senso di responsabilità</w:t>
      </w:r>
      <w:r w:rsidRPr="00007294">
        <w:rPr>
          <w:rFonts w:ascii="Times New Roman" w:eastAsia="Times New Roman" w:hAnsi="Times New Roman" w:cs="Times New Roman"/>
          <w:color w:val="00000A"/>
          <w:sz w:val="24"/>
          <w:szCs w:val="24"/>
          <w:lang w:eastAsia="it-IT"/>
        </w:rPr>
        <w:t>: dipende essenzialmente da noi far passare l’idea che la tecnologia ha messo a nostra disposizione un oggetto che è, indubbiamente, uno strumento formidabile (per interloquire con gli altri, per informarsi), ma appunto solo uno strumento. </w:t>
      </w:r>
    </w:p>
    <w:p w:rsidR="00285EF2" w:rsidRPr="00007294" w:rsidRDefault="00285EF2" w:rsidP="00285EF2">
      <w:pPr>
        <w:spacing w:after="0" w:line="240" w:lineRule="auto"/>
        <w:jc w:val="both"/>
        <w:rPr>
          <w:rFonts w:ascii="Times New Roman" w:eastAsia="Times New Roman" w:hAnsi="Times New Roman" w:cs="Times New Roman"/>
          <w:sz w:val="24"/>
          <w:szCs w:val="24"/>
          <w:lang w:eastAsia="it-IT"/>
        </w:rPr>
      </w:pPr>
      <w:r w:rsidRPr="00DF0B4B">
        <w:rPr>
          <w:rFonts w:ascii="Times New Roman" w:eastAsia="Times New Roman" w:hAnsi="Times New Roman" w:cs="Times New Roman"/>
          <w:color w:val="00000A"/>
          <w:sz w:val="24"/>
          <w:szCs w:val="24"/>
          <w:lang w:eastAsia="it-IT"/>
        </w:rPr>
        <w:tab/>
      </w:r>
      <w:r w:rsidRPr="00007294">
        <w:rPr>
          <w:rFonts w:ascii="Times New Roman" w:eastAsia="Times New Roman" w:hAnsi="Times New Roman" w:cs="Times New Roman"/>
          <w:b/>
          <w:bCs/>
          <w:color w:val="00000A"/>
          <w:sz w:val="24"/>
          <w:szCs w:val="24"/>
          <w:lang w:eastAsia="it-IT"/>
        </w:rPr>
        <w:t xml:space="preserve">La Chiesa ha sempre avuto un atteggiamento di grande attenzione alla comunicazione sociale </w:t>
      </w:r>
      <w:r w:rsidRPr="00007294">
        <w:rPr>
          <w:rFonts w:ascii="Times New Roman" w:eastAsia="Times New Roman" w:hAnsi="Times New Roman" w:cs="Times New Roman"/>
          <w:color w:val="00000A"/>
          <w:sz w:val="24"/>
          <w:szCs w:val="24"/>
          <w:lang w:eastAsia="it-IT"/>
        </w:rPr>
        <w:t>ed ha seguito nel tempo lo sviluppo dei mezzi di comunicazione, considerandoli anche un efficace mezzo di evangelizzazione; già nel 1931 Pio XI, consapevole dell’importanza di uno strumento come la radio che già  stava entrando nelle case di molte famiglie di tutto il mondo, promosse e benedì il sorgere della radio Vaticana; nel 1936 lo stesso Pontefice pubblicò una enciclica sul cinema (</w:t>
      </w:r>
      <w:r w:rsidRPr="00007294">
        <w:rPr>
          <w:rFonts w:ascii="Times New Roman" w:eastAsia="Times New Roman" w:hAnsi="Times New Roman" w:cs="Times New Roman"/>
          <w:i/>
          <w:iCs/>
          <w:color w:val="00000A"/>
          <w:sz w:val="24"/>
          <w:szCs w:val="24"/>
          <w:lang w:eastAsia="it-IT"/>
        </w:rPr>
        <w:t xml:space="preserve">Vigilanti cura) </w:t>
      </w:r>
      <w:r w:rsidRPr="00007294">
        <w:rPr>
          <w:rFonts w:ascii="Times New Roman" w:eastAsia="Times New Roman" w:hAnsi="Times New Roman" w:cs="Times New Roman"/>
          <w:color w:val="00000A"/>
          <w:sz w:val="24"/>
          <w:szCs w:val="24"/>
          <w:lang w:eastAsia="it-IT"/>
        </w:rPr>
        <w:t xml:space="preserve">nella quale sottolineava gli aspetti morali e anche i pericoli che la diffusione ormai molto ampia di una tale forma di comunicazione poteva comportare.  Una ventina di anni dopo,  nel 1957,  Pio XII emanò l’enciclica </w:t>
      </w:r>
      <w:r w:rsidRPr="00007294">
        <w:rPr>
          <w:rFonts w:ascii="Times New Roman" w:eastAsia="Times New Roman" w:hAnsi="Times New Roman" w:cs="Times New Roman"/>
          <w:i/>
          <w:iCs/>
          <w:color w:val="00000A"/>
          <w:sz w:val="24"/>
          <w:szCs w:val="24"/>
          <w:lang w:eastAsia="it-IT"/>
        </w:rPr>
        <w:t xml:space="preserve"> Miranda prorsus (Le meravigliose invenzioni) </w:t>
      </w:r>
      <w:r w:rsidRPr="00007294">
        <w:rPr>
          <w:rFonts w:ascii="Times New Roman" w:eastAsia="Times New Roman" w:hAnsi="Times New Roman" w:cs="Times New Roman"/>
          <w:color w:val="00000A"/>
          <w:sz w:val="24"/>
          <w:szCs w:val="24"/>
          <w:lang w:eastAsia="it-IT"/>
        </w:rPr>
        <w:t>che si occupava di radio, cinema e televisione, sottolineando gli aspetti positivi (diffusione di informazioni accessibili a settori sempre più grandi della popolazione, possibilità di un sano divertimento, mezzi attraverso cui la Chiesa poteva svolgere una più capillare azione pastorale ed evangelizzatrice), ma anche i problemi che potevano sorgere a proposito delle educazione dei giovani e della moralità in generale.</w:t>
      </w:r>
    </w:p>
    <w:p w:rsidR="00285EF2" w:rsidRPr="00007294" w:rsidRDefault="00285EF2" w:rsidP="00285EF2">
      <w:pPr>
        <w:spacing w:after="0" w:line="240" w:lineRule="auto"/>
        <w:jc w:val="both"/>
        <w:rPr>
          <w:rFonts w:ascii="Times New Roman" w:eastAsia="Times New Roman" w:hAnsi="Times New Roman" w:cs="Times New Roman"/>
          <w:sz w:val="24"/>
          <w:szCs w:val="24"/>
          <w:lang w:eastAsia="it-IT"/>
        </w:rPr>
      </w:pPr>
      <w:r w:rsidRPr="00DF0B4B">
        <w:rPr>
          <w:rFonts w:ascii="Times New Roman" w:eastAsia="Times New Roman" w:hAnsi="Times New Roman" w:cs="Times New Roman"/>
          <w:color w:val="00000A"/>
          <w:sz w:val="24"/>
          <w:szCs w:val="24"/>
          <w:lang w:eastAsia="it-IT"/>
        </w:rPr>
        <w:tab/>
      </w:r>
      <w:r w:rsidRPr="00007294">
        <w:rPr>
          <w:rFonts w:ascii="Times New Roman" w:eastAsia="Times New Roman" w:hAnsi="Times New Roman" w:cs="Times New Roman"/>
          <w:color w:val="00000A"/>
          <w:sz w:val="24"/>
          <w:szCs w:val="24"/>
          <w:lang w:eastAsia="it-IT"/>
        </w:rPr>
        <w:t xml:space="preserve">I mezzi di comunicazione sono stati anche oggetto di attenzione del Concilio Vaticano II e il </w:t>
      </w:r>
      <w:r w:rsidRPr="00007294">
        <w:rPr>
          <w:rFonts w:ascii="Times New Roman" w:eastAsia="Times New Roman" w:hAnsi="Times New Roman" w:cs="Times New Roman"/>
          <w:b/>
          <w:bCs/>
          <w:color w:val="00000A"/>
          <w:sz w:val="24"/>
          <w:szCs w:val="24"/>
          <w:lang w:eastAsia="it-IT"/>
        </w:rPr>
        <w:t xml:space="preserve">decreto </w:t>
      </w:r>
      <w:r w:rsidRPr="00007294">
        <w:rPr>
          <w:rFonts w:ascii="Times New Roman" w:eastAsia="Times New Roman" w:hAnsi="Times New Roman" w:cs="Times New Roman"/>
          <w:b/>
          <w:bCs/>
          <w:i/>
          <w:iCs/>
          <w:color w:val="00000A"/>
          <w:sz w:val="24"/>
          <w:szCs w:val="24"/>
          <w:lang w:eastAsia="it-IT"/>
        </w:rPr>
        <w:t xml:space="preserve">Inter mirifica (Tra le meravigliose invenzioni) </w:t>
      </w:r>
      <w:r w:rsidRPr="00007294">
        <w:rPr>
          <w:rFonts w:ascii="Times New Roman" w:eastAsia="Times New Roman" w:hAnsi="Times New Roman" w:cs="Times New Roman"/>
          <w:color w:val="00000A"/>
          <w:sz w:val="24"/>
          <w:szCs w:val="24"/>
          <w:lang w:eastAsia="it-IT"/>
        </w:rPr>
        <w:t xml:space="preserve"> del 1963 ne è testimonianza. Ancora una volta in questo testo, come del resto anche in quelli finora ricordati, si sottolinea l’importanza dei nuovi mezzi di comunicazione, esaltati come una conquista dell’ingegno umano ma anche come un dono di Dio, e </w:t>
      </w:r>
      <w:r w:rsidRPr="00007294">
        <w:rPr>
          <w:rFonts w:ascii="Times New Roman" w:eastAsia="Times New Roman" w:hAnsi="Times New Roman" w:cs="Times New Roman"/>
          <w:b/>
          <w:bCs/>
          <w:color w:val="00000A"/>
          <w:sz w:val="24"/>
          <w:szCs w:val="24"/>
          <w:lang w:eastAsia="it-IT"/>
        </w:rPr>
        <w:t>si  sollecita l’atteggiamento responsabile sia di chi li gestisce e li riempie di contenuti, sia di chi li utilizza,</w:t>
      </w:r>
      <w:r w:rsidRPr="00007294">
        <w:rPr>
          <w:rFonts w:ascii="Times New Roman" w:eastAsia="Times New Roman" w:hAnsi="Times New Roman" w:cs="Times New Roman"/>
          <w:color w:val="00000A"/>
          <w:sz w:val="24"/>
          <w:szCs w:val="24"/>
          <w:lang w:eastAsia="it-IT"/>
        </w:rPr>
        <w:t xml:space="preserve"> soprattutto per quanto riguarda i contenuti destinati ai giovani e ai bambini. Le direttive presenti in questo decreto sono state esplicitate e rese operative nella </w:t>
      </w:r>
      <w:r w:rsidRPr="00007294">
        <w:rPr>
          <w:rFonts w:ascii="Times New Roman" w:eastAsia="Times New Roman" w:hAnsi="Times New Roman" w:cs="Times New Roman"/>
          <w:b/>
          <w:bCs/>
          <w:color w:val="00000A"/>
          <w:sz w:val="24"/>
          <w:szCs w:val="24"/>
          <w:lang w:eastAsia="it-IT"/>
        </w:rPr>
        <w:t xml:space="preserve">Istruzione Pastorale </w:t>
      </w:r>
      <w:r w:rsidRPr="00007294">
        <w:rPr>
          <w:rFonts w:ascii="Times New Roman" w:eastAsia="Times New Roman" w:hAnsi="Times New Roman" w:cs="Times New Roman"/>
          <w:b/>
          <w:bCs/>
          <w:i/>
          <w:iCs/>
          <w:color w:val="00000A"/>
          <w:sz w:val="24"/>
          <w:szCs w:val="24"/>
          <w:lang w:eastAsia="it-IT"/>
        </w:rPr>
        <w:t>Communio et progressio</w:t>
      </w:r>
      <w:r w:rsidRPr="00007294">
        <w:rPr>
          <w:rFonts w:ascii="Times New Roman" w:eastAsia="Times New Roman" w:hAnsi="Times New Roman" w:cs="Times New Roman"/>
          <w:color w:val="00000A"/>
          <w:sz w:val="24"/>
          <w:szCs w:val="24"/>
          <w:lang w:eastAsia="it-IT"/>
        </w:rPr>
        <w:t xml:space="preserve"> pubblicata nel 1971.  Nel decreto </w:t>
      </w:r>
      <w:r w:rsidRPr="00007294">
        <w:rPr>
          <w:rFonts w:ascii="Times New Roman" w:eastAsia="Times New Roman" w:hAnsi="Times New Roman" w:cs="Times New Roman"/>
          <w:i/>
          <w:iCs/>
          <w:color w:val="00000A"/>
          <w:sz w:val="24"/>
          <w:szCs w:val="24"/>
          <w:lang w:eastAsia="it-IT"/>
        </w:rPr>
        <w:t>Inter mirifica</w:t>
      </w:r>
      <w:r w:rsidRPr="00007294">
        <w:rPr>
          <w:rFonts w:ascii="Times New Roman" w:eastAsia="Times New Roman" w:hAnsi="Times New Roman" w:cs="Times New Roman"/>
          <w:color w:val="00000A"/>
          <w:sz w:val="24"/>
          <w:szCs w:val="24"/>
          <w:lang w:eastAsia="it-IT"/>
        </w:rPr>
        <w:t xml:space="preserve"> veniva anche  istituita la</w:t>
      </w:r>
      <w:r w:rsidRPr="00007294">
        <w:rPr>
          <w:rFonts w:ascii="Times New Roman" w:eastAsia="Times New Roman" w:hAnsi="Times New Roman" w:cs="Times New Roman"/>
          <w:b/>
          <w:bCs/>
          <w:color w:val="00000A"/>
          <w:sz w:val="24"/>
          <w:szCs w:val="24"/>
          <w:lang w:eastAsia="it-IT"/>
        </w:rPr>
        <w:t xml:space="preserve"> </w:t>
      </w:r>
      <w:r w:rsidRPr="00007294">
        <w:rPr>
          <w:rFonts w:ascii="Times New Roman" w:eastAsia="Times New Roman" w:hAnsi="Times New Roman" w:cs="Times New Roman"/>
          <w:b/>
          <w:bCs/>
          <w:i/>
          <w:iCs/>
          <w:color w:val="00000A"/>
          <w:sz w:val="24"/>
          <w:szCs w:val="24"/>
          <w:lang w:eastAsia="it-IT"/>
        </w:rPr>
        <w:t xml:space="preserve">Giornata mondiale delle comunicazioni sociali </w:t>
      </w:r>
      <w:r w:rsidRPr="00007294">
        <w:rPr>
          <w:rFonts w:ascii="Times New Roman" w:eastAsia="Times New Roman" w:hAnsi="Times New Roman" w:cs="Times New Roman"/>
          <w:color w:val="00000A"/>
          <w:sz w:val="24"/>
          <w:szCs w:val="24"/>
          <w:lang w:eastAsia="it-IT"/>
        </w:rPr>
        <w:t xml:space="preserve">destinata all’informazione, alla preghiera e alla raccolta di fondi in favore delle iniziative, per forza di cose particolarmente costose, della Chiesa in questo ambito. Quest’anno la </w:t>
      </w:r>
      <w:r w:rsidRPr="00007294">
        <w:rPr>
          <w:rFonts w:ascii="Times New Roman" w:eastAsia="Times New Roman" w:hAnsi="Times New Roman" w:cs="Times New Roman"/>
          <w:i/>
          <w:iCs/>
          <w:color w:val="00000A"/>
          <w:sz w:val="24"/>
          <w:szCs w:val="24"/>
          <w:lang w:eastAsia="it-IT"/>
        </w:rPr>
        <w:t xml:space="preserve">Giornata </w:t>
      </w:r>
      <w:r w:rsidRPr="00007294">
        <w:rPr>
          <w:rFonts w:ascii="Times New Roman" w:eastAsia="Times New Roman" w:hAnsi="Times New Roman" w:cs="Times New Roman"/>
          <w:color w:val="00000A"/>
          <w:sz w:val="24"/>
          <w:szCs w:val="24"/>
          <w:lang w:eastAsia="it-IT"/>
        </w:rPr>
        <w:t xml:space="preserve">è fissata al 21 maggio, la domenica precedente la Pentecoste, ma il messaggio del Papa è già stato reso noto  e si intitola </w:t>
      </w:r>
      <w:r w:rsidRPr="00007294">
        <w:rPr>
          <w:rFonts w:ascii="Times New Roman" w:eastAsia="Times New Roman" w:hAnsi="Times New Roman" w:cs="Times New Roman"/>
          <w:i/>
          <w:iCs/>
          <w:color w:val="00000A"/>
          <w:sz w:val="24"/>
          <w:szCs w:val="24"/>
          <w:lang w:eastAsia="it-IT"/>
        </w:rPr>
        <w:t>Parlare col cuore. “Secondo verità nella carità”.</w:t>
      </w:r>
    </w:p>
    <w:p w:rsidR="00285EF2" w:rsidRPr="00007294" w:rsidRDefault="00285EF2" w:rsidP="00285EF2">
      <w:pPr>
        <w:spacing w:after="0" w:line="240" w:lineRule="auto"/>
        <w:jc w:val="both"/>
        <w:rPr>
          <w:rFonts w:ascii="Times New Roman" w:eastAsia="Times New Roman" w:hAnsi="Times New Roman" w:cs="Times New Roman"/>
          <w:sz w:val="24"/>
          <w:szCs w:val="24"/>
          <w:lang w:eastAsia="it-IT"/>
        </w:rPr>
      </w:pPr>
      <w:r w:rsidRPr="00DF0B4B">
        <w:rPr>
          <w:rFonts w:ascii="Times New Roman" w:eastAsia="Times New Roman" w:hAnsi="Times New Roman" w:cs="Times New Roman"/>
          <w:color w:val="00000A"/>
          <w:sz w:val="24"/>
          <w:szCs w:val="24"/>
          <w:lang w:eastAsia="it-IT"/>
        </w:rPr>
        <w:tab/>
      </w:r>
      <w:r w:rsidRPr="00007294">
        <w:rPr>
          <w:rFonts w:ascii="Times New Roman" w:eastAsia="Times New Roman" w:hAnsi="Times New Roman" w:cs="Times New Roman"/>
          <w:color w:val="00000A"/>
          <w:sz w:val="24"/>
          <w:szCs w:val="24"/>
          <w:lang w:eastAsia="it-IT"/>
        </w:rPr>
        <w:t>Negli anni successivi al Concilio, numerosi sono i documenti della Chiesa a questo proposito, come anche i messaggi papali, e naturalmente in essi si parla sempre più spesso dell’uso di Internet. </w:t>
      </w:r>
    </w:p>
    <w:p w:rsidR="00285EF2" w:rsidRPr="00007294" w:rsidRDefault="00285EF2" w:rsidP="00285EF2">
      <w:pPr>
        <w:spacing w:after="0" w:line="240" w:lineRule="auto"/>
        <w:ind w:firstLine="708"/>
        <w:jc w:val="both"/>
        <w:rPr>
          <w:rFonts w:ascii="Times New Roman" w:eastAsia="Times New Roman" w:hAnsi="Times New Roman" w:cs="Times New Roman"/>
          <w:sz w:val="24"/>
          <w:szCs w:val="24"/>
          <w:lang w:eastAsia="it-IT"/>
        </w:rPr>
      </w:pPr>
      <w:r w:rsidRPr="00007294">
        <w:rPr>
          <w:rFonts w:ascii="Times New Roman" w:eastAsia="Times New Roman" w:hAnsi="Times New Roman" w:cs="Times New Roman"/>
          <w:color w:val="00000A"/>
          <w:sz w:val="24"/>
          <w:szCs w:val="24"/>
          <w:lang w:eastAsia="it-IT"/>
        </w:rPr>
        <w:lastRenderedPageBreak/>
        <w:t xml:space="preserve">E’ del 2000 un testo particolarmente interessante preparato dal Pontificio Consiglio delle comunicazioni sociali, </w:t>
      </w:r>
      <w:r w:rsidRPr="00007294">
        <w:rPr>
          <w:rFonts w:ascii="Times New Roman" w:eastAsia="Times New Roman" w:hAnsi="Times New Roman" w:cs="Times New Roman"/>
          <w:b/>
          <w:bCs/>
          <w:i/>
          <w:iCs/>
          <w:color w:val="00000A"/>
          <w:sz w:val="24"/>
          <w:szCs w:val="24"/>
          <w:lang w:eastAsia="it-IT"/>
        </w:rPr>
        <w:t>Etica delle comunicazioni sociali,</w:t>
      </w:r>
      <w:r w:rsidRPr="00007294">
        <w:rPr>
          <w:rFonts w:ascii="Times New Roman" w:eastAsia="Times New Roman" w:hAnsi="Times New Roman" w:cs="Times New Roman"/>
          <w:i/>
          <w:iCs/>
          <w:color w:val="00000A"/>
          <w:sz w:val="24"/>
          <w:szCs w:val="24"/>
          <w:lang w:eastAsia="it-IT"/>
        </w:rPr>
        <w:t xml:space="preserve"> </w:t>
      </w:r>
      <w:r w:rsidRPr="00007294">
        <w:rPr>
          <w:rFonts w:ascii="Times New Roman" w:eastAsia="Times New Roman" w:hAnsi="Times New Roman" w:cs="Times New Roman"/>
          <w:color w:val="00000A"/>
          <w:sz w:val="24"/>
          <w:szCs w:val="24"/>
          <w:lang w:eastAsia="it-IT"/>
        </w:rPr>
        <w:t xml:space="preserve">nel quale già nell’Introduzione si sottolinea: </w:t>
      </w:r>
      <w:r w:rsidRPr="00007294">
        <w:rPr>
          <w:rFonts w:ascii="Times New Roman" w:eastAsia="Times New Roman" w:hAnsi="Times New Roman" w:cs="Times New Roman"/>
          <w:i/>
          <w:iCs/>
          <w:color w:val="000000"/>
          <w:sz w:val="24"/>
          <w:szCs w:val="24"/>
          <w:lang w:eastAsia="it-IT"/>
        </w:rPr>
        <w:t>A seconda dell'uso che fanno dei media, le persone possono sviluppare empatia e compassione oppure isolarsi in un mondo di stimoli narcisistico e autoreferenziale con effetti quasi narcotizzanti. Anche quanti sfuggono i media non possono evitare il contatto con chi invece ne viene profondamente influenzato (ECS, 2).</w:t>
      </w:r>
      <w:r w:rsidRPr="00007294">
        <w:rPr>
          <w:rFonts w:ascii="Times New Roman" w:eastAsia="Times New Roman" w:hAnsi="Times New Roman" w:cs="Times New Roman"/>
          <w:i/>
          <w:iCs/>
          <w:color w:val="00000A"/>
          <w:sz w:val="24"/>
          <w:szCs w:val="24"/>
          <w:lang w:eastAsia="it-IT"/>
        </w:rPr>
        <w:t xml:space="preserve"> </w:t>
      </w:r>
      <w:r w:rsidRPr="00007294">
        <w:rPr>
          <w:rFonts w:ascii="Times New Roman" w:eastAsia="Times New Roman" w:hAnsi="Times New Roman" w:cs="Times New Roman"/>
          <w:color w:val="00000A"/>
          <w:sz w:val="24"/>
          <w:szCs w:val="24"/>
          <w:lang w:eastAsia="it-IT"/>
        </w:rPr>
        <w:t xml:space="preserve">Si ribadisce inoltre che </w:t>
      </w:r>
      <w:r w:rsidRPr="00007294">
        <w:rPr>
          <w:rFonts w:ascii="Times New Roman" w:eastAsia="Times New Roman" w:hAnsi="Times New Roman" w:cs="Times New Roman"/>
          <w:b/>
          <w:bCs/>
          <w:color w:val="00000A"/>
          <w:sz w:val="24"/>
          <w:szCs w:val="24"/>
          <w:lang w:eastAsia="it-IT"/>
        </w:rPr>
        <w:t xml:space="preserve">i  mezzi di comunicazione sociale sono al servizio della persona umana ma </w:t>
      </w:r>
      <w:r w:rsidRPr="00007294">
        <w:rPr>
          <w:rFonts w:ascii="Times New Roman" w:eastAsia="Times New Roman" w:hAnsi="Times New Roman" w:cs="Times New Roman"/>
          <w:b/>
          <w:bCs/>
          <w:color w:val="000000"/>
          <w:sz w:val="24"/>
          <w:szCs w:val="24"/>
          <w:lang w:eastAsia="it-IT"/>
        </w:rPr>
        <w:t xml:space="preserve">purtroppo  </w:t>
      </w:r>
      <w:r w:rsidRPr="00007294">
        <w:rPr>
          <w:rFonts w:ascii="Times New Roman" w:eastAsia="Times New Roman" w:hAnsi="Times New Roman" w:cs="Times New Roman"/>
          <w:b/>
          <w:bCs/>
          <w:i/>
          <w:iCs/>
          <w:color w:val="000000"/>
          <w:sz w:val="24"/>
          <w:szCs w:val="24"/>
          <w:lang w:eastAsia="it-IT"/>
        </w:rPr>
        <w:t>si possono utilizzare per bloccare la comunità e danneggiare il bene integrale delle persone,</w:t>
      </w:r>
      <w:r w:rsidRPr="00007294">
        <w:rPr>
          <w:rFonts w:ascii="Times New Roman" w:eastAsia="Times New Roman" w:hAnsi="Times New Roman" w:cs="Times New Roman"/>
          <w:i/>
          <w:iCs/>
          <w:color w:val="000000"/>
          <w:sz w:val="24"/>
          <w:szCs w:val="24"/>
          <w:lang w:eastAsia="it-IT"/>
        </w:rPr>
        <w:t xml:space="preserve"> alienandole, emarginandole e isolandole oppure attraendole in comunità negative e incentrate su valori falsi e distruttivi. Possono fomentare l'ostilità e il conflitto, demonizzare gli altri e creare una mentalità del « noi » contro « loro », presentare ciò che è basso e degradante sotto una luce affascinante, ignorare o sminuire ciò che eleva e nobilita.(ECS,13)</w:t>
      </w:r>
      <w:r w:rsidRPr="00007294">
        <w:rPr>
          <w:rFonts w:ascii="Times New Roman" w:eastAsia="Times New Roman" w:hAnsi="Times New Roman" w:cs="Times New Roman"/>
          <w:i/>
          <w:iCs/>
          <w:color w:val="00000A"/>
          <w:sz w:val="24"/>
          <w:szCs w:val="24"/>
          <w:lang w:eastAsia="it-IT"/>
        </w:rPr>
        <w:t> </w:t>
      </w:r>
    </w:p>
    <w:p w:rsidR="00285EF2" w:rsidRPr="00007294" w:rsidRDefault="00285EF2" w:rsidP="00285EF2">
      <w:pPr>
        <w:spacing w:after="0" w:line="240" w:lineRule="auto"/>
        <w:ind w:firstLine="708"/>
        <w:jc w:val="both"/>
        <w:rPr>
          <w:rFonts w:ascii="Times New Roman" w:eastAsia="Times New Roman" w:hAnsi="Times New Roman" w:cs="Times New Roman"/>
          <w:sz w:val="24"/>
          <w:szCs w:val="24"/>
          <w:lang w:eastAsia="it-IT"/>
        </w:rPr>
      </w:pPr>
      <w:r w:rsidRPr="00007294">
        <w:rPr>
          <w:rFonts w:ascii="Times New Roman" w:eastAsia="Times New Roman" w:hAnsi="Times New Roman" w:cs="Times New Roman"/>
          <w:color w:val="00000A"/>
          <w:sz w:val="24"/>
          <w:szCs w:val="24"/>
          <w:lang w:eastAsia="it-IT"/>
        </w:rPr>
        <w:t xml:space="preserve">Dopo aver riflettuto sui principi etici cui dovrebbero attenersi coloro che gestiscono i vari media e/o vi lavorano, questo documento precisa che </w:t>
      </w:r>
      <w:r w:rsidRPr="00007294">
        <w:rPr>
          <w:rFonts w:ascii="Times New Roman" w:eastAsia="Times New Roman" w:hAnsi="Times New Roman" w:cs="Times New Roman"/>
          <w:b/>
          <w:bCs/>
          <w:color w:val="00000A"/>
          <w:sz w:val="24"/>
          <w:szCs w:val="24"/>
          <w:lang w:eastAsia="it-IT"/>
        </w:rPr>
        <w:t>anche i fruitori di tali mezzi hanno degli obblighi</w:t>
      </w:r>
      <w:r w:rsidRPr="00007294">
        <w:rPr>
          <w:rFonts w:ascii="Times New Roman" w:eastAsia="Times New Roman" w:hAnsi="Times New Roman" w:cs="Times New Roman"/>
          <w:color w:val="00000A"/>
          <w:sz w:val="24"/>
          <w:szCs w:val="24"/>
          <w:lang w:eastAsia="it-IT"/>
        </w:rPr>
        <w:t>:</w:t>
      </w:r>
      <w:r w:rsidRPr="00007294">
        <w:rPr>
          <w:rFonts w:ascii="Times New Roman" w:eastAsia="Times New Roman" w:hAnsi="Times New Roman" w:cs="Times New Roman"/>
          <w:i/>
          <w:iCs/>
          <w:color w:val="00000A"/>
          <w:sz w:val="24"/>
          <w:szCs w:val="24"/>
          <w:lang w:eastAsia="it-IT"/>
        </w:rPr>
        <w:t xml:space="preserve"> </w:t>
      </w:r>
      <w:r w:rsidRPr="00007294">
        <w:rPr>
          <w:rFonts w:ascii="Times New Roman" w:eastAsia="Times New Roman" w:hAnsi="Times New Roman" w:cs="Times New Roman"/>
          <w:i/>
          <w:iCs/>
          <w:color w:val="000000"/>
          <w:sz w:val="24"/>
          <w:szCs w:val="24"/>
          <w:lang w:eastAsia="it-IT"/>
        </w:rPr>
        <w:t>Il primo dovere degli utenti delle comunicazioni sociali consiste nel discernimento e nella selezione. Dovrebbero informarsi sui media, sulle loro strutture, sui modi operativi, sui contenuti, e fare scelte responsabili secondo sani criteri etici circa cosa leggere o guardare o ascoltare. Oggi tutti hanno bisogno di alcune forme di costante educazione ai media...</w:t>
      </w:r>
      <w:r w:rsidRPr="00007294">
        <w:rPr>
          <w:rFonts w:ascii="Times New Roman" w:eastAsia="Times New Roman" w:hAnsi="Times New Roman" w:cs="Times New Roman"/>
          <w:color w:val="000000"/>
          <w:sz w:val="24"/>
          <w:szCs w:val="24"/>
          <w:lang w:eastAsia="it-IT"/>
        </w:rPr>
        <w:t xml:space="preserve">In particolare, </w:t>
      </w:r>
      <w:r w:rsidRPr="00007294">
        <w:rPr>
          <w:rFonts w:ascii="Times New Roman" w:eastAsia="Times New Roman" w:hAnsi="Times New Roman" w:cs="Times New Roman"/>
          <w:b/>
          <w:bCs/>
          <w:i/>
          <w:iCs/>
          <w:color w:val="000000"/>
          <w:sz w:val="24"/>
          <w:szCs w:val="24"/>
          <w:lang w:eastAsia="it-IT"/>
        </w:rPr>
        <w:t>i genitori hanno il serio dovere di aiutare i loro figli a imparare in che modo valutare e utilizzare i mezzi di comunicazione sociale, formando le loro coscienze correttamente e sviluppando la loro capacità di critica</w:t>
      </w:r>
      <w:r w:rsidRPr="00007294">
        <w:rPr>
          <w:rFonts w:ascii="Times New Roman" w:eastAsia="Times New Roman" w:hAnsi="Times New Roman" w:cs="Times New Roman"/>
          <w:i/>
          <w:iCs/>
          <w:color w:val="000000"/>
          <w:sz w:val="24"/>
          <w:szCs w:val="24"/>
          <w:lang w:eastAsia="it-IT"/>
        </w:rPr>
        <w:t xml:space="preserve"> (cfr Giovanni Paolo II, </w:t>
      </w:r>
      <w:hyperlink r:id="rId35" w:history="1">
        <w:r w:rsidRPr="00DF0B4B">
          <w:rPr>
            <w:rFonts w:ascii="Times New Roman" w:eastAsia="Times New Roman" w:hAnsi="Times New Roman" w:cs="Times New Roman"/>
            <w:i/>
            <w:iCs/>
            <w:color w:val="000000"/>
            <w:sz w:val="24"/>
            <w:szCs w:val="24"/>
            <w:u w:val="single"/>
            <w:lang w:eastAsia="it-IT"/>
          </w:rPr>
          <w:t>Familiaris consortio</w:t>
        </w:r>
      </w:hyperlink>
      <w:r w:rsidRPr="00007294">
        <w:rPr>
          <w:rFonts w:ascii="Times New Roman" w:eastAsia="Times New Roman" w:hAnsi="Times New Roman" w:cs="Times New Roman"/>
          <w:i/>
          <w:iCs/>
          <w:color w:val="000000"/>
          <w:sz w:val="24"/>
          <w:szCs w:val="24"/>
          <w:lang w:eastAsia="it-IT"/>
        </w:rPr>
        <w:t xml:space="preserve">, n. 76). Per il bene dei loro figli e del proprio, i genitori devono imparare ad essere spettatori, ascoltatori e lettori consapevoli, agendo da modello di uso prudente dei media in casa. Secondo l'età e le circostanze i bambini e i giovani dovrebbero essere avviati alla formazione circa i mezzi di comunicazione sociale, resistendo alla tentazione semplificatoria della passività acritica, a pressioni esercitate dai loro compagni e allo sfruttamento commerciale.  </w:t>
      </w:r>
      <w:r w:rsidRPr="00007294">
        <w:rPr>
          <w:rFonts w:ascii="Times New Roman" w:eastAsia="Times New Roman" w:hAnsi="Times New Roman" w:cs="Times New Roman"/>
          <w:color w:val="000000"/>
          <w:sz w:val="24"/>
          <w:szCs w:val="24"/>
          <w:lang w:eastAsia="it-IT"/>
        </w:rPr>
        <w:t xml:space="preserve">E ancora: </w:t>
      </w:r>
      <w:r w:rsidRPr="00007294">
        <w:rPr>
          <w:rFonts w:ascii="Times New Roman" w:eastAsia="Times New Roman" w:hAnsi="Times New Roman" w:cs="Times New Roman"/>
          <w:i/>
          <w:iCs/>
          <w:color w:val="000000"/>
          <w:sz w:val="24"/>
          <w:szCs w:val="24"/>
          <w:lang w:eastAsia="it-IT"/>
        </w:rPr>
        <w:t>nonostante il loro immenso potere, i mezzi di comunicazione sociale sono e rimarranno soltanto mezzi, ossia strumenti utilizzabili per il bene e per il male. Sta a noi scegliere (ECS, 25). </w:t>
      </w:r>
    </w:p>
    <w:p w:rsidR="00285EF2" w:rsidRPr="00007294" w:rsidRDefault="00285EF2" w:rsidP="00285EF2">
      <w:pPr>
        <w:spacing w:after="0" w:line="240" w:lineRule="auto"/>
        <w:ind w:firstLine="708"/>
        <w:jc w:val="both"/>
        <w:rPr>
          <w:rFonts w:ascii="Times New Roman" w:eastAsia="Times New Roman" w:hAnsi="Times New Roman" w:cs="Times New Roman"/>
          <w:sz w:val="24"/>
          <w:szCs w:val="24"/>
          <w:lang w:eastAsia="it-IT"/>
        </w:rPr>
      </w:pPr>
      <w:r w:rsidRPr="00007294">
        <w:rPr>
          <w:rFonts w:ascii="Times New Roman" w:eastAsia="Times New Roman" w:hAnsi="Times New Roman" w:cs="Times New Roman"/>
          <w:color w:val="000000"/>
          <w:sz w:val="24"/>
          <w:szCs w:val="24"/>
          <w:lang w:eastAsia="it-IT"/>
        </w:rPr>
        <w:t xml:space="preserve">Nella parte finale di questo documento, al num. 32,  viene citato un passo della </w:t>
      </w:r>
      <w:r w:rsidRPr="00007294">
        <w:rPr>
          <w:rFonts w:ascii="Times New Roman" w:eastAsia="Times New Roman" w:hAnsi="Times New Roman" w:cs="Times New Roman"/>
          <w:i/>
          <w:iCs/>
          <w:color w:val="000000"/>
          <w:sz w:val="24"/>
          <w:szCs w:val="24"/>
          <w:lang w:eastAsia="it-IT"/>
        </w:rPr>
        <w:t>Communio et Progressio</w:t>
      </w:r>
      <w:r w:rsidRPr="00007294">
        <w:rPr>
          <w:rFonts w:ascii="Times New Roman" w:eastAsia="Times New Roman" w:hAnsi="Times New Roman" w:cs="Times New Roman"/>
          <w:color w:val="000000"/>
          <w:sz w:val="24"/>
          <w:szCs w:val="24"/>
          <w:lang w:eastAsia="it-IT"/>
        </w:rPr>
        <w:t xml:space="preserve"> in cui si parla di </w:t>
      </w:r>
      <w:r w:rsidRPr="00007294">
        <w:rPr>
          <w:rFonts w:ascii="Times New Roman" w:eastAsia="Times New Roman" w:hAnsi="Times New Roman" w:cs="Times New Roman"/>
          <w:b/>
          <w:bCs/>
          <w:color w:val="000000"/>
          <w:sz w:val="24"/>
          <w:szCs w:val="24"/>
          <w:lang w:eastAsia="it-IT"/>
        </w:rPr>
        <w:t>Cristo</w:t>
      </w:r>
      <w:r w:rsidRPr="00007294">
        <w:rPr>
          <w:rFonts w:ascii="Times New Roman" w:eastAsia="Times New Roman" w:hAnsi="Times New Roman" w:cs="Times New Roman"/>
          <w:color w:val="000000"/>
          <w:sz w:val="24"/>
          <w:szCs w:val="24"/>
          <w:lang w:eastAsia="it-IT"/>
        </w:rPr>
        <w:t xml:space="preserve"> come </w:t>
      </w:r>
      <w:r w:rsidRPr="00007294">
        <w:rPr>
          <w:rFonts w:ascii="Times New Roman" w:eastAsia="Times New Roman" w:hAnsi="Times New Roman" w:cs="Times New Roman"/>
          <w:b/>
          <w:bCs/>
          <w:color w:val="000000"/>
          <w:sz w:val="24"/>
          <w:szCs w:val="24"/>
          <w:lang w:eastAsia="it-IT"/>
        </w:rPr>
        <w:t>perfetto comunicatore.</w:t>
      </w:r>
      <w:r w:rsidRPr="00007294">
        <w:rPr>
          <w:rFonts w:ascii="Times New Roman" w:eastAsia="Times New Roman" w:hAnsi="Times New Roman" w:cs="Times New Roman"/>
          <w:color w:val="000000"/>
          <w:sz w:val="24"/>
          <w:szCs w:val="24"/>
          <w:lang w:eastAsia="it-IT"/>
        </w:rPr>
        <w:t xml:space="preserve"> Infatti, p</w:t>
      </w:r>
      <w:r w:rsidRPr="00007294">
        <w:rPr>
          <w:rFonts w:ascii="Times New Roman" w:eastAsia="Times New Roman" w:hAnsi="Times New Roman" w:cs="Times New Roman"/>
          <w:i/>
          <w:iCs/>
          <w:color w:val="000000"/>
          <w:sz w:val="24"/>
          <w:szCs w:val="24"/>
          <w:lang w:eastAsia="it-IT"/>
        </w:rPr>
        <w:t>er mezzo della sua incarnazione, egli prese la somiglianza di coloro che avrebbero ricevuto il suo messaggio, espresso dalle parole e da tutta l'impostazione della sua vita. Egli parlava pienamente inserito nelle reali condizioni del suo popolo, proclamando a tutti indistintamente l'annuncio divino di salvezza con forza e con perseveranza e adattandosi al loro modo di parlare e alla loro mentalità » (</w:t>
      </w:r>
      <w:hyperlink r:id="rId36" w:history="1">
        <w:r w:rsidRPr="00DF0B4B">
          <w:rPr>
            <w:rFonts w:ascii="Times New Roman" w:eastAsia="Times New Roman" w:hAnsi="Times New Roman" w:cs="Times New Roman"/>
            <w:i/>
            <w:iCs/>
            <w:color w:val="00000A"/>
            <w:sz w:val="24"/>
            <w:szCs w:val="24"/>
            <w:u w:val="single"/>
            <w:lang w:eastAsia="it-IT"/>
          </w:rPr>
          <w:t>Communio et Progressio</w:t>
        </w:r>
      </w:hyperlink>
      <w:r w:rsidRPr="00007294">
        <w:rPr>
          <w:rFonts w:ascii="Times New Roman" w:eastAsia="Times New Roman" w:hAnsi="Times New Roman" w:cs="Times New Roman"/>
          <w:i/>
          <w:iCs/>
          <w:color w:val="000000"/>
          <w:sz w:val="24"/>
          <w:szCs w:val="24"/>
          <w:lang w:eastAsia="it-IT"/>
        </w:rPr>
        <w:t xml:space="preserve">, n. 11). </w:t>
      </w:r>
      <w:r w:rsidRPr="00007294">
        <w:rPr>
          <w:rFonts w:ascii="Times New Roman" w:eastAsia="Times New Roman" w:hAnsi="Times New Roman" w:cs="Times New Roman"/>
          <w:color w:val="000000"/>
          <w:sz w:val="24"/>
          <w:szCs w:val="24"/>
          <w:lang w:eastAsia="it-IT"/>
        </w:rPr>
        <w:t>...</w:t>
      </w:r>
      <w:r w:rsidRPr="00007294">
        <w:rPr>
          <w:rFonts w:ascii="Times New Roman" w:eastAsia="Times New Roman" w:hAnsi="Times New Roman" w:cs="Times New Roman"/>
          <w:i/>
          <w:iCs/>
          <w:color w:val="000000"/>
          <w:sz w:val="24"/>
          <w:szCs w:val="24"/>
          <w:lang w:eastAsia="it-IT"/>
        </w:rPr>
        <w:t xml:space="preserve">Nel comunicare mostrava rispetto per i suoi ascoltatori, simpatia per le loro situazioni e necessità, compassione per le loro sofferenze (cfr. Lc 7, 13) e una determinazione risoluta a dire loro ciò che avevano bisogno di udire, in modo da catturare la loro attenzione e aiutarli a ricevere il messaggio, senza coercizioni e compromessi, inganni e manipolazioni </w:t>
      </w:r>
      <w:r w:rsidRPr="00007294">
        <w:rPr>
          <w:rFonts w:ascii="Times New Roman" w:eastAsia="Times New Roman" w:hAnsi="Times New Roman" w:cs="Times New Roman"/>
          <w:color w:val="000000"/>
          <w:sz w:val="24"/>
          <w:szCs w:val="24"/>
          <w:lang w:eastAsia="it-IT"/>
        </w:rPr>
        <w:t xml:space="preserve">. Si cita poi un passo forse poco noto del Vangelo di Marco :  </w:t>
      </w:r>
      <w:r w:rsidRPr="00007294">
        <w:rPr>
          <w:rFonts w:ascii="Times New Roman" w:eastAsia="Times New Roman" w:hAnsi="Times New Roman" w:cs="Times New Roman"/>
          <w:i/>
          <w:iCs/>
          <w:color w:val="000000"/>
          <w:sz w:val="24"/>
          <w:szCs w:val="24"/>
          <w:lang w:eastAsia="it-IT"/>
        </w:rPr>
        <w:t xml:space="preserve">la bocca parla dalla pienezza del cuore. L'uomo buono dal suo buon tesoro trae cose buone, l'uomo cattivo dal suo cattivo tesoro trae cose cattive. </w:t>
      </w:r>
      <w:r w:rsidRPr="00007294">
        <w:rPr>
          <w:rFonts w:ascii="Times New Roman" w:eastAsia="Times New Roman" w:hAnsi="Times New Roman" w:cs="Times New Roman"/>
          <w:b/>
          <w:bCs/>
          <w:i/>
          <w:iCs/>
          <w:color w:val="000000"/>
          <w:sz w:val="24"/>
          <w:szCs w:val="24"/>
          <w:lang w:eastAsia="it-IT"/>
        </w:rPr>
        <w:t>Ma io vi dico che di ogni parola infondata gli uomini renderanno conto nel giorno del giudizio; poiché in base alle tue parole sarai giustificato e in base alle tue parole sarai condannato</w:t>
      </w:r>
      <w:r w:rsidRPr="00007294">
        <w:rPr>
          <w:rFonts w:ascii="Times New Roman" w:eastAsia="Times New Roman" w:hAnsi="Times New Roman" w:cs="Times New Roman"/>
          <w:i/>
          <w:iCs/>
          <w:color w:val="000000"/>
          <w:sz w:val="24"/>
          <w:szCs w:val="24"/>
          <w:lang w:eastAsia="it-IT"/>
        </w:rPr>
        <w:t xml:space="preserve"> » (Mt 12, 34-37). </w:t>
      </w:r>
      <w:r w:rsidRPr="00007294">
        <w:rPr>
          <w:rFonts w:ascii="Times New Roman" w:eastAsia="Times New Roman" w:hAnsi="Times New Roman" w:cs="Times New Roman"/>
          <w:color w:val="000000"/>
          <w:sz w:val="24"/>
          <w:szCs w:val="24"/>
          <w:lang w:eastAsia="it-IT"/>
        </w:rPr>
        <w:t> Parole forti, che dovremmo meditare ogni volta che apriamo bocca. </w:t>
      </w:r>
    </w:p>
    <w:p w:rsidR="00285EF2" w:rsidRPr="00007294" w:rsidRDefault="00285EF2" w:rsidP="00285EF2">
      <w:pPr>
        <w:spacing w:after="0" w:line="240" w:lineRule="auto"/>
        <w:jc w:val="both"/>
        <w:rPr>
          <w:rFonts w:ascii="Times New Roman" w:eastAsia="Times New Roman" w:hAnsi="Times New Roman" w:cs="Times New Roman"/>
          <w:sz w:val="24"/>
          <w:szCs w:val="24"/>
          <w:lang w:eastAsia="it-IT"/>
        </w:rPr>
      </w:pPr>
      <w:r w:rsidRPr="00DF0B4B">
        <w:rPr>
          <w:rFonts w:ascii="Times New Roman" w:eastAsia="Times New Roman" w:hAnsi="Times New Roman" w:cs="Times New Roman"/>
          <w:color w:val="000000"/>
          <w:sz w:val="24"/>
          <w:szCs w:val="24"/>
          <w:lang w:eastAsia="it-IT"/>
        </w:rPr>
        <w:tab/>
      </w:r>
      <w:r w:rsidRPr="00007294">
        <w:rPr>
          <w:rFonts w:ascii="Times New Roman" w:eastAsia="Times New Roman" w:hAnsi="Times New Roman" w:cs="Times New Roman"/>
          <w:color w:val="000000"/>
          <w:sz w:val="24"/>
          <w:szCs w:val="24"/>
          <w:lang w:eastAsia="it-IT"/>
        </w:rPr>
        <w:t xml:space="preserve">Nel 2002 il Pontificio Consiglio delle comunicazioni sociali ha reso noto un ulteriore documento, </w:t>
      </w:r>
      <w:r w:rsidRPr="00007294">
        <w:rPr>
          <w:rFonts w:ascii="Times New Roman" w:eastAsia="Times New Roman" w:hAnsi="Times New Roman" w:cs="Times New Roman"/>
          <w:b/>
          <w:bCs/>
          <w:i/>
          <w:iCs/>
          <w:color w:val="000000"/>
          <w:sz w:val="24"/>
          <w:szCs w:val="24"/>
          <w:lang w:eastAsia="it-IT"/>
        </w:rPr>
        <w:t>La Chiesa e Internet</w:t>
      </w:r>
      <w:r w:rsidRPr="00007294">
        <w:rPr>
          <w:rFonts w:ascii="Times New Roman" w:eastAsia="Times New Roman" w:hAnsi="Times New Roman" w:cs="Times New Roman"/>
          <w:i/>
          <w:iCs/>
          <w:color w:val="000000"/>
          <w:sz w:val="24"/>
          <w:szCs w:val="24"/>
          <w:lang w:eastAsia="it-IT"/>
        </w:rPr>
        <w:t>,</w:t>
      </w:r>
      <w:r w:rsidRPr="00007294">
        <w:rPr>
          <w:rFonts w:ascii="Times New Roman" w:eastAsia="Times New Roman" w:hAnsi="Times New Roman" w:cs="Times New Roman"/>
          <w:color w:val="000000"/>
          <w:sz w:val="24"/>
          <w:szCs w:val="24"/>
          <w:lang w:eastAsia="it-IT"/>
        </w:rPr>
        <w:t xml:space="preserve"> in cui si parla dei modi in cui i vari operatori pastorali (Diocesi, vescovi, sacerdoti, ecc.) possono </w:t>
      </w:r>
      <w:r w:rsidRPr="00007294">
        <w:rPr>
          <w:rFonts w:ascii="Times New Roman" w:eastAsia="Times New Roman" w:hAnsi="Times New Roman" w:cs="Times New Roman"/>
          <w:b/>
          <w:bCs/>
          <w:i/>
          <w:iCs/>
          <w:color w:val="000000"/>
          <w:sz w:val="24"/>
          <w:szCs w:val="24"/>
          <w:lang w:eastAsia="it-IT"/>
        </w:rPr>
        <w:t>utilizzare Internet per diffondere il messaggio cristiano e il Magistero della Chiesa</w:t>
      </w:r>
      <w:r w:rsidRPr="00007294">
        <w:rPr>
          <w:rFonts w:ascii="Times New Roman" w:eastAsia="Times New Roman" w:hAnsi="Times New Roman" w:cs="Times New Roman"/>
          <w:i/>
          <w:iCs/>
          <w:color w:val="000000"/>
          <w:sz w:val="24"/>
          <w:szCs w:val="24"/>
          <w:lang w:eastAsia="it-IT"/>
        </w:rPr>
        <w:t xml:space="preserve"> </w:t>
      </w:r>
      <w:r w:rsidRPr="00007294">
        <w:rPr>
          <w:rFonts w:ascii="Times New Roman" w:eastAsia="Times New Roman" w:hAnsi="Times New Roman" w:cs="Times New Roman"/>
          <w:color w:val="000000"/>
          <w:sz w:val="24"/>
          <w:szCs w:val="24"/>
          <w:lang w:eastAsia="it-IT"/>
        </w:rPr>
        <w:t xml:space="preserve">tenendo presente, come diceva Giovanni Paolo II in un suo messaggio per la Giornata mondiale delle comunicazioni sociali del 2001,  che </w:t>
      </w:r>
      <w:r w:rsidRPr="00007294">
        <w:rPr>
          <w:rFonts w:ascii="Times New Roman" w:eastAsia="Times New Roman" w:hAnsi="Times New Roman" w:cs="Times New Roman"/>
          <w:i/>
          <w:iCs/>
          <w:color w:val="000000"/>
          <w:sz w:val="24"/>
          <w:szCs w:val="24"/>
          <w:lang w:eastAsia="it-IT"/>
        </w:rPr>
        <w:t>quanti hanno predicato il Vangelo prima di noi non avrebbero mai potuto immaginare un pubblico così vasto... i cattolici non dovrebbero aver paura di lasciare aperte le porte delle comunicazioni sociali a Cristo affinché la Sua Buona Novella possa essere udita dai tetti del mondo! ».</w:t>
      </w:r>
    </w:p>
    <w:p w:rsidR="00285EF2" w:rsidRPr="00007294" w:rsidRDefault="00285EF2" w:rsidP="00285EF2">
      <w:pPr>
        <w:spacing w:after="0" w:line="240" w:lineRule="auto"/>
        <w:jc w:val="both"/>
        <w:rPr>
          <w:rFonts w:ascii="Times New Roman" w:eastAsia="Times New Roman" w:hAnsi="Times New Roman" w:cs="Times New Roman"/>
          <w:sz w:val="24"/>
          <w:szCs w:val="24"/>
          <w:lang w:eastAsia="it-IT"/>
        </w:rPr>
      </w:pPr>
      <w:r w:rsidRPr="00DF0B4B">
        <w:rPr>
          <w:rFonts w:ascii="Times New Roman" w:eastAsia="Times New Roman" w:hAnsi="Times New Roman" w:cs="Times New Roman"/>
          <w:color w:val="000000"/>
          <w:sz w:val="24"/>
          <w:szCs w:val="24"/>
          <w:lang w:eastAsia="it-IT"/>
        </w:rPr>
        <w:lastRenderedPageBreak/>
        <w:tab/>
      </w:r>
      <w:r w:rsidRPr="00007294">
        <w:rPr>
          <w:rFonts w:ascii="Times New Roman" w:eastAsia="Times New Roman" w:hAnsi="Times New Roman" w:cs="Times New Roman"/>
          <w:color w:val="000000"/>
          <w:sz w:val="24"/>
          <w:szCs w:val="24"/>
          <w:lang w:eastAsia="it-IT"/>
        </w:rPr>
        <w:t xml:space="preserve">Come si vede quindi, i mezzi di comunicazione, compreso Internet, non solo non  sono demonizzati, ma vengono anche dalla Chiesa considerati positivamente, </w:t>
      </w:r>
      <w:r w:rsidRPr="00007294">
        <w:rPr>
          <w:rFonts w:ascii="Times New Roman" w:eastAsia="Times New Roman" w:hAnsi="Times New Roman" w:cs="Times New Roman"/>
          <w:b/>
          <w:bCs/>
          <w:color w:val="000000"/>
          <w:sz w:val="24"/>
          <w:szCs w:val="24"/>
          <w:lang w:eastAsia="it-IT"/>
        </w:rPr>
        <w:t xml:space="preserve">purché usati come strumento per promuovere il bene della persona umana. </w:t>
      </w:r>
      <w:r w:rsidRPr="00007294">
        <w:rPr>
          <w:rFonts w:ascii="Times New Roman" w:eastAsia="Times New Roman" w:hAnsi="Times New Roman" w:cs="Times New Roman"/>
          <w:color w:val="000000"/>
          <w:sz w:val="24"/>
          <w:szCs w:val="24"/>
          <w:lang w:eastAsia="it-IT"/>
        </w:rPr>
        <w:t xml:space="preserve"> Il richiamo al loro uso responsabile è costantemente ripetuto e affermato come imprescindibile, soprattutto per quanto riguarda </w:t>
      </w:r>
      <w:r w:rsidRPr="00007294">
        <w:rPr>
          <w:rFonts w:ascii="Times New Roman" w:eastAsia="Times New Roman" w:hAnsi="Times New Roman" w:cs="Times New Roman"/>
          <w:b/>
          <w:bCs/>
          <w:color w:val="000000"/>
          <w:sz w:val="24"/>
          <w:szCs w:val="24"/>
          <w:lang w:eastAsia="it-IT"/>
        </w:rPr>
        <w:t xml:space="preserve">genitori ed educatori </w:t>
      </w:r>
      <w:r w:rsidRPr="00007294">
        <w:rPr>
          <w:rFonts w:ascii="Times New Roman" w:eastAsia="Times New Roman" w:hAnsi="Times New Roman" w:cs="Times New Roman"/>
          <w:color w:val="000000"/>
          <w:sz w:val="24"/>
          <w:szCs w:val="24"/>
          <w:lang w:eastAsia="it-IT"/>
        </w:rPr>
        <w:t xml:space="preserve">che non solo non devono rinunciare al loro compito primario di guidare le giovani generazioni ad un uso corretto dei beni che la tecnologia mette a loro disposizione, ma anche </w:t>
      </w:r>
      <w:r w:rsidRPr="00007294">
        <w:rPr>
          <w:rFonts w:ascii="Times New Roman" w:eastAsia="Times New Roman" w:hAnsi="Times New Roman" w:cs="Times New Roman"/>
          <w:b/>
          <w:bCs/>
          <w:color w:val="000000"/>
          <w:sz w:val="24"/>
          <w:szCs w:val="24"/>
          <w:lang w:eastAsia="it-IT"/>
        </w:rPr>
        <w:t>devono essere di esempio, regolando essi stessi in primis l’uso che fanno dello smartphone ed evitando, essi per primi, quegli atteggiamenti di abuso del mezzo</w:t>
      </w:r>
      <w:r w:rsidRPr="00007294">
        <w:rPr>
          <w:rFonts w:ascii="Times New Roman" w:eastAsia="Times New Roman" w:hAnsi="Times New Roman" w:cs="Times New Roman"/>
          <w:color w:val="000000"/>
          <w:sz w:val="24"/>
          <w:szCs w:val="24"/>
          <w:lang w:eastAsia="it-IT"/>
        </w:rPr>
        <w:t xml:space="preserve"> che sono stati illustrati nell’articolo di apertura di questo numero del giornalino.</w:t>
      </w:r>
    </w:p>
    <w:p w:rsidR="00285EF2" w:rsidRPr="00007294" w:rsidRDefault="00285EF2" w:rsidP="00285EF2">
      <w:pPr>
        <w:spacing w:after="0" w:line="240" w:lineRule="auto"/>
        <w:ind w:firstLine="708"/>
        <w:jc w:val="both"/>
        <w:rPr>
          <w:rFonts w:ascii="Times New Roman" w:eastAsia="Times New Roman" w:hAnsi="Times New Roman" w:cs="Times New Roman"/>
          <w:sz w:val="24"/>
          <w:szCs w:val="24"/>
          <w:lang w:eastAsia="it-IT"/>
        </w:rPr>
      </w:pPr>
      <w:r w:rsidRPr="00007294">
        <w:rPr>
          <w:rFonts w:ascii="Times New Roman" w:eastAsia="Times New Roman" w:hAnsi="Times New Roman" w:cs="Times New Roman"/>
          <w:color w:val="000000"/>
          <w:sz w:val="24"/>
          <w:szCs w:val="24"/>
          <w:lang w:eastAsia="it-IT"/>
        </w:rPr>
        <w:t>A proposito del ruolo degli educatori , mi piace riportare alcune frasi di un messaggio di Benedetto XVI.  Egli sostiene  che, oltre che impartire regole e raccomandazioni, oltre che fornire esempi positivi con il loro stesso modo di gestire i vari strumenti tecnologici, gli adulti dovrebbero</w:t>
      </w:r>
      <w:r w:rsidRPr="00007294">
        <w:rPr>
          <w:rFonts w:ascii="Times New Roman" w:eastAsia="Times New Roman" w:hAnsi="Times New Roman" w:cs="Times New Roman"/>
          <w:i/>
          <w:iCs/>
          <w:color w:val="000000"/>
          <w:sz w:val="24"/>
          <w:szCs w:val="24"/>
          <w:lang w:eastAsia="it-IT"/>
        </w:rPr>
        <w:t xml:space="preserve"> 'introdurre i giovani ai classici della letteratura infantile, alle belle arti e alla musica nobile…</w:t>
      </w:r>
      <w:r w:rsidRPr="00007294">
        <w:rPr>
          <w:rFonts w:ascii="Times New Roman" w:eastAsia="Times New Roman" w:hAnsi="Times New Roman" w:cs="Times New Roman"/>
          <w:color w:val="000000"/>
          <w:sz w:val="24"/>
          <w:szCs w:val="24"/>
          <w:lang w:eastAsia="it-IT"/>
        </w:rPr>
        <w:t xml:space="preserve">.  </w:t>
      </w:r>
      <w:r w:rsidRPr="00007294">
        <w:rPr>
          <w:rFonts w:ascii="Times New Roman" w:eastAsia="Times New Roman" w:hAnsi="Times New Roman" w:cs="Times New Roman"/>
          <w:b/>
          <w:bCs/>
          <w:i/>
          <w:iCs/>
          <w:color w:val="000000"/>
          <w:sz w:val="24"/>
          <w:szCs w:val="24"/>
          <w:lang w:eastAsia="it-IT"/>
        </w:rPr>
        <w:t>La bellezza, quasi specchio del divino, ispira e vivifica i cuori e le menti giovanili,</w:t>
      </w:r>
      <w:r w:rsidRPr="00007294">
        <w:rPr>
          <w:rFonts w:ascii="Times New Roman" w:eastAsia="Times New Roman" w:hAnsi="Times New Roman" w:cs="Times New Roman"/>
          <w:i/>
          <w:iCs/>
          <w:color w:val="000000"/>
          <w:sz w:val="24"/>
          <w:szCs w:val="24"/>
          <w:lang w:eastAsia="it-IT"/>
        </w:rPr>
        <w:t xml:space="preserve"> mentre la bruttezza e la volgarità hanno un impatto deprimente sugli atteggiamenti ed i comportamenti- </w:t>
      </w:r>
      <w:r w:rsidRPr="00007294">
        <w:rPr>
          <w:rFonts w:ascii="Times New Roman" w:eastAsia="Times New Roman" w:hAnsi="Times New Roman" w:cs="Times New Roman"/>
          <w:color w:val="000000"/>
          <w:sz w:val="24"/>
          <w:szCs w:val="24"/>
          <w:lang w:eastAsia="it-IT"/>
        </w:rPr>
        <w:t xml:space="preserve">(Benedetto XVI, </w:t>
      </w:r>
      <w:r w:rsidRPr="00007294">
        <w:rPr>
          <w:rFonts w:ascii="Times New Roman" w:eastAsia="Times New Roman" w:hAnsi="Times New Roman" w:cs="Times New Roman"/>
          <w:i/>
          <w:iCs/>
          <w:color w:val="000000"/>
          <w:sz w:val="24"/>
          <w:szCs w:val="24"/>
          <w:lang w:eastAsia="it-IT"/>
        </w:rPr>
        <w:t xml:space="preserve">I bambini e i mezzi di comunicazione: una sfida per l’educazione, </w:t>
      </w:r>
      <w:r w:rsidRPr="00007294">
        <w:rPr>
          <w:rFonts w:ascii="Times New Roman" w:eastAsia="Times New Roman" w:hAnsi="Times New Roman" w:cs="Times New Roman"/>
          <w:color w:val="000000"/>
          <w:sz w:val="24"/>
          <w:szCs w:val="24"/>
          <w:lang w:eastAsia="it-IT"/>
        </w:rPr>
        <w:t>maggio 2007).</w:t>
      </w:r>
      <w:r w:rsidRPr="00007294">
        <w:rPr>
          <w:rFonts w:ascii="Times New Roman" w:eastAsia="Times New Roman" w:hAnsi="Times New Roman" w:cs="Times New Roman"/>
          <w:i/>
          <w:iCs/>
          <w:color w:val="000000"/>
          <w:sz w:val="24"/>
          <w:szCs w:val="24"/>
          <w:lang w:eastAsia="it-IT"/>
        </w:rPr>
        <w:t xml:space="preserve"> </w:t>
      </w:r>
      <w:r w:rsidRPr="00007294">
        <w:rPr>
          <w:rFonts w:ascii="Times New Roman" w:eastAsia="Times New Roman" w:hAnsi="Times New Roman" w:cs="Times New Roman"/>
          <w:color w:val="000000"/>
          <w:sz w:val="24"/>
          <w:szCs w:val="24"/>
          <w:lang w:eastAsia="it-IT"/>
        </w:rPr>
        <w:t>La bellezza come antidoto alla dipendenza dal Web, la bellezza reale come difesa dal mondo virtuale.</w:t>
      </w:r>
    </w:p>
    <w:p w:rsidR="00285EF2" w:rsidRPr="00007294" w:rsidRDefault="00285EF2" w:rsidP="00285EF2">
      <w:pPr>
        <w:spacing w:after="0" w:line="240" w:lineRule="auto"/>
        <w:rPr>
          <w:rFonts w:ascii="Times New Roman" w:eastAsia="Times New Roman" w:hAnsi="Times New Roman" w:cs="Times New Roman"/>
          <w:sz w:val="24"/>
          <w:szCs w:val="24"/>
          <w:lang w:eastAsia="it-IT"/>
        </w:rPr>
      </w:pPr>
    </w:p>
    <w:p w:rsidR="00285EF2" w:rsidRPr="00007294" w:rsidRDefault="00285EF2" w:rsidP="00285EF2">
      <w:pPr>
        <w:spacing w:after="0" w:line="240" w:lineRule="auto"/>
        <w:jc w:val="both"/>
        <w:rPr>
          <w:rFonts w:ascii="Times New Roman" w:eastAsia="Times New Roman" w:hAnsi="Times New Roman" w:cs="Times New Roman"/>
          <w:sz w:val="24"/>
          <w:szCs w:val="24"/>
          <w:lang w:eastAsia="it-IT"/>
        </w:rPr>
      </w:pPr>
      <w:r w:rsidRPr="00007294">
        <w:rPr>
          <w:rFonts w:ascii="Times New Roman" w:eastAsia="Times New Roman" w:hAnsi="Times New Roman" w:cs="Times New Roman"/>
          <w:color w:val="000000"/>
          <w:sz w:val="24"/>
          <w:szCs w:val="24"/>
          <w:lang w:eastAsia="it-IT"/>
        </w:rPr>
        <w:t>Termino elencando alcuni materiali presenti in rete che possono essere utili.</w:t>
      </w:r>
    </w:p>
    <w:p w:rsidR="00285EF2" w:rsidRPr="00007294" w:rsidRDefault="00285EF2" w:rsidP="00285EF2">
      <w:pPr>
        <w:spacing w:after="0" w:line="240" w:lineRule="auto"/>
        <w:rPr>
          <w:rFonts w:ascii="Times New Roman" w:eastAsia="Times New Roman" w:hAnsi="Times New Roman" w:cs="Times New Roman"/>
          <w:sz w:val="24"/>
          <w:szCs w:val="24"/>
          <w:lang w:eastAsia="it-IT"/>
        </w:rPr>
      </w:pPr>
    </w:p>
    <w:p w:rsidR="00285EF2" w:rsidRPr="00007294" w:rsidRDefault="00285EF2" w:rsidP="00285EF2">
      <w:pPr>
        <w:spacing w:after="0" w:line="240" w:lineRule="auto"/>
        <w:jc w:val="both"/>
        <w:rPr>
          <w:rFonts w:ascii="Times New Roman" w:eastAsia="Times New Roman" w:hAnsi="Times New Roman" w:cs="Times New Roman"/>
          <w:sz w:val="24"/>
          <w:szCs w:val="24"/>
          <w:lang w:eastAsia="it-IT"/>
        </w:rPr>
      </w:pPr>
      <w:r w:rsidRPr="00007294">
        <w:rPr>
          <w:rFonts w:ascii="Times New Roman" w:eastAsia="Times New Roman" w:hAnsi="Times New Roman" w:cs="Times New Roman"/>
          <w:color w:val="000000"/>
          <w:sz w:val="24"/>
          <w:szCs w:val="24"/>
          <w:lang w:eastAsia="it-IT"/>
        </w:rPr>
        <w:t xml:space="preserve">-  I salesiani hanno predisposto un libro liberamente e gratuitamente scaricabile in Internet dal titolo già di per sé indicativo: </w:t>
      </w:r>
      <w:r w:rsidRPr="00007294">
        <w:rPr>
          <w:rFonts w:ascii="Times New Roman" w:eastAsia="Times New Roman" w:hAnsi="Times New Roman" w:cs="Times New Roman"/>
          <w:b/>
          <w:bCs/>
          <w:i/>
          <w:iCs/>
          <w:color w:val="000000"/>
          <w:sz w:val="24"/>
          <w:szCs w:val="24"/>
          <w:u w:val="single"/>
          <w:lang w:eastAsia="it-IT"/>
        </w:rPr>
        <w:t>Internet (non) è un gioco da ragazzi</w:t>
      </w:r>
      <w:r w:rsidRPr="00007294">
        <w:rPr>
          <w:rFonts w:ascii="Times New Roman" w:eastAsia="Times New Roman" w:hAnsi="Times New Roman" w:cs="Times New Roman"/>
          <w:color w:val="000000"/>
          <w:sz w:val="24"/>
          <w:szCs w:val="24"/>
          <w:u w:val="single"/>
          <w:lang w:eastAsia="it-IT"/>
        </w:rPr>
        <w:t>.</w:t>
      </w:r>
      <w:r w:rsidRPr="00007294">
        <w:rPr>
          <w:rFonts w:ascii="Times New Roman" w:eastAsia="Times New Roman" w:hAnsi="Times New Roman" w:cs="Times New Roman"/>
          <w:color w:val="000000"/>
          <w:sz w:val="24"/>
          <w:szCs w:val="24"/>
          <w:lang w:eastAsia="it-IT"/>
        </w:rPr>
        <w:t xml:space="preserve"> E’ reperibile sul sito:</w:t>
      </w:r>
    </w:p>
    <w:p w:rsidR="00285EF2" w:rsidRPr="00007294" w:rsidRDefault="00285EF2" w:rsidP="00285EF2">
      <w:pPr>
        <w:spacing w:after="0" w:line="240" w:lineRule="auto"/>
        <w:jc w:val="both"/>
        <w:rPr>
          <w:rFonts w:ascii="Times New Roman" w:eastAsia="Times New Roman" w:hAnsi="Times New Roman" w:cs="Times New Roman"/>
          <w:sz w:val="24"/>
          <w:szCs w:val="24"/>
          <w:lang w:eastAsia="it-IT"/>
        </w:rPr>
      </w:pPr>
      <w:r w:rsidRPr="00007294">
        <w:rPr>
          <w:rFonts w:ascii="Times New Roman" w:eastAsia="Times New Roman" w:hAnsi="Times New Roman" w:cs="Times New Roman"/>
          <w:color w:val="000000"/>
          <w:sz w:val="24"/>
          <w:szCs w:val="24"/>
          <w:lang w:eastAsia="it-IT"/>
        </w:rPr>
        <w:t xml:space="preserve">- </w:t>
      </w:r>
      <w:hyperlink r:id="rId37" w:history="1">
        <w:r w:rsidRPr="00DF0B4B">
          <w:rPr>
            <w:rFonts w:ascii="Times New Roman" w:eastAsia="Times New Roman" w:hAnsi="Times New Roman" w:cs="Times New Roman"/>
            <w:color w:val="000000"/>
            <w:sz w:val="24"/>
            <w:szCs w:val="24"/>
            <w:u w:val="single"/>
            <w:lang w:eastAsia="it-IT"/>
          </w:rPr>
          <w:t>www.salesianiperilsociale.it</w:t>
        </w:r>
      </w:hyperlink>
      <w:r w:rsidRPr="00007294">
        <w:rPr>
          <w:rFonts w:ascii="Times New Roman" w:eastAsia="Times New Roman" w:hAnsi="Times New Roman" w:cs="Times New Roman"/>
          <w:color w:val="000000"/>
          <w:sz w:val="24"/>
          <w:szCs w:val="24"/>
          <w:lang w:eastAsia="it-IT"/>
        </w:rPr>
        <w:t xml:space="preserve">   : cliccare su ‘Chi siamo’ , poi su ‘Pubblicazioni’ poi scegliere nell’elenco che si aprirà il titolo ( Internet (non) è…)</w:t>
      </w:r>
    </w:p>
    <w:p w:rsidR="00285EF2" w:rsidRPr="00007294" w:rsidRDefault="00285EF2" w:rsidP="00285EF2">
      <w:pPr>
        <w:spacing w:after="0" w:line="240" w:lineRule="auto"/>
        <w:jc w:val="both"/>
        <w:rPr>
          <w:rFonts w:ascii="Times New Roman" w:eastAsia="Times New Roman" w:hAnsi="Times New Roman" w:cs="Times New Roman"/>
          <w:sz w:val="24"/>
          <w:szCs w:val="24"/>
          <w:lang w:eastAsia="it-IT"/>
        </w:rPr>
      </w:pPr>
      <w:r w:rsidRPr="00007294">
        <w:rPr>
          <w:rFonts w:ascii="Times New Roman" w:eastAsia="Times New Roman" w:hAnsi="Times New Roman" w:cs="Times New Roman"/>
          <w:color w:val="000000"/>
          <w:sz w:val="24"/>
          <w:szCs w:val="24"/>
          <w:lang w:eastAsia="it-IT"/>
        </w:rPr>
        <w:t xml:space="preserve">- </w:t>
      </w:r>
      <w:hyperlink r:id="rId38" w:history="1">
        <w:r w:rsidRPr="00DF0B4B">
          <w:rPr>
            <w:rFonts w:ascii="Times New Roman" w:eastAsia="Times New Roman" w:hAnsi="Times New Roman" w:cs="Times New Roman"/>
            <w:color w:val="000080"/>
            <w:sz w:val="24"/>
            <w:szCs w:val="24"/>
            <w:u w:val="single"/>
            <w:lang w:eastAsia="it-IT"/>
          </w:rPr>
          <w:t>www.generazioniconnesse.it</w:t>
        </w:r>
      </w:hyperlink>
      <w:r w:rsidRPr="00007294">
        <w:rPr>
          <w:rFonts w:ascii="Times New Roman" w:eastAsia="Times New Roman" w:hAnsi="Times New Roman" w:cs="Times New Roman"/>
          <w:color w:val="000080"/>
          <w:sz w:val="24"/>
          <w:szCs w:val="24"/>
          <w:lang w:eastAsia="it-IT"/>
        </w:rPr>
        <w:t xml:space="preserve">    </w:t>
      </w:r>
      <w:r w:rsidRPr="00007294">
        <w:rPr>
          <w:rFonts w:ascii="Times New Roman" w:eastAsia="Times New Roman" w:hAnsi="Times New Roman" w:cs="Times New Roman"/>
          <w:color w:val="00000A"/>
          <w:sz w:val="24"/>
          <w:szCs w:val="24"/>
          <w:lang w:eastAsia="it-IT"/>
        </w:rPr>
        <w:t>: è ricco di informazioni utili anche agli insegnanti</w:t>
      </w:r>
    </w:p>
    <w:p w:rsidR="00285EF2" w:rsidRPr="00007294" w:rsidRDefault="00285EF2" w:rsidP="00285EF2">
      <w:pPr>
        <w:spacing w:after="0" w:line="240" w:lineRule="auto"/>
        <w:jc w:val="both"/>
        <w:rPr>
          <w:rFonts w:ascii="Times New Roman" w:eastAsia="Times New Roman" w:hAnsi="Times New Roman" w:cs="Times New Roman"/>
          <w:sz w:val="24"/>
          <w:szCs w:val="24"/>
          <w:lang w:eastAsia="it-IT"/>
        </w:rPr>
      </w:pPr>
      <w:r w:rsidRPr="00007294">
        <w:rPr>
          <w:rFonts w:ascii="Times New Roman" w:eastAsia="Times New Roman" w:hAnsi="Times New Roman" w:cs="Times New Roman"/>
          <w:color w:val="00000A"/>
          <w:sz w:val="24"/>
          <w:szCs w:val="24"/>
          <w:lang w:eastAsia="it-IT"/>
        </w:rPr>
        <w:t xml:space="preserve">- </w:t>
      </w:r>
      <w:hyperlink r:id="rId39" w:history="1">
        <w:r w:rsidRPr="00DF0B4B">
          <w:rPr>
            <w:rFonts w:ascii="Times New Roman" w:eastAsia="Times New Roman" w:hAnsi="Times New Roman" w:cs="Times New Roman"/>
            <w:color w:val="000080"/>
            <w:sz w:val="24"/>
            <w:szCs w:val="24"/>
            <w:u w:val="single"/>
            <w:lang w:eastAsia="it-IT"/>
          </w:rPr>
          <w:t>www.tragiocoerealta.it</w:t>
        </w:r>
      </w:hyperlink>
      <w:r w:rsidRPr="00007294">
        <w:rPr>
          <w:rFonts w:ascii="Times New Roman" w:eastAsia="Times New Roman" w:hAnsi="Times New Roman" w:cs="Times New Roman"/>
          <w:color w:val="000080"/>
          <w:sz w:val="24"/>
          <w:szCs w:val="24"/>
          <w:lang w:eastAsia="it-IT"/>
        </w:rPr>
        <w:t xml:space="preserve">             : </w:t>
      </w:r>
      <w:r w:rsidRPr="00007294">
        <w:rPr>
          <w:rFonts w:ascii="Times New Roman" w:eastAsia="Times New Roman" w:hAnsi="Times New Roman" w:cs="Times New Roman"/>
          <w:color w:val="00000A"/>
          <w:sz w:val="24"/>
          <w:szCs w:val="24"/>
          <w:lang w:eastAsia="it-IT"/>
        </w:rPr>
        <w:t>é il sito di una onlus collegata con il Policlinico Gemelli, che offre s</w:t>
      </w:r>
      <w:r w:rsidRPr="00007294">
        <w:rPr>
          <w:rFonts w:ascii="Times New Roman" w:eastAsia="Times New Roman" w:hAnsi="Times New Roman" w:cs="Times New Roman"/>
          <w:b/>
          <w:bCs/>
          <w:color w:val="00000A"/>
          <w:sz w:val="24"/>
          <w:szCs w:val="24"/>
          <w:lang w:eastAsia="it-IT"/>
        </w:rPr>
        <w:t>upporto e percorsi di intervento individuale, genitoriale e familiare anche in relazione a tematiche come dipendenza da Internet, bullismo e cyberbullismo, gioco d'azzardo ecc</w:t>
      </w:r>
    </w:p>
    <w:p w:rsidR="00285EF2" w:rsidRPr="00007294" w:rsidRDefault="00285EF2" w:rsidP="00285EF2">
      <w:pPr>
        <w:spacing w:after="0" w:line="240" w:lineRule="auto"/>
        <w:jc w:val="both"/>
        <w:rPr>
          <w:rFonts w:ascii="Times New Roman" w:eastAsia="Times New Roman" w:hAnsi="Times New Roman" w:cs="Times New Roman"/>
          <w:sz w:val="24"/>
          <w:szCs w:val="24"/>
          <w:lang w:eastAsia="it-IT"/>
        </w:rPr>
      </w:pPr>
      <w:r w:rsidRPr="00007294">
        <w:rPr>
          <w:rFonts w:ascii="Times New Roman" w:eastAsia="Times New Roman" w:hAnsi="Times New Roman" w:cs="Times New Roman"/>
          <w:color w:val="00000A"/>
          <w:sz w:val="24"/>
          <w:szCs w:val="24"/>
          <w:lang w:eastAsia="it-IT"/>
        </w:rPr>
        <w:t xml:space="preserve">- </w:t>
      </w:r>
      <w:hyperlink r:id="rId40" w:history="1">
        <w:r w:rsidRPr="00DF0B4B">
          <w:rPr>
            <w:rFonts w:ascii="Times New Roman" w:eastAsia="Times New Roman" w:hAnsi="Times New Roman" w:cs="Times New Roman"/>
            <w:color w:val="00000A"/>
            <w:sz w:val="24"/>
            <w:szCs w:val="24"/>
            <w:lang w:eastAsia="it-IT"/>
          </w:rPr>
          <w:t>www.federicotonioni.it</w:t>
        </w:r>
      </w:hyperlink>
      <w:r w:rsidRPr="00007294">
        <w:rPr>
          <w:rFonts w:ascii="Times New Roman" w:eastAsia="Times New Roman" w:hAnsi="Times New Roman" w:cs="Times New Roman"/>
          <w:color w:val="00000A"/>
          <w:sz w:val="24"/>
          <w:szCs w:val="24"/>
          <w:lang w:eastAsia="it-IT"/>
        </w:rPr>
        <w:t xml:space="preserve">             : è il sito di un medico del Policlinico Gemelli che collabora con la onlus sopra indicata e che è un esperto di queste tematiche. Da anni dirige il </w:t>
      </w:r>
      <w:r w:rsidRPr="00007294">
        <w:rPr>
          <w:rFonts w:ascii="Times New Roman" w:eastAsia="Times New Roman" w:hAnsi="Times New Roman" w:cs="Times New Roman"/>
          <w:b/>
          <w:bCs/>
          <w:color w:val="000000"/>
          <w:sz w:val="24"/>
          <w:szCs w:val="24"/>
          <w:lang w:eastAsia="it-IT"/>
        </w:rPr>
        <w:t>Centro Pediatrico Interdipartimentale per la Psicopatologia da Web</w:t>
      </w:r>
      <w:r w:rsidRPr="00007294">
        <w:rPr>
          <w:rFonts w:ascii="Times New Roman" w:eastAsia="Times New Roman" w:hAnsi="Times New Roman" w:cs="Times New Roman"/>
          <w:color w:val="000000"/>
          <w:sz w:val="24"/>
          <w:szCs w:val="24"/>
          <w:lang w:eastAsia="it-IT"/>
        </w:rPr>
        <w:t>, presso la Fondazione Policlinico Gemelli di Roma.</w:t>
      </w:r>
      <w:r w:rsidRPr="00007294">
        <w:rPr>
          <w:rFonts w:ascii="Times New Roman" w:eastAsia="Times New Roman" w:hAnsi="Times New Roman" w:cs="Times New Roman"/>
          <w:color w:val="00000A"/>
          <w:sz w:val="24"/>
          <w:szCs w:val="24"/>
          <w:lang w:eastAsia="it-IT"/>
        </w:rPr>
        <w:t xml:space="preserve"> La sua pagina è ricca di articoli e video interessanti e di facile fruizione.</w:t>
      </w:r>
    </w:p>
    <w:p w:rsidR="00285EF2" w:rsidRDefault="00285EF2" w:rsidP="00285EF2">
      <w:pPr>
        <w:rPr>
          <w:rFonts w:ascii="Times New Roman" w:eastAsia="Times New Roman" w:hAnsi="Times New Roman" w:cs="Times New Roman"/>
          <w:color w:val="00000A"/>
          <w:sz w:val="24"/>
          <w:szCs w:val="24"/>
          <w:lang w:eastAsia="it-IT"/>
        </w:rPr>
      </w:pPr>
      <w:r w:rsidRPr="00DF0B4B">
        <w:rPr>
          <w:rFonts w:ascii="Times New Roman" w:eastAsia="Times New Roman" w:hAnsi="Times New Roman" w:cs="Times New Roman"/>
          <w:sz w:val="24"/>
          <w:szCs w:val="24"/>
          <w:lang w:eastAsia="it-IT"/>
        </w:rPr>
        <w:br/>
      </w:r>
      <w:r w:rsidRPr="00DF0B4B">
        <w:rPr>
          <w:rFonts w:ascii="Times New Roman" w:eastAsia="Times New Roman" w:hAnsi="Times New Roman" w:cs="Times New Roman"/>
          <w:color w:val="00000A"/>
          <w:sz w:val="24"/>
          <w:szCs w:val="24"/>
          <w:lang w:eastAsia="it-IT"/>
        </w:rPr>
        <w:tab/>
      </w:r>
      <w:r w:rsidRPr="00DF0B4B">
        <w:rPr>
          <w:rFonts w:ascii="Times New Roman" w:eastAsia="Times New Roman" w:hAnsi="Times New Roman" w:cs="Times New Roman"/>
          <w:color w:val="00000A"/>
          <w:sz w:val="24"/>
          <w:szCs w:val="24"/>
          <w:lang w:eastAsia="it-IT"/>
        </w:rPr>
        <w:tab/>
      </w:r>
      <w:r w:rsidRPr="00DF0B4B">
        <w:rPr>
          <w:rFonts w:ascii="Times New Roman" w:eastAsia="Times New Roman" w:hAnsi="Times New Roman" w:cs="Times New Roman"/>
          <w:color w:val="00000A"/>
          <w:sz w:val="24"/>
          <w:szCs w:val="24"/>
          <w:lang w:eastAsia="it-IT"/>
        </w:rPr>
        <w:tab/>
      </w:r>
      <w:r w:rsidRPr="00DF0B4B">
        <w:rPr>
          <w:rFonts w:ascii="Times New Roman" w:eastAsia="Times New Roman" w:hAnsi="Times New Roman" w:cs="Times New Roman"/>
          <w:color w:val="00000A"/>
          <w:sz w:val="24"/>
          <w:szCs w:val="24"/>
          <w:lang w:eastAsia="it-IT"/>
        </w:rPr>
        <w:tab/>
      </w:r>
      <w:r w:rsidRPr="00DF0B4B">
        <w:rPr>
          <w:rFonts w:ascii="Times New Roman" w:eastAsia="Times New Roman" w:hAnsi="Times New Roman" w:cs="Times New Roman"/>
          <w:color w:val="00000A"/>
          <w:sz w:val="24"/>
          <w:szCs w:val="24"/>
          <w:lang w:eastAsia="it-IT"/>
        </w:rPr>
        <w:tab/>
      </w:r>
      <w:r w:rsidRPr="00DF0B4B">
        <w:rPr>
          <w:rFonts w:ascii="Times New Roman" w:eastAsia="Times New Roman" w:hAnsi="Times New Roman" w:cs="Times New Roman"/>
          <w:color w:val="00000A"/>
          <w:sz w:val="24"/>
          <w:szCs w:val="24"/>
          <w:lang w:eastAsia="it-IT"/>
        </w:rPr>
        <w:tab/>
      </w:r>
      <w:r w:rsidRPr="00DF0B4B">
        <w:rPr>
          <w:rFonts w:ascii="Times New Roman" w:eastAsia="Times New Roman" w:hAnsi="Times New Roman" w:cs="Times New Roman"/>
          <w:color w:val="00000A"/>
          <w:sz w:val="24"/>
          <w:szCs w:val="24"/>
          <w:lang w:eastAsia="it-IT"/>
        </w:rPr>
        <w:tab/>
        <w:t>A cura di Antonella</w:t>
      </w:r>
    </w:p>
    <w:p w:rsidR="00285EF2" w:rsidRPr="00DF0B4B" w:rsidRDefault="00285EF2" w:rsidP="00285EF2">
      <w:pPr>
        <w:jc w:val="center"/>
        <w:rPr>
          <w:rFonts w:ascii="Times New Roman" w:hAnsi="Times New Roman" w:cs="Times New Roman"/>
          <w:sz w:val="24"/>
          <w:szCs w:val="24"/>
        </w:rPr>
      </w:pPr>
      <w:r>
        <w:rPr>
          <w:noProof/>
          <w:lang w:eastAsia="it-IT"/>
        </w:rPr>
        <w:drawing>
          <wp:inline distT="0" distB="0" distL="0" distR="0">
            <wp:extent cx="5572125" cy="2786063"/>
            <wp:effectExtent l="19050" t="0" r="9525" b="0"/>
            <wp:docPr id="26" name="Immagine 1" descr="Acli Marche: iperconnessione e isolamento, i pericoli del web per i giovani  - Ac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cli Marche: iperconnessione e isolamento, i pericoli del web per i giovani  - Acli"/>
                    <pic:cNvPicPr>
                      <a:picLocks noChangeAspect="1" noChangeArrowheads="1"/>
                    </pic:cNvPicPr>
                  </pic:nvPicPr>
                  <pic:blipFill>
                    <a:blip r:embed="rId41" cstate="print"/>
                    <a:srcRect/>
                    <a:stretch>
                      <a:fillRect/>
                    </a:stretch>
                  </pic:blipFill>
                  <pic:spPr bwMode="auto">
                    <a:xfrm>
                      <a:off x="0" y="0"/>
                      <a:ext cx="5576754" cy="2788377"/>
                    </a:xfrm>
                    <a:prstGeom prst="rect">
                      <a:avLst/>
                    </a:prstGeom>
                    <a:noFill/>
                    <a:ln w="9525">
                      <a:noFill/>
                      <a:miter lim="800000"/>
                      <a:headEnd/>
                      <a:tailEnd/>
                    </a:ln>
                  </pic:spPr>
                </pic:pic>
              </a:graphicData>
            </a:graphic>
          </wp:inline>
        </w:drawing>
      </w:r>
    </w:p>
    <w:p w:rsidR="008F04C2" w:rsidRDefault="008F04C2" w:rsidP="008F04C2">
      <w:pPr>
        <w:pStyle w:val="Default"/>
        <w:ind w:firstLine="708"/>
        <w:jc w:val="right"/>
      </w:pPr>
      <w:r>
        <w:rPr>
          <w:noProof/>
          <w:lang w:eastAsia="it-IT"/>
        </w:rPr>
        <w:lastRenderedPageBreak/>
        <w:drawing>
          <wp:anchor distT="0" distB="0" distL="114300" distR="114300" simplePos="0" relativeHeight="251669504" behindDoc="0" locked="0" layoutInCell="1" allowOverlap="1">
            <wp:simplePos x="0" y="0"/>
            <wp:positionH relativeFrom="column">
              <wp:posOffset>756285</wp:posOffset>
            </wp:positionH>
            <wp:positionV relativeFrom="paragraph">
              <wp:posOffset>-394970</wp:posOffset>
            </wp:positionV>
            <wp:extent cx="4629150" cy="1038225"/>
            <wp:effectExtent l="19050" t="0" r="0" b="0"/>
            <wp:wrapNone/>
            <wp:docPr id="11"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42" cstate="print"/>
                    <a:srcRect t="10651" r="1421" b="15385"/>
                    <a:stretch>
                      <a:fillRect/>
                    </a:stretch>
                  </pic:blipFill>
                  <pic:spPr bwMode="auto">
                    <a:xfrm>
                      <a:off x="0" y="0"/>
                      <a:ext cx="4629150" cy="1038225"/>
                    </a:xfrm>
                    <a:prstGeom prst="rect">
                      <a:avLst/>
                    </a:prstGeom>
                    <a:noFill/>
                    <a:ln w="9525">
                      <a:noFill/>
                      <a:miter lim="800000"/>
                      <a:headEnd/>
                      <a:tailEnd/>
                    </a:ln>
                  </pic:spPr>
                </pic:pic>
              </a:graphicData>
            </a:graphic>
          </wp:anchor>
        </w:drawing>
      </w:r>
    </w:p>
    <w:p w:rsidR="008F04C2" w:rsidRDefault="008F04C2" w:rsidP="008F04C2">
      <w:pPr>
        <w:jc w:val="center"/>
        <w:rPr>
          <w:rFonts w:ascii="Times New Roman" w:hAnsi="Times New Roman" w:cs="Times New Roman"/>
          <w:sz w:val="24"/>
          <w:szCs w:val="24"/>
        </w:rPr>
      </w:pPr>
    </w:p>
    <w:p w:rsidR="008F04C2" w:rsidRDefault="008F04C2" w:rsidP="008F04C2">
      <w:pPr>
        <w:spacing w:after="0" w:line="240" w:lineRule="atLeast"/>
        <w:ind w:right="278"/>
        <w:jc w:val="both"/>
        <w:rPr>
          <w:rFonts w:ascii="Times New Roman" w:hAnsi="Times New Roman" w:cs="Times New Roman"/>
          <w:sz w:val="24"/>
          <w:szCs w:val="24"/>
        </w:rPr>
      </w:pPr>
    </w:p>
    <w:p w:rsidR="008F04C2" w:rsidRDefault="008F04C2" w:rsidP="008F04C2">
      <w:pPr>
        <w:spacing w:after="0" w:line="240" w:lineRule="atLeast"/>
        <w:ind w:right="278"/>
        <w:jc w:val="both"/>
        <w:rPr>
          <w:rFonts w:ascii="Times New Roman" w:hAnsi="Times New Roman" w:cs="Times New Roman"/>
          <w:sz w:val="24"/>
          <w:szCs w:val="24"/>
        </w:rPr>
      </w:pPr>
    </w:p>
    <w:p w:rsidR="008F04C2" w:rsidRDefault="008F04C2" w:rsidP="008F04C2">
      <w:pPr>
        <w:pStyle w:val="Paragrafoelenco"/>
        <w:numPr>
          <w:ilvl w:val="0"/>
          <w:numId w:val="47"/>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Da Dio si ha la speranza di essere da Lui risuscitati.</w:t>
      </w:r>
    </w:p>
    <w:p w:rsidR="008F04C2" w:rsidRDefault="008F04C2" w:rsidP="008F04C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(Epifane)</w:t>
      </w:r>
    </w:p>
    <w:p w:rsidR="008F04C2" w:rsidRDefault="008F04C2" w:rsidP="008F04C2">
      <w:pPr>
        <w:spacing w:after="0" w:line="240" w:lineRule="atLeast"/>
        <w:ind w:right="278"/>
        <w:jc w:val="right"/>
        <w:rPr>
          <w:rFonts w:ascii="Times New Roman" w:hAnsi="Times New Roman" w:cs="Times New Roman"/>
          <w:sz w:val="24"/>
          <w:szCs w:val="24"/>
        </w:rPr>
      </w:pPr>
    </w:p>
    <w:p w:rsidR="008F04C2" w:rsidRDefault="008F04C2" w:rsidP="008F04C2">
      <w:pPr>
        <w:numPr>
          <w:ilvl w:val="0"/>
          <w:numId w:val="4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Esistono statistiche che affermano che se in un anno non si facessero più armi, finirebbe la fame nel mondo.</w:t>
      </w:r>
    </w:p>
    <w:p w:rsidR="008F04C2" w:rsidRDefault="008F04C2" w:rsidP="008F04C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(Papa Francesco)</w:t>
      </w:r>
    </w:p>
    <w:p w:rsidR="008F04C2" w:rsidRDefault="008F04C2" w:rsidP="008F04C2">
      <w:pPr>
        <w:spacing w:after="0" w:line="240" w:lineRule="atLeast"/>
        <w:ind w:right="278"/>
        <w:jc w:val="right"/>
        <w:rPr>
          <w:rFonts w:ascii="Times New Roman" w:hAnsi="Times New Roman" w:cs="Times New Roman"/>
          <w:sz w:val="24"/>
          <w:szCs w:val="24"/>
        </w:rPr>
      </w:pPr>
    </w:p>
    <w:p w:rsidR="008F04C2" w:rsidRDefault="008F04C2" w:rsidP="008F04C2">
      <w:pPr>
        <w:numPr>
          <w:ilvl w:val="0"/>
          <w:numId w:val="4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Le cose belle prima si fanno, dopo si pensano.</w:t>
      </w:r>
    </w:p>
    <w:p w:rsidR="008F04C2" w:rsidRDefault="008F04C2" w:rsidP="008F04C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(Don Oreste Benzi)</w:t>
      </w:r>
    </w:p>
    <w:p w:rsidR="008F04C2" w:rsidRDefault="008F04C2" w:rsidP="008F04C2">
      <w:pPr>
        <w:spacing w:after="0" w:line="240" w:lineRule="atLeast"/>
        <w:ind w:right="278"/>
        <w:jc w:val="both"/>
        <w:rPr>
          <w:rFonts w:ascii="Times New Roman" w:hAnsi="Times New Roman" w:cs="Times New Roman"/>
          <w:sz w:val="24"/>
          <w:szCs w:val="24"/>
        </w:rPr>
      </w:pPr>
    </w:p>
    <w:p w:rsidR="008F04C2" w:rsidRDefault="008F04C2" w:rsidP="008F04C2">
      <w:pPr>
        <w:numPr>
          <w:ilvl w:val="0"/>
          <w:numId w:val="4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Pensa al bello che c’è ancora in te e attorno a te e sii felice.</w:t>
      </w:r>
    </w:p>
    <w:p w:rsidR="008F04C2" w:rsidRDefault="008F04C2" w:rsidP="008F04C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(Anna Frank)</w:t>
      </w:r>
    </w:p>
    <w:p w:rsidR="008F04C2" w:rsidRDefault="008F04C2" w:rsidP="008F04C2">
      <w:pPr>
        <w:spacing w:after="0" w:line="240" w:lineRule="atLeast"/>
        <w:ind w:right="278"/>
        <w:jc w:val="both"/>
        <w:rPr>
          <w:rFonts w:ascii="Times New Roman" w:hAnsi="Times New Roman" w:cs="Times New Roman"/>
          <w:sz w:val="24"/>
          <w:szCs w:val="24"/>
        </w:rPr>
      </w:pPr>
    </w:p>
    <w:p w:rsidR="008F04C2" w:rsidRDefault="008F04C2" w:rsidP="008F04C2">
      <w:pPr>
        <w:numPr>
          <w:ilvl w:val="0"/>
          <w:numId w:val="4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Quel che conta non è fare cose grandi o piccole, vistose o insignificanti, ma solamente l’amore in cui esse vengono compiute.</w:t>
      </w:r>
    </w:p>
    <w:p w:rsidR="008F04C2" w:rsidRDefault="008F04C2" w:rsidP="008F04C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(Giovanni XIII)</w:t>
      </w:r>
    </w:p>
    <w:p w:rsidR="008F04C2" w:rsidRDefault="008F04C2" w:rsidP="008F04C2">
      <w:pPr>
        <w:spacing w:after="0" w:line="240" w:lineRule="atLeast"/>
        <w:ind w:right="278"/>
        <w:jc w:val="right"/>
        <w:rPr>
          <w:rFonts w:ascii="Times New Roman" w:hAnsi="Times New Roman" w:cs="Times New Roman"/>
          <w:sz w:val="24"/>
          <w:szCs w:val="24"/>
        </w:rPr>
      </w:pPr>
    </w:p>
    <w:p w:rsidR="008F04C2" w:rsidRDefault="008F04C2" w:rsidP="008F04C2">
      <w:pPr>
        <w:numPr>
          <w:ilvl w:val="0"/>
          <w:numId w:val="4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L’amore che comincia a fare i dei calcoli non è più amore.</w:t>
      </w:r>
    </w:p>
    <w:p w:rsidR="008F04C2" w:rsidRDefault="008F04C2" w:rsidP="008F04C2">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(Ferdinand von Olivier)</w:t>
      </w:r>
    </w:p>
    <w:p w:rsidR="008F04C2" w:rsidRDefault="008F04C2" w:rsidP="008F04C2">
      <w:pPr>
        <w:spacing w:after="0" w:line="240" w:lineRule="atLeast"/>
        <w:ind w:right="278"/>
        <w:jc w:val="right"/>
        <w:rPr>
          <w:rFonts w:ascii="Times New Roman" w:hAnsi="Times New Roman" w:cs="Times New Roman"/>
          <w:sz w:val="24"/>
          <w:szCs w:val="24"/>
        </w:rPr>
      </w:pPr>
    </w:p>
    <w:p w:rsidR="008F04C2" w:rsidRDefault="008F04C2" w:rsidP="008F04C2">
      <w:pPr>
        <w:numPr>
          <w:ilvl w:val="0"/>
          <w:numId w:val="4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Vince sempre chi ama, non colui che sa di più.</w:t>
      </w:r>
    </w:p>
    <w:p w:rsidR="008F04C2" w:rsidRDefault="008F04C2" w:rsidP="008F04C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(Herman Hesse)</w:t>
      </w:r>
    </w:p>
    <w:p w:rsidR="008F04C2" w:rsidRDefault="008F04C2" w:rsidP="008F04C2">
      <w:pPr>
        <w:spacing w:after="0" w:line="240" w:lineRule="atLeast"/>
        <w:ind w:right="278"/>
        <w:jc w:val="right"/>
        <w:rPr>
          <w:rFonts w:ascii="Times New Roman" w:hAnsi="Times New Roman" w:cs="Times New Roman"/>
          <w:sz w:val="24"/>
          <w:szCs w:val="24"/>
        </w:rPr>
      </w:pPr>
    </w:p>
    <w:p w:rsidR="008F04C2" w:rsidRDefault="008F04C2" w:rsidP="008F04C2">
      <w:pPr>
        <w:numPr>
          <w:ilvl w:val="0"/>
          <w:numId w:val="4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Paralizza i tuoi nemici con l’amore.</w:t>
      </w:r>
    </w:p>
    <w:p w:rsidR="008F04C2" w:rsidRDefault="008F04C2" w:rsidP="008F04C2">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(Peter Rosegger)</w:t>
      </w:r>
    </w:p>
    <w:p w:rsidR="008F04C2" w:rsidRDefault="008F04C2" w:rsidP="008F04C2">
      <w:pPr>
        <w:spacing w:after="0" w:line="240" w:lineRule="atLeast"/>
        <w:jc w:val="right"/>
        <w:rPr>
          <w:rFonts w:ascii="Times New Roman" w:hAnsi="Times New Roman" w:cs="Times New Roman"/>
          <w:sz w:val="24"/>
          <w:szCs w:val="24"/>
        </w:rPr>
      </w:pPr>
    </w:p>
    <w:p w:rsidR="008F04C2" w:rsidRDefault="008F04C2" w:rsidP="008F04C2">
      <w:pPr>
        <w:numPr>
          <w:ilvl w:val="0"/>
          <w:numId w:val="4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 frutti maturano grazie al sole, gli uomini grazie all’amore.</w:t>
      </w:r>
    </w:p>
    <w:p w:rsidR="008F04C2" w:rsidRDefault="008F04C2" w:rsidP="008F04C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(Julius Langbehn)</w:t>
      </w:r>
    </w:p>
    <w:p w:rsidR="008F04C2" w:rsidRDefault="008F04C2" w:rsidP="008F04C2">
      <w:pPr>
        <w:spacing w:after="0" w:line="240" w:lineRule="atLeast"/>
        <w:ind w:right="278"/>
        <w:jc w:val="right"/>
        <w:rPr>
          <w:rFonts w:ascii="Times New Roman" w:hAnsi="Times New Roman" w:cs="Times New Roman"/>
          <w:sz w:val="24"/>
          <w:szCs w:val="24"/>
        </w:rPr>
      </w:pPr>
    </w:p>
    <w:p w:rsidR="008F04C2" w:rsidRDefault="008F04C2" w:rsidP="008F04C2">
      <w:pPr>
        <w:numPr>
          <w:ilvl w:val="0"/>
          <w:numId w:val="4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Amare! E’ per questo che è fatto il nostro cuore.</w:t>
      </w:r>
    </w:p>
    <w:p w:rsidR="008F04C2" w:rsidRDefault="008F04C2" w:rsidP="008F04C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(S. Teresa di Lisieux)</w:t>
      </w:r>
    </w:p>
    <w:p w:rsidR="008F04C2" w:rsidRDefault="008F04C2" w:rsidP="008F04C2">
      <w:pPr>
        <w:spacing w:after="0" w:line="240" w:lineRule="atLeast"/>
        <w:ind w:right="278"/>
        <w:jc w:val="right"/>
        <w:rPr>
          <w:rFonts w:ascii="Times New Roman" w:hAnsi="Times New Roman" w:cs="Times New Roman"/>
          <w:sz w:val="24"/>
          <w:szCs w:val="24"/>
        </w:rPr>
      </w:pPr>
    </w:p>
    <w:p w:rsidR="008F04C2" w:rsidRDefault="008F04C2" w:rsidP="008F04C2">
      <w:pPr>
        <w:numPr>
          <w:ilvl w:val="0"/>
          <w:numId w:val="4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L’amore che non si concretizza non è amore.</w:t>
      </w:r>
    </w:p>
    <w:p w:rsidR="008F04C2" w:rsidRDefault="008F04C2" w:rsidP="008F04C2">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(Ricarda Huch)</w:t>
      </w:r>
    </w:p>
    <w:p w:rsidR="008F04C2" w:rsidRDefault="008F04C2" w:rsidP="008F04C2">
      <w:pPr>
        <w:spacing w:after="0" w:line="240" w:lineRule="atLeast"/>
        <w:ind w:left="360" w:right="278"/>
        <w:jc w:val="right"/>
        <w:rPr>
          <w:rFonts w:ascii="Times New Roman" w:hAnsi="Times New Roman" w:cs="Times New Roman"/>
          <w:sz w:val="24"/>
          <w:szCs w:val="24"/>
        </w:rPr>
      </w:pPr>
    </w:p>
    <w:p w:rsidR="008F04C2" w:rsidRDefault="008F04C2" w:rsidP="008F04C2">
      <w:pPr>
        <w:pStyle w:val="Paragrafoelenco"/>
        <w:numPr>
          <w:ilvl w:val="0"/>
          <w:numId w:val="48"/>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L’amoreè l’unica forza invincibile nel mondo.</w:t>
      </w:r>
    </w:p>
    <w:p w:rsidR="008F04C2" w:rsidRDefault="008F04C2" w:rsidP="008F04C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(Fedor M. Dostoevskij)</w:t>
      </w:r>
    </w:p>
    <w:p w:rsidR="008F04C2" w:rsidRDefault="008F04C2" w:rsidP="008F04C2">
      <w:pPr>
        <w:spacing w:after="0" w:line="240" w:lineRule="atLeast"/>
        <w:ind w:right="278"/>
        <w:jc w:val="both"/>
        <w:rPr>
          <w:rFonts w:ascii="Times New Roman" w:hAnsi="Times New Roman" w:cs="Times New Roman"/>
          <w:sz w:val="24"/>
          <w:szCs w:val="24"/>
        </w:rPr>
      </w:pPr>
    </w:p>
    <w:p w:rsidR="008F04C2" w:rsidRDefault="008F04C2" w:rsidP="008F04C2">
      <w:pPr>
        <w:pStyle w:val="Paragrafoelenco"/>
        <w:numPr>
          <w:ilvl w:val="0"/>
          <w:numId w:val="48"/>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L’amato stesso è il premio dell’amore.</w:t>
      </w:r>
    </w:p>
    <w:p w:rsidR="008F04C2" w:rsidRDefault="008F04C2" w:rsidP="008F04C2">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(S. Agostino)</w:t>
      </w:r>
    </w:p>
    <w:p w:rsidR="008F04C2" w:rsidRDefault="008F04C2" w:rsidP="008F04C2">
      <w:pPr>
        <w:spacing w:after="0" w:line="240" w:lineRule="atLeast"/>
        <w:ind w:right="278"/>
        <w:jc w:val="right"/>
        <w:rPr>
          <w:rFonts w:ascii="Times New Roman" w:hAnsi="Times New Roman" w:cs="Times New Roman"/>
          <w:sz w:val="24"/>
          <w:szCs w:val="24"/>
        </w:rPr>
      </w:pPr>
    </w:p>
    <w:p w:rsidR="008F04C2" w:rsidRDefault="008F04C2" w:rsidP="008F04C2">
      <w:pPr>
        <w:pStyle w:val="Paragrafoelenco"/>
        <w:numPr>
          <w:ilvl w:val="0"/>
          <w:numId w:val="48"/>
        </w:numPr>
        <w:tabs>
          <w:tab w:val="clear" w:pos="720"/>
          <w:tab w:val="num" w:pos="426"/>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L’amore aggiusta le cose storte.</w:t>
      </w:r>
    </w:p>
    <w:p w:rsidR="008F04C2" w:rsidRDefault="008F04C2" w:rsidP="008F04C2">
      <w:pPr>
        <w:tabs>
          <w:tab w:val="num" w:pos="426"/>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(S. Caterina da Genova)</w:t>
      </w:r>
    </w:p>
    <w:p w:rsidR="008F04C2" w:rsidRDefault="008F04C2" w:rsidP="008F04C2">
      <w:pPr>
        <w:tabs>
          <w:tab w:val="left" w:pos="7350"/>
          <w:tab w:val="right" w:pos="9638"/>
        </w:tabs>
        <w:spacing w:after="0" w:line="240" w:lineRule="atLeast"/>
        <w:rPr>
          <w:rFonts w:ascii="Times New Roman" w:hAnsi="Times New Roman" w:cs="Times New Roman"/>
          <w:sz w:val="24"/>
          <w:szCs w:val="24"/>
        </w:rPr>
      </w:pPr>
    </w:p>
    <w:p w:rsidR="008F04C2" w:rsidRDefault="008F04C2" w:rsidP="008F04C2">
      <w:pPr>
        <w:tabs>
          <w:tab w:val="left" w:pos="7350"/>
          <w:tab w:val="right" w:pos="9638"/>
        </w:tabs>
        <w:spacing w:after="0" w:line="240" w:lineRule="atLeast"/>
        <w:rPr>
          <w:rFonts w:ascii="Times New Roman" w:hAnsi="Times New Roman" w:cs="Times New Roman"/>
          <w:sz w:val="24"/>
          <w:szCs w:val="24"/>
        </w:rPr>
      </w:pPr>
      <w:r>
        <w:rPr>
          <w:rFonts w:ascii="Times New Roman" w:hAnsi="Times New Roman" w:cs="Times New Roman"/>
          <w:sz w:val="24"/>
          <w:szCs w:val="24"/>
        </w:rPr>
        <w:tab/>
        <w:t>Ricerca</w:t>
      </w:r>
      <w:r>
        <w:rPr>
          <w:rFonts w:ascii="Times New Roman" w:hAnsi="Times New Roman" w:cs="Times New Roman"/>
          <w:sz w:val="24"/>
          <w:szCs w:val="24"/>
        </w:rPr>
        <w:tab/>
        <w:t>a cura di Bruno</w:t>
      </w:r>
    </w:p>
    <w:p w:rsidR="00912C29" w:rsidRDefault="00912C29" w:rsidP="00B542A0">
      <w:pPr>
        <w:pStyle w:val="Titolo1"/>
        <w:spacing w:line="240" w:lineRule="atLeast"/>
        <w:jc w:val="center"/>
        <w:rPr>
          <w:rFonts w:ascii="Brush Script MT" w:hAnsi="Brush Script MT"/>
          <w:color w:val="E36C0A" w:themeColor="accent6" w:themeShade="BF"/>
          <w:sz w:val="144"/>
          <w:szCs w:val="144"/>
        </w:rPr>
      </w:pPr>
      <w:r>
        <w:rPr>
          <w:rFonts w:ascii="Brush Script MT" w:hAnsi="Brush Script MT"/>
          <w:bCs w:val="0"/>
          <w:color w:val="E36C0A" w:themeColor="accent6" w:themeShade="BF"/>
          <w:sz w:val="144"/>
          <w:szCs w:val="144"/>
        </w:rPr>
        <w:lastRenderedPageBreak/>
        <w:t>Ricettario</w:t>
      </w:r>
    </w:p>
    <w:p w:rsidR="00912C29" w:rsidRDefault="00912C29" w:rsidP="00912C29">
      <w:pPr>
        <w:spacing w:after="0" w:line="240" w:lineRule="atLeast"/>
        <w:ind w:right="278"/>
        <w:jc w:val="right"/>
        <w:rPr>
          <w:rFonts w:ascii="Times New Roman" w:hAnsi="Times New Roman" w:cs="Times New Roman"/>
        </w:rPr>
      </w:pPr>
    </w:p>
    <w:p w:rsidR="00912C29" w:rsidRDefault="00912C29" w:rsidP="00912C29">
      <w:pPr>
        <w:spacing w:after="0"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 xml:space="preserve">UOVA ALLA MOZZARELLA </w:t>
      </w:r>
    </w:p>
    <w:p w:rsidR="00912C29" w:rsidRDefault="00912C29" w:rsidP="00912C29">
      <w:pPr>
        <w:spacing w:after="0" w:line="240" w:lineRule="atLeast"/>
        <w:ind w:right="-1"/>
        <w:jc w:val="center"/>
        <w:rPr>
          <w:rFonts w:ascii="Times New Roman" w:hAnsi="Times New Roman" w:cs="Times New Roman"/>
          <w:sz w:val="24"/>
          <w:szCs w:val="24"/>
        </w:rPr>
      </w:pPr>
      <w:r>
        <w:rPr>
          <w:rFonts w:ascii="Times New Roman" w:hAnsi="Times New Roman" w:cs="Times New Roman"/>
          <w:sz w:val="24"/>
          <w:szCs w:val="24"/>
        </w:rPr>
        <w:t>Dada</w:t>
      </w:r>
    </w:p>
    <w:p w:rsidR="00912C29" w:rsidRDefault="00912C29" w:rsidP="00912C29">
      <w:pPr>
        <w:spacing w:after="0" w:line="240" w:lineRule="atLeast"/>
        <w:outlineLvl w:val="0"/>
        <w:rPr>
          <w:rFonts w:ascii="Times New Roman" w:hAnsi="Times New Roman" w:cs="Times New Roman"/>
          <w:b/>
          <w:sz w:val="24"/>
          <w:szCs w:val="24"/>
        </w:rPr>
      </w:pPr>
      <w:r>
        <w:rPr>
          <w:noProof/>
          <w:lang w:eastAsia="it-IT"/>
        </w:rPr>
        <w:drawing>
          <wp:anchor distT="0" distB="0" distL="114300" distR="114300" simplePos="0" relativeHeight="251665408" behindDoc="0" locked="0" layoutInCell="1" allowOverlap="1">
            <wp:simplePos x="0" y="0"/>
            <wp:positionH relativeFrom="column">
              <wp:posOffset>3347085</wp:posOffset>
            </wp:positionH>
            <wp:positionV relativeFrom="paragraph">
              <wp:posOffset>115570</wp:posOffset>
            </wp:positionV>
            <wp:extent cx="2619375" cy="1743075"/>
            <wp:effectExtent l="19050" t="0" r="9525" b="0"/>
            <wp:wrapSquare wrapText="bothSides"/>
            <wp:docPr id="6" name="Immagine 1" descr="Omelette gustosa con mozzarella e origano | Ricette della Non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Omelette gustosa con mozzarella e origano | Ricette della Nonna"/>
                    <pic:cNvPicPr>
                      <a:picLocks noChangeAspect="1" noChangeArrowheads="1"/>
                    </pic:cNvPicPr>
                  </pic:nvPicPr>
                  <pic:blipFill>
                    <a:blip r:embed="rId43" cstate="print"/>
                    <a:srcRect/>
                    <a:stretch>
                      <a:fillRect/>
                    </a:stretch>
                  </pic:blipFill>
                  <pic:spPr bwMode="auto">
                    <a:xfrm>
                      <a:off x="0" y="0"/>
                      <a:ext cx="2619375" cy="1743075"/>
                    </a:xfrm>
                    <a:prstGeom prst="rect">
                      <a:avLst/>
                    </a:prstGeom>
                    <a:noFill/>
                  </pic:spPr>
                </pic:pic>
              </a:graphicData>
            </a:graphic>
          </wp:anchor>
        </w:drawing>
      </w:r>
      <w:r>
        <w:rPr>
          <w:rFonts w:ascii="Times New Roman" w:hAnsi="Times New Roman" w:cs="Times New Roman"/>
          <w:b/>
          <w:sz w:val="24"/>
          <w:szCs w:val="24"/>
        </w:rPr>
        <w:t xml:space="preserve">Ingredienti </w:t>
      </w:r>
    </w:p>
    <w:p w:rsidR="00912C29" w:rsidRDefault="00912C29" w:rsidP="00912C29">
      <w:pPr>
        <w:numPr>
          <w:ilvl w:val="0"/>
          <w:numId w:val="44"/>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6 uova</w:t>
      </w:r>
    </w:p>
    <w:p w:rsidR="00912C29" w:rsidRDefault="00912C29" w:rsidP="00912C29">
      <w:pPr>
        <w:numPr>
          <w:ilvl w:val="0"/>
          <w:numId w:val="44"/>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Una mozzarella</w:t>
      </w:r>
      <w:r>
        <w:t xml:space="preserve">  </w:t>
      </w:r>
      <w:r>
        <w:rPr>
          <w:rFonts w:ascii="Times New Roman" w:hAnsi="Times New Roman" w:cs="Times New Roman"/>
          <w:sz w:val="24"/>
          <w:szCs w:val="24"/>
        </w:rPr>
        <w:t>40 gr di burro</w:t>
      </w:r>
    </w:p>
    <w:p w:rsidR="00912C29" w:rsidRDefault="00912C29" w:rsidP="00912C29">
      <w:pPr>
        <w:numPr>
          <w:ilvl w:val="0"/>
          <w:numId w:val="44"/>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Sale</w:t>
      </w:r>
    </w:p>
    <w:p w:rsidR="00912C29" w:rsidRDefault="00912C29" w:rsidP="00912C29">
      <w:pPr>
        <w:spacing w:after="0" w:line="240" w:lineRule="atLeast"/>
        <w:ind w:left="426" w:hanging="426"/>
        <w:rPr>
          <w:rFonts w:ascii="Times New Roman" w:hAnsi="Times New Roman" w:cs="Times New Roman"/>
          <w:sz w:val="24"/>
          <w:szCs w:val="24"/>
        </w:rPr>
      </w:pPr>
    </w:p>
    <w:p w:rsidR="00912C29" w:rsidRDefault="00912C29" w:rsidP="00912C29">
      <w:pPr>
        <w:spacing w:after="0" w:line="240" w:lineRule="atLeast"/>
        <w:ind w:left="426" w:hanging="426"/>
        <w:outlineLvl w:val="0"/>
        <w:rPr>
          <w:rFonts w:ascii="Times New Roman" w:hAnsi="Times New Roman" w:cs="Times New Roman"/>
          <w:b/>
          <w:sz w:val="24"/>
          <w:szCs w:val="24"/>
        </w:rPr>
      </w:pPr>
    </w:p>
    <w:p w:rsidR="00912C29" w:rsidRDefault="00912C29" w:rsidP="00912C29">
      <w:pPr>
        <w:spacing w:after="0" w:line="240" w:lineRule="atLeast"/>
        <w:ind w:left="426" w:hanging="426"/>
        <w:outlineLvl w:val="0"/>
        <w:rPr>
          <w:rFonts w:ascii="Times New Roman" w:hAnsi="Times New Roman" w:cs="Times New Roman"/>
          <w:b/>
          <w:sz w:val="24"/>
          <w:szCs w:val="24"/>
        </w:rPr>
      </w:pPr>
      <w:r>
        <w:rPr>
          <w:rFonts w:ascii="Times New Roman" w:hAnsi="Times New Roman" w:cs="Times New Roman"/>
          <w:b/>
          <w:sz w:val="24"/>
          <w:szCs w:val="24"/>
        </w:rPr>
        <w:t>Preparazione</w:t>
      </w:r>
    </w:p>
    <w:p w:rsidR="00912C29" w:rsidRDefault="00912C29" w:rsidP="00912C29">
      <w:pPr>
        <w:numPr>
          <w:ilvl w:val="0"/>
          <w:numId w:val="44"/>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Preparate un’omelette; quando essa comincia a rapprendersi, distribuitevi al centro la mozzarella tagliata a fettine.</w:t>
      </w:r>
    </w:p>
    <w:p w:rsidR="00912C29" w:rsidRDefault="00912C29" w:rsidP="00912C29">
      <w:pPr>
        <w:numPr>
          <w:ilvl w:val="0"/>
          <w:numId w:val="44"/>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Ripiegate quindi l’omelette su se stessa, lasciatela cuocere ancora qualche minuto e servite.</w:t>
      </w:r>
    </w:p>
    <w:p w:rsidR="00912C29" w:rsidRDefault="00912C29" w:rsidP="00912C29">
      <w:pPr>
        <w:spacing w:after="0" w:line="240" w:lineRule="atLeast"/>
        <w:rPr>
          <w:rFonts w:ascii="Times New Roman" w:hAnsi="Times New Roman" w:cs="Times New Roman"/>
          <w:sz w:val="24"/>
          <w:szCs w:val="24"/>
        </w:rPr>
      </w:pPr>
    </w:p>
    <w:p w:rsidR="00912C29" w:rsidRDefault="00912C29" w:rsidP="00912C29">
      <w:pPr>
        <w:spacing w:after="0" w:line="240" w:lineRule="atLeast"/>
        <w:rPr>
          <w:rFonts w:ascii="Times New Roman" w:hAnsi="Times New Roman" w:cs="Times New Roman"/>
          <w:sz w:val="24"/>
          <w:szCs w:val="24"/>
        </w:rPr>
      </w:pPr>
      <w:r>
        <w:rPr>
          <w:rFonts w:ascii="Times New Roman" w:hAnsi="Times New Roman" w:cs="Times New Roman"/>
          <w:sz w:val="24"/>
          <w:szCs w:val="24"/>
        </w:rPr>
        <w:t>Regolandovi allo stesso modo potete fare un ripieno di prosciutto ragliato a listarelle, con le zucchine, le punte di asparagi, gli spinaci e quanti altri ingredienti la vostra fantasia vi suggerisce.</w:t>
      </w:r>
    </w:p>
    <w:p w:rsidR="00912C29" w:rsidRDefault="00912C29" w:rsidP="00912C29">
      <w:pPr>
        <w:spacing w:after="0" w:line="240" w:lineRule="atLeast"/>
        <w:rPr>
          <w:rFonts w:ascii="Times New Roman" w:hAnsi="Times New Roman" w:cs="Times New Roman"/>
          <w:b/>
          <w:sz w:val="24"/>
          <w:szCs w:val="24"/>
        </w:rPr>
      </w:pPr>
    </w:p>
    <w:p w:rsidR="00912C29" w:rsidRDefault="00912C29" w:rsidP="00912C29">
      <w:pPr>
        <w:spacing w:after="0" w:line="240" w:lineRule="atLeast"/>
        <w:rPr>
          <w:rFonts w:ascii="Times New Roman" w:hAnsi="Times New Roman" w:cs="Times New Roman"/>
          <w:b/>
          <w:sz w:val="24"/>
          <w:szCs w:val="24"/>
        </w:rPr>
      </w:pPr>
      <w:r>
        <w:rPr>
          <w:rFonts w:ascii="Times New Roman" w:hAnsi="Times New Roman" w:cs="Times New Roman"/>
          <w:b/>
          <w:sz w:val="24"/>
          <w:szCs w:val="24"/>
        </w:rPr>
        <w:t>Omelette con gamberi</w:t>
      </w:r>
    </w:p>
    <w:p w:rsidR="00912C29" w:rsidRDefault="00912C29" w:rsidP="00912C29">
      <w:pPr>
        <w:pStyle w:val="Paragrafoelenco"/>
        <w:numPr>
          <w:ilvl w:val="0"/>
          <w:numId w:val="45"/>
        </w:numPr>
        <w:spacing w:after="0" w:line="240" w:lineRule="atLeast"/>
        <w:ind w:left="426" w:hanging="426"/>
        <w:rPr>
          <w:rFonts w:ascii="Times New Roman" w:hAnsi="Times New Roman" w:cs="Times New Roman"/>
          <w:sz w:val="24"/>
          <w:szCs w:val="24"/>
        </w:rPr>
      </w:pPr>
      <w:r>
        <w:rPr>
          <w:rFonts w:ascii="Times New Roman" w:hAnsi="Times New Roman"/>
          <w:sz w:val="24"/>
          <w:szCs w:val="24"/>
        </w:rPr>
        <w:t>Lessate i gamberetti e fatene insaporire le codine, private del guscio, con un pezzo di burro e un po’ di sale Sbattete le uova e conditele con sale e pepe e una cucchiaiata di prezzemolo tritato. Fate quindi l’</w:t>
      </w:r>
    </w:p>
    <w:p w:rsidR="00912C29" w:rsidRDefault="00912C29" w:rsidP="00912C29">
      <w:pPr>
        <w:pStyle w:val="Titolo1"/>
        <w:spacing w:line="240" w:lineRule="atLeast"/>
        <w:rPr>
          <w:rFonts w:ascii="Brush Script MT" w:hAnsi="Brush Script MT"/>
          <w:sz w:val="96"/>
          <w:szCs w:val="96"/>
        </w:rPr>
      </w:pPr>
      <w:r>
        <w:rPr>
          <w:rFonts w:ascii="Brush Script MT" w:hAnsi="Brush Script MT"/>
          <w:bCs w:val="0"/>
          <w:szCs w:val="96"/>
        </w:rPr>
        <w:t>Rimedi della nonna</w:t>
      </w:r>
    </w:p>
    <w:p w:rsidR="00912C29" w:rsidRDefault="00912C29" w:rsidP="00912C29">
      <w:pPr>
        <w:shd w:val="clear" w:color="auto" w:fill="FFFFFF"/>
        <w:spacing w:after="0" w:line="240" w:lineRule="atLeast"/>
        <w:rPr>
          <w:rFonts w:ascii="Times New Roman" w:hAnsi="Times New Roman" w:cs="Times New Roman"/>
          <w:b/>
          <w:color w:val="202124"/>
          <w:sz w:val="24"/>
          <w:szCs w:val="24"/>
        </w:rPr>
      </w:pPr>
      <w:r>
        <w:rPr>
          <w:rFonts w:ascii="Times New Roman" w:hAnsi="Times New Roman" w:cs="Times New Roman"/>
          <w:b/>
          <w:color w:val="202124"/>
          <w:sz w:val="24"/>
          <w:szCs w:val="24"/>
        </w:rPr>
        <w:t>Mal di gola</w:t>
      </w:r>
    </w:p>
    <w:p w:rsidR="00912C29" w:rsidRDefault="00912C29" w:rsidP="00912C29">
      <w:pPr>
        <w:pStyle w:val="Paragrafoelenco"/>
        <w:numPr>
          <w:ilvl w:val="0"/>
          <w:numId w:val="45"/>
        </w:numPr>
        <w:shd w:val="clear" w:color="auto" w:fill="FFFFFF"/>
        <w:spacing w:after="0" w:line="240" w:lineRule="atLeast"/>
        <w:ind w:left="426" w:hanging="426"/>
        <w:rPr>
          <w:rFonts w:ascii="Calibri" w:hAnsi="Calibri" w:cs="Times New Roman"/>
        </w:rPr>
      </w:pPr>
      <w:r>
        <w:t>Acqua e sale. Un classico fin dai tempi antichi </w:t>
      </w:r>
      <w:r>
        <w:rPr>
          <w:rStyle w:val="Enfasicorsivo"/>
          <w:bCs/>
          <w:i w:val="0"/>
          <w:iCs w:val="0"/>
        </w:rPr>
        <w:t>per</w:t>
      </w:r>
      <w:r>
        <w:t> trattare i fastidi alla gola è l'acqua ...</w:t>
      </w:r>
    </w:p>
    <w:p w:rsidR="00912C29" w:rsidRDefault="00912C29" w:rsidP="00912C29">
      <w:pPr>
        <w:pStyle w:val="Paragrafoelenco"/>
        <w:numPr>
          <w:ilvl w:val="0"/>
          <w:numId w:val="45"/>
        </w:numPr>
        <w:shd w:val="clear" w:color="auto" w:fill="FFFFFF"/>
        <w:spacing w:after="0" w:line="240" w:lineRule="atLeast"/>
        <w:ind w:left="426" w:hanging="426"/>
        <w:rPr>
          <w:rFonts w:ascii="Times New Roman" w:hAnsi="Times New Roman"/>
          <w:sz w:val="24"/>
          <w:szCs w:val="24"/>
        </w:rPr>
      </w:pPr>
      <w:r>
        <w:rPr>
          <w:rFonts w:ascii="Times New Roman" w:hAnsi="Times New Roman"/>
          <w:sz w:val="24"/>
          <w:szCs w:val="24"/>
        </w:rPr>
        <w:t>Si possono provare anche i gargarismi </w:t>
      </w:r>
      <w:r>
        <w:rPr>
          <w:rStyle w:val="Enfasicorsivo"/>
          <w:bCs/>
          <w:i w:val="0"/>
          <w:iCs w:val="0"/>
        </w:rPr>
        <w:t>con</w:t>
      </w:r>
      <w:r>
        <w:rPr>
          <w:rFonts w:ascii="Times New Roman" w:hAnsi="Times New Roman"/>
          <w:sz w:val="24"/>
          <w:szCs w:val="24"/>
        </w:rPr>
        <w:t> erbe aromatiche: salvia e basilico sono ottimi </w:t>
      </w:r>
      <w:r>
        <w:rPr>
          <w:rStyle w:val="Enfasicorsivo"/>
          <w:bCs/>
          <w:i w:val="0"/>
          <w:iCs w:val="0"/>
        </w:rPr>
        <w:t>rimedi contro il mal di gola</w:t>
      </w:r>
      <w:r>
        <w:rPr>
          <w:rFonts w:ascii="Times New Roman" w:hAnsi="Times New Roman"/>
          <w:sz w:val="24"/>
          <w:szCs w:val="24"/>
        </w:rPr>
        <w:t>. Basta far bollire le erbe in un pentolino ...</w:t>
      </w:r>
    </w:p>
    <w:p w:rsidR="00912C29" w:rsidRDefault="00912C29" w:rsidP="00912C29">
      <w:pPr>
        <w:pStyle w:val="Paragrafoelenco"/>
        <w:numPr>
          <w:ilvl w:val="0"/>
          <w:numId w:val="45"/>
        </w:numPr>
        <w:shd w:val="clear" w:color="auto" w:fill="FFFFFF"/>
        <w:spacing w:after="160" w:line="254" w:lineRule="auto"/>
        <w:ind w:left="426" w:hanging="426"/>
        <w:rPr>
          <w:rFonts w:ascii="Times New Roman" w:hAnsi="Times New Roman"/>
          <w:sz w:val="24"/>
          <w:szCs w:val="24"/>
        </w:rPr>
      </w:pPr>
      <w:r>
        <w:rPr>
          <w:rFonts w:ascii="Times New Roman" w:hAnsi="Times New Roman"/>
          <w:sz w:val="24"/>
          <w:szCs w:val="24"/>
        </w:rPr>
        <w:t>La stagione fredda è in arrivo e </w:t>
      </w:r>
      <w:r>
        <w:rPr>
          <w:rStyle w:val="Enfasicorsivo"/>
          <w:bCs/>
          <w:i w:val="0"/>
          <w:iCs w:val="0"/>
        </w:rPr>
        <w:t>con</w:t>
      </w:r>
      <w:r>
        <w:rPr>
          <w:rFonts w:ascii="Times New Roman" w:hAnsi="Times New Roman"/>
          <w:sz w:val="24"/>
          <w:szCs w:val="24"/>
        </w:rPr>
        <w:t> lei anche i primi sintomi di </w:t>
      </w:r>
      <w:r>
        <w:rPr>
          <w:rStyle w:val="Enfasicorsivo"/>
          <w:bCs/>
          <w:i w:val="0"/>
          <w:iCs w:val="0"/>
        </w:rPr>
        <w:t>mal di gola</w:t>
      </w:r>
      <w:r>
        <w:rPr>
          <w:rFonts w:ascii="Times New Roman" w:hAnsi="Times New Roman"/>
          <w:sz w:val="24"/>
          <w:szCs w:val="24"/>
        </w:rPr>
        <w:t xml:space="preserve">, ecco qualche </w:t>
      </w:r>
      <w:r>
        <w:rPr>
          <w:rStyle w:val="Enfasicorsivo"/>
          <w:bCs/>
          <w:i w:val="0"/>
          <w:iCs w:val="0"/>
        </w:rPr>
        <w:t>rimedio</w:t>
      </w:r>
      <w:r>
        <w:rPr>
          <w:rFonts w:ascii="Times New Roman" w:hAnsi="Times New Roman"/>
          <w:sz w:val="24"/>
          <w:szCs w:val="24"/>
        </w:rPr>
        <w:t> naturale </w:t>
      </w:r>
      <w:r>
        <w:rPr>
          <w:rStyle w:val="Enfasicorsivo"/>
          <w:bCs/>
          <w:i w:val="0"/>
          <w:iCs w:val="0"/>
        </w:rPr>
        <w:t>per</w:t>
      </w:r>
      <w:r>
        <w:rPr>
          <w:rFonts w:ascii="Times New Roman" w:hAnsi="Times New Roman"/>
          <w:sz w:val="24"/>
          <w:szCs w:val="24"/>
        </w:rPr>
        <w:t> risolverlo · IL LIMONE · IL FIENO ...</w:t>
      </w:r>
    </w:p>
    <w:p w:rsidR="00912C29" w:rsidRDefault="00912C29" w:rsidP="00912C29">
      <w:pPr>
        <w:shd w:val="clear" w:color="auto" w:fill="FFFFFF"/>
        <w:spacing w:after="0"/>
        <w:jc w:val="both"/>
        <w:rPr>
          <w:rStyle w:val="Enfasigrassetto"/>
          <w:color w:val="000000"/>
          <w:spacing w:val="-3"/>
          <w:shd w:val="clear" w:color="auto" w:fill="FFFFFF"/>
        </w:rPr>
      </w:pPr>
      <w:r>
        <w:rPr>
          <w:rStyle w:val="Enfasigrassetto"/>
          <w:color w:val="000000"/>
          <w:spacing w:val="-3"/>
          <w:sz w:val="24"/>
          <w:szCs w:val="24"/>
          <w:shd w:val="clear" w:color="auto" w:fill="FFFFFF"/>
        </w:rPr>
        <w:t>Il limone</w:t>
      </w:r>
    </w:p>
    <w:p w:rsidR="00912C29" w:rsidRDefault="00912C29" w:rsidP="00912C29">
      <w:pPr>
        <w:shd w:val="clear" w:color="auto" w:fill="FFFFFF"/>
        <w:spacing w:after="0"/>
        <w:jc w:val="both"/>
        <w:rPr>
          <w:rFonts w:ascii="Times New Roman" w:hAnsi="Times New Roman" w:cs="Times New Roman"/>
        </w:rPr>
      </w:pPr>
      <w:r>
        <w:rPr>
          <w:rFonts w:ascii="Times New Roman" w:hAnsi="Times New Roman" w:cs="Times New Roman"/>
          <w:color w:val="000000"/>
          <w:spacing w:val="-3"/>
          <w:sz w:val="24"/>
          <w:szCs w:val="24"/>
          <w:shd w:val="clear" w:color="auto" w:fill="FFFFFF"/>
        </w:rPr>
        <w:t>Antibatterico naturale, è in grado di disinfettare il cavo orale: provate a spremere il limone e utilizzare il succo per fare dei gargarismi: pulirà la gola e vi aiuterà a sentire meno dolore. Attenzione però se doveste notare delle placche, in quel caso meglio rivolgersi al medico, che potrebbe somministrare un antibiotico, anche perché l’acido del limone vi causerebbe molto bruciore.</w:t>
      </w:r>
    </w:p>
    <w:p w:rsidR="00912C29" w:rsidRDefault="00912C29" w:rsidP="00912C29">
      <w:pPr>
        <w:shd w:val="clear" w:color="auto" w:fill="FFFFFF"/>
        <w:spacing w:after="0"/>
        <w:jc w:val="both"/>
        <w:rPr>
          <w:rFonts w:ascii="Times New Roman" w:hAnsi="Times New Roman" w:cs="Times New Roman"/>
          <w:color w:val="000000"/>
          <w:spacing w:val="-3"/>
          <w:sz w:val="24"/>
          <w:szCs w:val="24"/>
        </w:rPr>
      </w:pPr>
      <w:r>
        <w:rPr>
          <w:rStyle w:val="Enfasigrassetto"/>
          <w:color w:val="000000"/>
          <w:spacing w:val="-3"/>
          <w:sz w:val="24"/>
          <w:szCs w:val="24"/>
          <w:shd w:val="clear" w:color="auto" w:fill="FFFFFF"/>
        </w:rPr>
        <w:t>Il fieno greco</w:t>
      </w:r>
    </w:p>
    <w:p w:rsidR="00912C29" w:rsidRDefault="00912C29" w:rsidP="00912C29">
      <w:pPr>
        <w:shd w:val="clear" w:color="auto" w:fill="FFFFFF"/>
        <w:spacing w:after="0"/>
        <w:jc w:val="both"/>
        <w:rPr>
          <w:rFonts w:ascii="Times New Roman" w:hAnsi="Times New Roman" w:cs="Times New Roman"/>
          <w:color w:val="000000"/>
          <w:spacing w:val="-3"/>
          <w:sz w:val="24"/>
          <w:szCs w:val="24"/>
        </w:rPr>
      </w:pPr>
      <w:r>
        <w:rPr>
          <w:rFonts w:ascii="Times New Roman" w:hAnsi="Times New Roman" w:cs="Times New Roman"/>
          <w:color w:val="000000"/>
          <w:spacing w:val="-3"/>
          <w:sz w:val="24"/>
          <w:szCs w:val="24"/>
          <w:shd w:val="clear" w:color="auto" w:fill="FFFFFF"/>
        </w:rPr>
        <w:t>Un vero e proprio rimedio antico: si tratta infatti di una pianta officinale, utilizzate fin da tempo immemore per curare i disturbi della gola. Ha proprietà antisettiche e anti-infiammatorie e si somministra sotto forma di decotto, con il quale effettuare poi dei gargarismi. Basta metterne 15 grammi in 250 millilitri di acqua bollente e lasciar riposare per una decina di minuti.</w:t>
      </w:r>
    </w:p>
    <w:p w:rsidR="00934B01" w:rsidRPr="00585357" w:rsidRDefault="00934B01" w:rsidP="00934B01">
      <w:pPr>
        <w:shd w:val="clear" w:color="auto" w:fill="FFFFFF"/>
        <w:spacing w:before="100" w:beforeAutospacing="1" w:after="100" w:afterAutospacing="1" w:line="240" w:lineRule="auto"/>
        <w:rPr>
          <w:rFonts w:ascii="Times New Roman" w:eastAsia="Times New Roman" w:hAnsi="Times New Roman" w:cs="Times New Roman"/>
          <w:sz w:val="24"/>
          <w:szCs w:val="24"/>
          <w:lang w:eastAsia="it-IT"/>
        </w:rPr>
      </w:pPr>
      <w:r w:rsidRPr="00585357">
        <w:rPr>
          <w:rFonts w:ascii="Times New Roman" w:eastAsia="Times New Roman" w:hAnsi="Times New Roman" w:cs="Times New Roman"/>
          <w:noProof/>
          <w:sz w:val="24"/>
          <w:szCs w:val="24"/>
          <w:lang w:eastAsia="it-IT"/>
        </w:rPr>
        <w:lastRenderedPageBreak/>
        <w:drawing>
          <wp:anchor distT="0" distB="0" distL="114300" distR="114300" simplePos="0" relativeHeight="251667456" behindDoc="0" locked="0" layoutInCell="1" allowOverlap="1">
            <wp:simplePos x="0" y="0"/>
            <wp:positionH relativeFrom="column">
              <wp:posOffset>1013460</wp:posOffset>
            </wp:positionH>
            <wp:positionV relativeFrom="paragraph">
              <wp:posOffset>-309245</wp:posOffset>
            </wp:positionV>
            <wp:extent cx="3619500" cy="1219200"/>
            <wp:effectExtent l="19050" t="0" r="0" b="0"/>
            <wp:wrapNone/>
            <wp:docPr id="10" name="Immagine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44" cstate="print"/>
                    <a:srcRect t="10905" r="1291" b="3412"/>
                    <a:stretch>
                      <a:fillRect/>
                    </a:stretch>
                  </pic:blipFill>
                  <pic:spPr bwMode="auto">
                    <a:xfrm>
                      <a:off x="0" y="0"/>
                      <a:ext cx="3619500" cy="1219200"/>
                    </a:xfrm>
                    <a:prstGeom prst="rect">
                      <a:avLst/>
                    </a:prstGeom>
                    <a:noFill/>
                  </pic:spPr>
                </pic:pic>
              </a:graphicData>
            </a:graphic>
          </wp:anchor>
        </w:drawing>
      </w:r>
    </w:p>
    <w:p w:rsidR="00934B01" w:rsidRPr="00585357" w:rsidRDefault="00934B01" w:rsidP="00934B01">
      <w:pPr>
        <w:shd w:val="clear" w:color="auto" w:fill="FFFFFF"/>
        <w:spacing w:before="100" w:beforeAutospacing="1" w:after="100" w:afterAutospacing="1" w:line="240" w:lineRule="auto"/>
        <w:rPr>
          <w:rFonts w:ascii="Times New Roman" w:eastAsia="Times New Roman" w:hAnsi="Times New Roman" w:cs="Times New Roman"/>
          <w:sz w:val="24"/>
          <w:szCs w:val="24"/>
          <w:lang w:eastAsia="it-IT"/>
        </w:rPr>
      </w:pPr>
    </w:p>
    <w:p w:rsidR="00934B01" w:rsidRPr="008B5D4F" w:rsidRDefault="00934B01" w:rsidP="00934B01">
      <w:pPr>
        <w:shd w:val="clear" w:color="auto" w:fill="FFFFFF"/>
        <w:spacing w:after="0" w:line="240" w:lineRule="atLeast"/>
        <w:jc w:val="both"/>
        <w:rPr>
          <w:rFonts w:ascii="Times New Roman" w:eastAsia="Times New Roman" w:hAnsi="Times New Roman" w:cs="Times New Roman"/>
          <w:sz w:val="24"/>
          <w:szCs w:val="24"/>
          <w:lang w:eastAsia="it-IT"/>
        </w:rPr>
      </w:pPr>
    </w:p>
    <w:p w:rsidR="00934B01" w:rsidRPr="0074179E" w:rsidRDefault="00934B01" w:rsidP="00934B01">
      <w:pPr>
        <w:shd w:val="clear" w:color="auto" w:fill="FFFFFF"/>
        <w:spacing w:after="0" w:line="240" w:lineRule="atLeast"/>
        <w:rPr>
          <w:rFonts w:ascii="Times New Roman" w:eastAsia="Times New Roman" w:hAnsi="Times New Roman" w:cs="Times New Roman"/>
          <w:color w:val="000000"/>
          <w:sz w:val="24"/>
          <w:szCs w:val="24"/>
          <w:lang w:eastAsia="it-IT"/>
        </w:rPr>
      </w:pPr>
    </w:p>
    <w:p w:rsidR="00934B01" w:rsidRPr="00EC2A83" w:rsidRDefault="00934B01" w:rsidP="00934B01">
      <w:pPr>
        <w:pStyle w:val="Paragrafoelenco"/>
        <w:numPr>
          <w:ilvl w:val="0"/>
          <w:numId w:val="46"/>
        </w:numPr>
        <w:shd w:val="clear" w:color="auto" w:fill="FFFFFF"/>
        <w:spacing w:after="0" w:line="240" w:lineRule="atLeast"/>
        <w:ind w:left="284" w:hanging="284"/>
        <w:rPr>
          <w:rFonts w:ascii="Times New Roman" w:eastAsia="Times New Roman" w:hAnsi="Times New Roman" w:cs="Times New Roman"/>
          <w:sz w:val="24"/>
          <w:szCs w:val="24"/>
          <w:lang w:eastAsia="it-IT"/>
        </w:rPr>
      </w:pPr>
      <w:r w:rsidRPr="00EC2A83">
        <w:rPr>
          <w:rFonts w:ascii="Times New Roman" w:eastAsia="Times New Roman" w:hAnsi="Times New Roman" w:cs="Times New Roman"/>
          <w:sz w:val="24"/>
          <w:szCs w:val="24"/>
          <w:lang w:eastAsia="it-IT"/>
        </w:rPr>
        <w:t xml:space="preserve">Un pensionato pubblico muore, si presenta alle porte del Paradiso e dice a San Pietro: </w:t>
      </w:r>
    </w:p>
    <w:p w:rsidR="00934B01" w:rsidRPr="00EC2A83" w:rsidRDefault="00934B01" w:rsidP="00934B01">
      <w:pPr>
        <w:shd w:val="clear" w:color="auto" w:fill="FFFFFF"/>
        <w:spacing w:after="0" w:line="240" w:lineRule="atLeast"/>
        <w:ind w:firstLine="284"/>
        <w:rPr>
          <w:rFonts w:ascii="Times New Roman" w:eastAsia="Times New Roman" w:hAnsi="Times New Roman" w:cs="Times New Roman"/>
          <w:sz w:val="24"/>
          <w:szCs w:val="24"/>
          <w:lang w:eastAsia="it-IT"/>
        </w:rPr>
      </w:pPr>
      <w:r w:rsidRPr="00EC2A83">
        <w:rPr>
          <w:rFonts w:ascii="Times New Roman" w:eastAsia="Times New Roman" w:hAnsi="Times New Roman" w:cs="Times New Roman"/>
          <w:sz w:val="24"/>
          <w:szCs w:val="24"/>
          <w:lang w:eastAsia="it-IT"/>
        </w:rPr>
        <w:t xml:space="preserve">"Ero un dipendente pubblico in pensione e vorrei stare con i miei colleghi, se possibile". </w:t>
      </w:r>
    </w:p>
    <w:p w:rsidR="00934B01" w:rsidRPr="00EC2A83" w:rsidRDefault="00934B01" w:rsidP="00934B01">
      <w:pPr>
        <w:shd w:val="clear" w:color="auto" w:fill="FFFFFF"/>
        <w:spacing w:after="0" w:line="240" w:lineRule="atLeast"/>
        <w:ind w:left="284"/>
        <w:rPr>
          <w:rFonts w:ascii="Times New Roman" w:eastAsia="Times New Roman" w:hAnsi="Times New Roman" w:cs="Times New Roman"/>
          <w:sz w:val="24"/>
          <w:szCs w:val="24"/>
          <w:lang w:eastAsia="it-IT"/>
        </w:rPr>
      </w:pPr>
      <w:r w:rsidRPr="00EC2A83">
        <w:rPr>
          <w:rFonts w:ascii="Times New Roman" w:eastAsia="Times New Roman" w:hAnsi="Times New Roman" w:cs="Times New Roman"/>
          <w:sz w:val="24"/>
          <w:szCs w:val="24"/>
          <w:lang w:eastAsia="it-IT"/>
        </w:rPr>
        <w:t xml:space="preserve">Pietro guarda sul suo librone e risponde: "Dipendente pubblico? Ma qui non ci sono dipendenti pubblici, sono tutti giù". </w:t>
      </w:r>
    </w:p>
    <w:p w:rsidR="00934B01" w:rsidRPr="00EC2A83" w:rsidRDefault="00934B01" w:rsidP="00934B01">
      <w:pPr>
        <w:shd w:val="clear" w:color="auto" w:fill="FFFFFF"/>
        <w:spacing w:after="0" w:line="240" w:lineRule="atLeast"/>
        <w:ind w:left="284"/>
        <w:rPr>
          <w:rFonts w:ascii="Times New Roman" w:eastAsia="Times New Roman" w:hAnsi="Times New Roman" w:cs="Times New Roman"/>
          <w:sz w:val="24"/>
          <w:szCs w:val="24"/>
          <w:lang w:eastAsia="it-IT"/>
        </w:rPr>
      </w:pPr>
      <w:r w:rsidRPr="00EC2A83">
        <w:rPr>
          <w:rFonts w:ascii="Times New Roman" w:eastAsia="Times New Roman" w:hAnsi="Times New Roman" w:cs="Times New Roman"/>
          <w:sz w:val="24"/>
          <w:szCs w:val="24"/>
          <w:lang w:eastAsia="it-IT"/>
        </w:rPr>
        <w:t xml:space="preserve">L'uomo un po' abbacchiato si reca giù al Purgatorio e davanti all'Angelo fa la stessa richiesta: "Sa, io ero un dipendente pubblico in pensione e vorrei stare con i miei colleghi se possibile". L'Angelo del Purgatorio risponde: "Dipendente pubblico? Qui non ci sono dipendenti pubblici, sono tutti giù". </w:t>
      </w:r>
    </w:p>
    <w:p w:rsidR="00934B01" w:rsidRPr="00EC2A83" w:rsidRDefault="00934B01" w:rsidP="00934B01">
      <w:pPr>
        <w:shd w:val="clear" w:color="auto" w:fill="FFFFFF"/>
        <w:spacing w:after="0" w:line="240" w:lineRule="atLeast"/>
        <w:ind w:left="284"/>
        <w:rPr>
          <w:rFonts w:ascii="Times New Roman" w:eastAsia="Times New Roman" w:hAnsi="Times New Roman" w:cs="Times New Roman"/>
          <w:sz w:val="24"/>
          <w:szCs w:val="24"/>
          <w:lang w:eastAsia="it-IT"/>
        </w:rPr>
      </w:pPr>
      <w:r w:rsidRPr="00EC2A83">
        <w:rPr>
          <w:rFonts w:ascii="Times New Roman" w:eastAsia="Times New Roman" w:hAnsi="Times New Roman" w:cs="Times New Roman"/>
          <w:sz w:val="24"/>
          <w:szCs w:val="24"/>
          <w:lang w:eastAsia="it-IT"/>
        </w:rPr>
        <w:t xml:space="preserve">Allora, disperato, si avvia giù verso l'Inferno pensando: "Ma eravamo così nel peccato da finire all'inferno?". </w:t>
      </w:r>
    </w:p>
    <w:p w:rsidR="00934B01" w:rsidRPr="00EC2A83" w:rsidRDefault="00934B01" w:rsidP="00934B01">
      <w:pPr>
        <w:shd w:val="clear" w:color="auto" w:fill="FFFFFF"/>
        <w:spacing w:after="0" w:line="240" w:lineRule="atLeast"/>
        <w:ind w:left="284"/>
        <w:rPr>
          <w:rFonts w:ascii="Times New Roman" w:eastAsia="Times New Roman" w:hAnsi="Times New Roman" w:cs="Times New Roman"/>
          <w:sz w:val="24"/>
          <w:szCs w:val="24"/>
          <w:lang w:eastAsia="it-IT"/>
        </w:rPr>
      </w:pPr>
      <w:r w:rsidRPr="00EC2A83">
        <w:rPr>
          <w:rFonts w:ascii="Times New Roman" w:eastAsia="Times New Roman" w:hAnsi="Times New Roman" w:cs="Times New Roman"/>
          <w:sz w:val="24"/>
          <w:szCs w:val="24"/>
          <w:lang w:eastAsia="it-IT"/>
        </w:rPr>
        <w:t xml:space="preserve">Arriva davanti al diavolo e con un fil di voce dice: "So che può sembrarle una richiesta assurda, ma ero un dipendente pubblico in pensione e vorrei stare con i miei colleghi se è possibile". </w:t>
      </w:r>
    </w:p>
    <w:p w:rsidR="00934B01" w:rsidRPr="00EC2A83" w:rsidRDefault="00934B01" w:rsidP="00934B01">
      <w:pPr>
        <w:shd w:val="clear" w:color="auto" w:fill="FFFFFF"/>
        <w:spacing w:after="0" w:line="240" w:lineRule="atLeast"/>
        <w:ind w:left="284"/>
        <w:rPr>
          <w:rFonts w:ascii="Times New Roman" w:eastAsia="Times New Roman" w:hAnsi="Times New Roman" w:cs="Times New Roman"/>
          <w:sz w:val="24"/>
          <w:szCs w:val="24"/>
          <w:lang w:eastAsia="it-IT"/>
        </w:rPr>
      </w:pPr>
      <w:r w:rsidRPr="00EC2A83">
        <w:rPr>
          <w:rFonts w:ascii="Times New Roman" w:eastAsia="Times New Roman" w:hAnsi="Times New Roman" w:cs="Times New Roman"/>
          <w:sz w:val="24"/>
          <w:szCs w:val="24"/>
          <w:lang w:eastAsia="it-IT"/>
        </w:rPr>
        <w:t xml:space="preserve">Il diavolo gli risponde: "Guardi, qui non c'è neanche un dipendente pubblico! Sono tutti giù". </w:t>
      </w:r>
    </w:p>
    <w:p w:rsidR="00934B01" w:rsidRPr="00EC2A83" w:rsidRDefault="00934B01" w:rsidP="00934B01">
      <w:pPr>
        <w:shd w:val="clear" w:color="auto" w:fill="FFFFFF"/>
        <w:spacing w:after="0" w:line="240" w:lineRule="atLeast"/>
        <w:ind w:left="284"/>
        <w:rPr>
          <w:rFonts w:ascii="Times New Roman" w:eastAsia="Times New Roman" w:hAnsi="Times New Roman" w:cs="Times New Roman"/>
          <w:sz w:val="24"/>
          <w:szCs w:val="24"/>
          <w:lang w:eastAsia="it-IT"/>
        </w:rPr>
      </w:pPr>
      <w:r w:rsidRPr="00EC2A83">
        <w:rPr>
          <w:rFonts w:ascii="Times New Roman" w:eastAsia="Times New Roman" w:hAnsi="Times New Roman" w:cs="Times New Roman"/>
          <w:sz w:val="24"/>
          <w:szCs w:val="24"/>
          <w:lang w:eastAsia="it-IT"/>
        </w:rPr>
        <w:t xml:space="preserve">Il pensionato esasperato chiede: "Ancora più giù? Ma giù dove?". "Giù... alle macchinette del caffé!!!". </w:t>
      </w:r>
    </w:p>
    <w:p w:rsidR="00934B01" w:rsidRPr="00EC2A83" w:rsidRDefault="00934B01" w:rsidP="00934B01">
      <w:pPr>
        <w:shd w:val="clear" w:color="auto" w:fill="FFFFFF"/>
        <w:spacing w:after="0" w:line="240" w:lineRule="atLeast"/>
        <w:ind w:left="284"/>
        <w:rPr>
          <w:rFonts w:ascii="Times New Roman" w:eastAsia="Times New Roman" w:hAnsi="Times New Roman" w:cs="Times New Roman"/>
          <w:sz w:val="24"/>
          <w:szCs w:val="24"/>
          <w:lang w:eastAsia="it-IT"/>
        </w:rPr>
      </w:pPr>
    </w:p>
    <w:p w:rsidR="00934B01" w:rsidRPr="00EC2A83" w:rsidRDefault="00934B01" w:rsidP="00934B01">
      <w:pPr>
        <w:pStyle w:val="Paragrafoelenco"/>
        <w:numPr>
          <w:ilvl w:val="0"/>
          <w:numId w:val="46"/>
        </w:numPr>
        <w:shd w:val="clear" w:color="auto" w:fill="FFFFFF"/>
        <w:spacing w:after="0" w:line="240" w:lineRule="atLeast"/>
        <w:ind w:left="284" w:hanging="284"/>
        <w:rPr>
          <w:rFonts w:ascii="Times New Roman" w:eastAsia="Times New Roman" w:hAnsi="Times New Roman" w:cs="Times New Roman"/>
          <w:sz w:val="24"/>
          <w:szCs w:val="24"/>
          <w:lang w:eastAsia="it-IT"/>
        </w:rPr>
      </w:pPr>
      <w:r w:rsidRPr="00EC2A83">
        <w:rPr>
          <w:rFonts w:ascii="Times New Roman" w:eastAsia="Times New Roman" w:hAnsi="Times New Roman" w:cs="Times New Roman"/>
          <w:sz w:val="24"/>
          <w:szCs w:val="24"/>
          <w:lang w:eastAsia="it-IT"/>
        </w:rPr>
        <w:t xml:space="preserve">Craxi muore e va in Paradiso. Tutti sono in fermento per l'arrivo di un personaggio così importante, quindi apre la porta personalmente Dio. </w:t>
      </w:r>
    </w:p>
    <w:p w:rsidR="00934B01" w:rsidRPr="00EC2A83" w:rsidRDefault="00934B01" w:rsidP="00934B01">
      <w:pPr>
        <w:shd w:val="clear" w:color="auto" w:fill="FFFFFF"/>
        <w:spacing w:after="0" w:line="240" w:lineRule="atLeast"/>
        <w:ind w:firstLine="284"/>
        <w:rPr>
          <w:rFonts w:ascii="Times New Roman" w:eastAsia="Times New Roman" w:hAnsi="Times New Roman" w:cs="Times New Roman"/>
          <w:sz w:val="24"/>
          <w:szCs w:val="24"/>
          <w:lang w:eastAsia="it-IT"/>
        </w:rPr>
      </w:pPr>
      <w:r w:rsidRPr="00EC2A83">
        <w:rPr>
          <w:rFonts w:ascii="Times New Roman" w:eastAsia="Times New Roman" w:hAnsi="Times New Roman" w:cs="Times New Roman"/>
          <w:sz w:val="24"/>
          <w:szCs w:val="24"/>
          <w:lang w:eastAsia="it-IT"/>
        </w:rPr>
        <w:t xml:space="preserve">Gli dà la mano, lo fa entrare ed inizia a presentarlo a tutti gli angeli. </w:t>
      </w:r>
    </w:p>
    <w:p w:rsidR="00934B01" w:rsidRPr="00EC2A83" w:rsidRDefault="00934B01" w:rsidP="00934B01">
      <w:pPr>
        <w:shd w:val="clear" w:color="auto" w:fill="FFFFFF"/>
        <w:spacing w:after="0" w:line="240" w:lineRule="atLeast"/>
        <w:ind w:firstLine="284"/>
        <w:rPr>
          <w:rFonts w:ascii="Times New Roman" w:eastAsia="Times New Roman" w:hAnsi="Times New Roman" w:cs="Times New Roman"/>
          <w:sz w:val="24"/>
          <w:szCs w:val="24"/>
          <w:lang w:eastAsia="it-IT"/>
        </w:rPr>
      </w:pPr>
      <w:r w:rsidRPr="00EC2A83">
        <w:rPr>
          <w:rFonts w:ascii="Times New Roman" w:eastAsia="Times New Roman" w:hAnsi="Times New Roman" w:cs="Times New Roman"/>
          <w:sz w:val="24"/>
          <w:szCs w:val="24"/>
          <w:lang w:eastAsia="it-IT"/>
        </w:rPr>
        <w:t xml:space="preserve">Ad un tratto Craxi trema, ...sbianca... e sviene. </w:t>
      </w:r>
    </w:p>
    <w:p w:rsidR="00934B01" w:rsidRPr="00EC2A83" w:rsidRDefault="00934B01" w:rsidP="00934B01">
      <w:pPr>
        <w:shd w:val="clear" w:color="auto" w:fill="FFFFFF"/>
        <w:spacing w:after="0" w:line="240" w:lineRule="atLeast"/>
        <w:ind w:firstLine="284"/>
        <w:rPr>
          <w:rFonts w:ascii="Times New Roman" w:eastAsia="Times New Roman" w:hAnsi="Times New Roman" w:cs="Times New Roman"/>
          <w:sz w:val="24"/>
          <w:szCs w:val="24"/>
          <w:lang w:eastAsia="it-IT"/>
        </w:rPr>
      </w:pPr>
      <w:r w:rsidRPr="00EC2A83">
        <w:rPr>
          <w:rFonts w:ascii="Times New Roman" w:eastAsia="Times New Roman" w:hAnsi="Times New Roman" w:cs="Times New Roman"/>
          <w:sz w:val="24"/>
          <w:szCs w:val="24"/>
          <w:lang w:eastAsia="it-IT"/>
        </w:rPr>
        <w:t>Il Signore si avvicina e gli dice sottovoce: "Bettino, ho detto San Pietro e non Di Pietro!"</w:t>
      </w:r>
    </w:p>
    <w:p w:rsidR="00934B01" w:rsidRPr="00B40AE9" w:rsidRDefault="00934B01" w:rsidP="00934B01">
      <w:pPr>
        <w:shd w:val="clear" w:color="auto" w:fill="FFFFFF"/>
        <w:spacing w:after="0" w:line="240" w:lineRule="atLeast"/>
        <w:ind w:firstLine="284"/>
        <w:rPr>
          <w:rFonts w:ascii="Times New Roman" w:eastAsia="Times New Roman" w:hAnsi="Times New Roman" w:cs="Times New Roman"/>
          <w:color w:val="000000"/>
          <w:sz w:val="24"/>
          <w:szCs w:val="24"/>
          <w:lang w:eastAsia="it-IT"/>
        </w:rPr>
      </w:pPr>
    </w:p>
    <w:p w:rsidR="00934B01" w:rsidRDefault="00934B01" w:rsidP="00934B01">
      <w:pPr>
        <w:pStyle w:val="Paragrafoelenco"/>
        <w:numPr>
          <w:ilvl w:val="0"/>
          <w:numId w:val="46"/>
        </w:numPr>
        <w:shd w:val="clear" w:color="auto" w:fill="FFFFFF"/>
        <w:spacing w:after="0" w:line="240" w:lineRule="atLeast"/>
        <w:ind w:left="284" w:hanging="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Due carabinieri stanno osservando un aereo che si sta staccando dalla pista dell’aeroporto.</w:t>
      </w:r>
    </w:p>
    <w:p w:rsidR="00934B01" w:rsidRPr="00B40AE9" w:rsidRDefault="00934B01" w:rsidP="00934B01">
      <w:pPr>
        <w:shd w:val="clear" w:color="auto" w:fill="FFFFFF"/>
        <w:spacing w:after="0" w:line="240" w:lineRule="atLeast"/>
        <w:ind w:firstLine="284"/>
        <w:jc w:val="both"/>
        <w:rPr>
          <w:rFonts w:ascii="Times New Roman" w:eastAsia="Times New Roman" w:hAnsi="Times New Roman" w:cs="Times New Roman"/>
          <w:sz w:val="24"/>
          <w:szCs w:val="24"/>
          <w:lang w:eastAsia="it-IT"/>
        </w:rPr>
      </w:pPr>
      <w:r w:rsidRPr="00B40AE9">
        <w:rPr>
          <w:rFonts w:ascii="Times New Roman" w:eastAsia="Times New Roman" w:hAnsi="Times New Roman" w:cs="Times New Roman"/>
          <w:sz w:val="24"/>
          <w:szCs w:val="24"/>
          <w:lang w:eastAsia="it-IT"/>
        </w:rPr>
        <w:t>Uno esclama:</w:t>
      </w:r>
    </w:p>
    <w:p w:rsidR="00934B01" w:rsidRPr="00B40AE9" w:rsidRDefault="00934B01" w:rsidP="00934B01">
      <w:pPr>
        <w:shd w:val="clear" w:color="auto" w:fill="FFFFFF"/>
        <w:spacing w:after="0" w:line="240" w:lineRule="atLeast"/>
        <w:ind w:firstLine="284"/>
        <w:jc w:val="both"/>
        <w:rPr>
          <w:rFonts w:ascii="Times New Roman" w:eastAsia="Times New Roman" w:hAnsi="Times New Roman" w:cs="Times New Roman"/>
          <w:sz w:val="24"/>
          <w:szCs w:val="24"/>
          <w:lang w:eastAsia="it-IT"/>
        </w:rPr>
      </w:pPr>
      <w:r w:rsidRPr="00B40AE9">
        <w:rPr>
          <w:rFonts w:ascii="Times New Roman" w:eastAsia="Times New Roman" w:hAnsi="Times New Roman" w:cs="Times New Roman"/>
          <w:sz w:val="24"/>
          <w:szCs w:val="24"/>
          <w:lang w:eastAsia="it-IT"/>
        </w:rPr>
        <w:t>“Guarda: decolla!”.</w:t>
      </w:r>
    </w:p>
    <w:p w:rsidR="00934B01" w:rsidRPr="00B40AE9" w:rsidRDefault="00934B01" w:rsidP="00934B01">
      <w:pPr>
        <w:shd w:val="clear" w:color="auto" w:fill="FFFFFF"/>
        <w:spacing w:after="0" w:line="240" w:lineRule="atLeast"/>
        <w:ind w:firstLine="284"/>
        <w:jc w:val="both"/>
        <w:rPr>
          <w:rFonts w:ascii="Times New Roman" w:eastAsia="Times New Roman" w:hAnsi="Times New Roman" w:cs="Times New Roman"/>
          <w:sz w:val="24"/>
          <w:szCs w:val="24"/>
          <w:lang w:eastAsia="it-IT"/>
        </w:rPr>
      </w:pPr>
      <w:r w:rsidRPr="00B40AE9">
        <w:rPr>
          <w:rFonts w:ascii="Times New Roman" w:eastAsia="Times New Roman" w:hAnsi="Times New Roman" w:cs="Times New Roman"/>
          <w:sz w:val="24"/>
          <w:szCs w:val="24"/>
          <w:lang w:eastAsia="it-IT"/>
        </w:rPr>
        <w:t>E</w:t>
      </w:r>
      <w:r>
        <w:rPr>
          <w:rFonts w:ascii="Times New Roman" w:eastAsia="Times New Roman" w:hAnsi="Times New Roman" w:cs="Times New Roman"/>
          <w:sz w:val="24"/>
          <w:szCs w:val="24"/>
          <w:lang w:eastAsia="it-IT"/>
        </w:rPr>
        <w:t xml:space="preserve"> </w:t>
      </w:r>
      <w:r w:rsidRPr="00B40AE9">
        <w:rPr>
          <w:rFonts w:ascii="Times New Roman" w:eastAsia="Times New Roman" w:hAnsi="Times New Roman" w:cs="Times New Roman"/>
          <w:sz w:val="24"/>
          <w:szCs w:val="24"/>
          <w:lang w:eastAsia="it-IT"/>
        </w:rPr>
        <w:t>l’altro:</w:t>
      </w:r>
    </w:p>
    <w:p w:rsidR="00934B01" w:rsidRDefault="00934B01" w:rsidP="00934B01">
      <w:pPr>
        <w:shd w:val="clear" w:color="auto" w:fill="FFFFFF"/>
        <w:spacing w:after="0" w:line="240" w:lineRule="atLeast"/>
        <w:ind w:firstLine="284"/>
        <w:jc w:val="both"/>
        <w:rPr>
          <w:rFonts w:ascii="Times New Roman" w:eastAsia="Times New Roman" w:hAnsi="Times New Roman" w:cs="Times New Roman"/>
          <w:sz w:val="24"/>
          <w:szCs w:val="24"/>
          <w:lang w:eastAsia="it-IT"/>
        </w:rPr>
      </w:pPr>
      <w:r w:rsidRPr="00B40AE9">
        <w:rPr>
          <w:rFonts w:ascii="Times New Roman" w:eastAsia="Times New Roman" w:hAnsi="Times New Roman" w:cs="Times New Roman"/>
          <w:sz w:val="24"/>
          <w:szCs w:val="24"/>
          <w:lang w:eastAsia="it-IT"/>
        </w:rPr>
        <w:t>“Macché de colla: l’aereo è de ferro!”.</w:t>
      </w:r>
    </w:p>
    <w:p w:rsidR="00934B01" w:rsidRPr="00B40AE9" w:rsidRDefault="00934B01" w:rsidP="00934B01">
      <w:pPr>
        <w:shd w:val="clear" w:color="auto" w:fill="FFFFFF"/>
        <w:spacing w:after="0" w:line="240" w:lineRule="atLeast"/>
        <w:ind w:firstLine="284"/>
        <w:jc w:val="both"/>
        <w:rPr>
          <w:rFonts w:ascii="Times New Roman" w:eastAsia="Times New Roman" w:hAnsi="Times New Roman" w:cs="Times New Roman"/>
          <w:sz w:val="24"/>
          <w:szCs w:val="24"/>
          <w:lang w:eastAsia="it-IT"/>
        </w:rPr>
      </w:pPr>
    </w:p>
    <w:p w:rsidR="00934B01" w:rsidRDefault="00934B01" w:rsidP="00934B01">
      <w:pPr>
        <w:pStyle w:val="Paragrafoelenco"/>
        <w:numPr>
          <w:ilvl w:val="0"/>
          <w:numId w:val="46"/>
        </w:numPr>
        <w:shd w:val="clear" w:color="auto" w:fill="FFFFFF"/>
        <w:spacing w:after="0" w:line="240" w:lineRule="atLeast"/>
        <w:ind w:left="284" w:hanging="284"/>
        <w:rPr>
          <w:rFonts w:ascii="Times New Roman" w:eastAsia="Times New Roman" w:hAnsi="Times New Roman" w:cs="Times New Roman"/>
          <w:sz w:val="24"/>
          <w:szCs w:val="24"/>
          <w:lang w:eastAsia="it-IT"/>
        </w:rPr>
      </w:pPr>
      <w:r w:rsidRPr="00D44B2E">
        <w:rPr>
          <w:rFonts w:ascii="Times New Roman" w:eastAsia="Times New Roman" w:hAnsi="Times New Roman" w:cs="Times New Roman"/>
          <w:sz w:val="24"/>
          <w:szCs w:val="24"/>
          <w:lang w:eastAsia="it-IT"/>
        </w:rPr>
        <w:t xml:space="preserve">Una giovane coppia viene assassinata pochi giorni prima di sposarsi. I due finiscono in Paradiso, ma sono infelici perché non hanno potuto coronare il loro sogno d'amore. Chiedono pertanto a Dio la possibilita' di sposarsi. Dio fa loro presente che si tratta di una strana richiesta, ma dietro loro forte insistenza accetta, ma a patto che ritornino dopo 5 anni. </w:t>
      </w:r>
    </w:p>
    <w:p w:rsidR="00934B01" w:rsidRPr="00D44B2E" w:rsidRDefault="00934B01" w:rsidP="00934B01">
      <w:pPr>
        <w:shd w:val="clear" w:color="auto" w:fill="FFFFFF"/>
        <w:spacing w:after="0" w:line="240" w:lineRule="atLeast"/>
        <w:ind w:left="284"/>
        <w:rPr>
          <w:rFonts w:ascii="Times New Roman" w:eastAsia="Times New Roman" w:hAnsi="Times New Roman" w:cs="Times New Roman"/>
          <w:sz w:val="24"/>
          <w:szCs w:val="24"/>
          <w:lang w:eastAsia="it-IT"/>
        </w:rPr>
      </w:pPr>
      <w:r w:rsidRPr="00D44B2E">
        <w:rPr>
          <w:rFonts w:ascii="Times New Roman" w:eastAsia="Times New Roman" w:hAnsi="Times New Roman" w:cs="Times New Roman"/>
          <w:sz w:val="24"/>
          <w:szCs w:val="24"/>
          <w:lang w:eastAsia="it-IT"/>
        </w:rPr>
        <w:t xml:space="preserve">Dopo 5 anni si ripresentano a Dio, rifanno la loro richiesta di sposalizio, ma Dio ripete loro: "Mi dispiace, ma dovete tornare fra altri 5 anni". Cosi' fanno e questa volta, passati altri 5 anni, si ripresentano a Dio e questi, convocato un prete, fa celebrare le tanto agognate nozze. </w:t>
      </w:r>
    </w:p>
    <w:p w:rsidR="00934B01" w:rsidRPr="00D44B2E" w:rsidRDefault="00934B01" w:rsidP="00934B01">
      <w:pPr>
        <w:shd w:val="clear" w:color="auto" w:fill="FFFFFF"/>
        <w:spacing w:after="0" w:line="240" w:lineRule="atLeast"/>
        <w:ind w:left="284"/>
        <w:rPr>
          <w:rFonts w:ascii="Times New Roman" w:eastAsia="Times New Roman" w:hAnsi="Times New Roman" w:cs="Times New Roman"/>
          <w:sz w:val="24"/>
          <w:szCs w:val="24"/>
          <w:lang w:eastAsia="it-IT"/>
        </w:rPr>
      </w:pPr>
      <w:r w:rsidRPr="00D44B2E">
        <w:rPr>
          <w:rFonts w:ascii="Times New Roman" w:eastAsia="Times New Roman" w:hAnsi="Times New Roman" w:cs="Times New Roman"/>
          <w:sz w:val="24"/>
          <w:szCs w:val="24"/>
          <w:lang w:eastAsia="it-IT"/>
        </w:rPr>
        <w:t xml:space="preserve">Dopo qualche mese, pero', i due sposini si ripresentano a Dio confessando di non andare molto d'accordo e di volere quindi procedere al divorzio. </w:t>
      </w:r>
    </w:p>
    <w:p w:rsidR="00934B01" w:rsidRDefault="00934B01" w:rsidP="00934B01">
      <w:pPr>
        <w:shd w:val="clear" w:color="auto" w:fill="FFFFFF"/>
        <w:spacing w:after="0" w:line="240" w:lineRule="atLeast"/>
        <w:ind w:left="284"/>
        <w:rPr>
          <w:rFonts w:ascii="Times New Roman" w:eastAsia="Times New Roman" w:hAnsi="Times New Roman" w:cs="Times New Roman"/>
          <w:sz w:val="24"/>
          <w:szCs w:val="24"/>
          <w:lang w:eastAsia="it-IT"/>
        </w:rPr>
      </w:pPr>
      <w:r w:rsidRPr="00D44B2E">
        <w:rPr>
          <w:rFonts w:ascii="Times New Roman" w:eastAsia="Times New Roman" w:hAnsi="Times New Roman" w:cs="Times New Roman"/>
          <w:sz w:val="24"/>
          <w:szCs w:val="24"/>
          <w:lang w:eastAsia="it-IT"/>
        </w:rPr>
        <w:t>E Dio un po' scocciato dice loro: "Sentite! Ci ho messo 10 anni a trovare qui in Paradiso un prete per sposarvi; quanto credete che ci vorra' per trovare un avvocato?".</w:t>
      </w:r>
    </w:p>
    <w:p w:rsidR="009378DC" w:rsidRDefault="009378DC" w:rsidP="00934B01">
      <w:pPr>
        <w:shd w:val="clear" w:color="auto" w:fill="FFFFFF"/>
        <w:spacing w:after="0" w:line="240" w:lineRule="atLeast"/>
        <w:ind w:left="284"/>
        <w:rPr>
          <w:rFonts w:ascii="Times New Roman" w:eastAsia="Times New Roman" w:hAnsi="Times New Roman" w:cs="Times New Roman"/>
          <w:sz w:val="24"/>
          <w:szCs w:val="24"/>
          <w:lang w:eastAsia="it-IT"/>
        </w:rPr>
      </w:pPr>
    </w:p>
    <w:p w:rsidR="00934B01" w:rsidRDefault="00934B01" w:rsidP="00934B01">
      <w:pPr>
        <w:shd w:val="clear" w:color="auto" w:fill="FFFFFF"/>
        <w:spacing w:after="0" w:line="240" w:lineRule="atLeast"/>
        <w:ind w:left="284"/>
        <w:jc w:val="righ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Ricerca a cura di Bruno</w:t>
      </w:r>
    </w:p>
    <w:p w:rsidR="00934B01" w:rsidRDefault="00934B01" w:rsidP="00934B01">
      <w:pPr>
        <w:shd w:val="clear" w:color="auto" w:fill="FFFFFF"/>
        <w:spacing w:after="0" w:line="240" w:lineRule="atLeast"/>
        <w:ind w:left="284"/>
        <w:jc w:val="right"/>
        <w:rPr>
          <w:rFonts w:ascii="Times New Roman" w:eastAsia="Times New Roman" w:hAnsi="Times New Roman" w:cs="Times New Roman"/>
          <w:sz w:val="24"/>
          <w:szCs w:val="24"/>
          <w:lang w:eastAsia="it-IT"/>
        </w:rPr>
      </w:pPr>
    </w:p>
    <w:p w:rsidR="00934B01" w:rsidRDefault="00934B01" w:rsidP="00934B01">
      <w:pPr>
        <w:shd w:val="clear" w:color="auto" w:fill="FFFFFF"/>
        <w:spacing w:after="0" w:line="240" w:lineRule="atLeast"/>
        <w:ind w:left="284"/>
        <w:jc w:val="right"/>
        <w:rPr>
          <w:rFonts w:ascii="Times New Roman" w:eastAsia="Times New Roman" w:hAnsi="Times New Roman" w:cs="Times New Roman"/>
          <w:sz w:val="24"/>
          <w:szCs w:val="24"/>
          <w:lang w:eastAsia="it-IT"/>
        </w:rPr>
      </w:pPr>
    </w:p>
    <w:p w:rsidR="00934B01" w:rsidRPr="008B5D4F" w:rsidRDefault="00934B01" w:rsidP="00934B01">
      <w:pPr>
        <w:shd w:val="clear" w:color="auto" w:fill="FFFFFF"/>
        <w:spacing w:after="0" w:line="240" w:lineRule="atLeast"/>
        <w:ind w:left="284"/>
        <w:jc w:val="right"/>
        <w:rPr>
          <w:rFonts w:ascii="Times New Roman" w:eastAsia="Times New Roman" w:hAnsi="Times New Roman" w:cs="Times New Roman"/>
          <w:sz w:val="24"/>
          <w:szCs w:val="24"/>
          <w:lang w:eastAsia="it-IT"/>
        </w:rPr>
      </w:pPr>
    </w:p>
    <w:p w:rsidR="002A74B0" w:rsidRDefault="002A74B0" w:rsidP="002A74B0">
      <w:pPr>
        <w:spacing w:after="0" w:line="240" w:lineRule="atLeast"/>
        <w:ind w:firstLine="708"/>
        <w:jc w:val="both"/>
        <w:rPr>
          <w:rFonts w:ascii="Times New Roman" w:hAnsi="Times New Roman" w:cs="Times New Roman"/>
          <w:sz w:val="24"/>
          <w:szCs w:val="24"/>
        </w:rPr>
      </w:pPr>
    </w:p>
    <w:p w:rsidR="008F1699" w:rsidRDefault="008F1699" w:rsidP="008F1699">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r>
        <w:rPr>
          <w:rFonts w:ascii="Times New Roman" w:hAnsi="Times New Roman" w:cs="Times New Roman"/>
          <w:b/>
          <w:bCs/>
        </w:rPr>
        <w:lastRenderedPageBreak/>
        <w:t>SEQUENZA ALLO SPIRITO SANTO</w:t>
      </w:r>
    </w:p>
    <w:p w:rsidR="008F1699" w:rsidRDefault="008F1699" w:rsidP="008F1699">
      <w:pPr>
        <w:tabs>
          <w:tab w:val="left" w:pos="-4678"/>
          <w:tab w:val="left" w:pos="1125"/>
          <w:tab w:val="center" w:pos="4860"/>
          <w:tab w:val="left" w:pos="9360"/>
        </w:tabs>
        <w:autoSpaceDE w:val="0"/>
        <w:autoSpaceDN w:val="0"/>
        <w:adjustRightInd w:val="0"/>
        <w:spacing w:after="0" w:line="240" w:lineRule="atLeast"/>
        <w:ind w:left="360" w:right="278"/>
        <w:outlineLvl w:val="0"/>
        <w:rPr>
          <w:rFonts w:ascii="Times New Roman" w:hAnsi="Times New Roman" w:cs="Times New Roman"/>
        </w:rPr>
      </w:pPr>
      <w:r>
        <w:rPr>
          <w:rFonts w:ascii="Times New Roman" w:hAnsi="Times New Roman" w:cs="Times New Roman"/>
        </w:rPr>
        <w:tab/>
        <w:t>Vieni Santo Spirito, manda a noi dal cielo un raggio della tua luce.</w:t>
      </w:r>
    </w:p>
    <w:p w:rsidR="008F1699" w:rsidRDefault="008F1699" w:rsidP="008F1699">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Vieni padre dei poveri, vieni datore dei doni, vieni luce dei cuori.</w:t>
      </w:r>
    </w:p>
    <w:p w:rsidR="008F1699" w:rsidRDefault="008F1699" w:rsidP="008F1699">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Consolatore perfetto, ospite dolce dell’anima, dolcissimo sollievo.</w:t>
      </w:r>
    </w:p>
    <w:p w:rsidR="008F1699" w:rsidRDefault="008F1699" w:rsidP="008F1699">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Nella fatica, riposo, nella calura, riparo, nel pianto, conforto.</w:t>
      </w:r>
    </w:p>
    <w:p w:rsidR="008F1699" w:rsidRDefault="008F1699" w:rsidP="008F1699">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O luce beatissima, invadi nell’intimo il cuore dei tuoi fedeli.</w:t>
      </w:r>
    </w:p>
    <w:p w:rsidR="008F1699" w:rsidRDefault="008F1699" w:rsidP="008F1699">
      <w:pPr>
        <w:tabs>
          <w:tab w:val="left" w:pos="711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Senza la tua forza nulla è nell’uomo, nulla senza colpa.</w:t>
      </w:r>
      <w:r>
        <w:rPr>
          <w:rFonts w:ascii="Times New Roman" w:hAnsi="Times New Roman" w:cs="Times New Roman"/>
        </w:rPr>
        <w:tab/>
      </w:r>
    </w:p>
    <w:p w:rsidR="008F1699" w:rsidRDefault="008F1699" w:rsidP="008F1699">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Lava ciò che è sordido, bagna ciò che è arido, sana ciò che sanguina.</w:t>
      </w:r>
    </w:p>
    <w:p w:rsidR="008F1699" w:rsidRDefault="008F1699" w:rsidP="008F1699">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Piega ciò che è rigido, scalda ciò che è gelido, drizza ciò che è sviato.</w:t>
      </w:r>
    </w:p>
    <w:p w:rsidR="008F1699" w:rsidRDefault="008F1699" w:rsidP="008F1699">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Dona ai tuoi fedeli che solo in te confidano i tuoi santi doni.</w:t>
      </w:r>
    </w:p>
    <w:p w:rsidR="008F1699" w:rsidRDefault="008F1699" w:rsidP="008F1699">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Dona virtù e premio, dona morte santa, dona gioia eterna. Amen</w:t>
      </w:r>
    </w:p>
    <w:p w:rsidR="008F1699" w:rsidRDefault="008F1699" w:rsidP="008F1699">
      <w:pPr>
        <w:tabs>
          <w:tab w:val="left" w:pos="9360"/>
        </w:tabs>
        <w:autoSpaceDE w:val="0"/>
        <w:autoSpaceDN w:val="0"/>
        <w:adjustRightInd w:val="0"/>
        <w:spacing w:after="0" w:line="240" w:lineRule="atLeast"/>
        <w:ind w:left="1134" w:right="278"/>
        <w:jc w:val="both"/>
        <w:rPr>
          <w:rFonts w:ascii="Times New Roman" w:hAnsi="Times New Roman" w:cs="Times New Roman"/>
        </w:rPr>
      </w:pPr>
    </w:p>
    <w:p w:rsidR="008F1699" w:rsidRDefault="008F1699" w:rsidP="008F1699">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Ogni mercoledì, alle ore 17,30 c’è la </w:t>
      </w:r>
      <w:r>
        <w:rPr>
          <w:rFonts w:ascii="Blackadder ITC" w:hAnsi="Blackadder ITC" w:cs="Blackadder ITC"/>
          <w:b/>
          <w:bCs/>
          <w:sz w:val="36"/>
          <w:szCs w:val="36"/>
          <w:u w:val="single"/>
        </w:rPr>
        <w:t xml:space="preserve">preghiera nella stanza di </w:t>
      </w:r>
    </w:p>
    <w:p w:rsidR="008F1699" w:rsidRDefault="008F1699" w:rsidP="008F1699">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rPr>
      </w:pPr>
      <w:r>
        <w:rPr>
          <w:rFonts w:ascii="Blackadder ITC" w:hAnsi="Blackadder ITC" w:cs="Blackadder ITC"/>
          <w:b/>
          <w:bCs/>
          <w:sz w:val="36"/>
          <w:szCs w:val="36"/>
          <w:u w:val="single"/>
        </w:rPr>
        <w:t>Madre Speranza</w:t>
      </w:r>
      <w:r>
        <w:rPr>
          <w:rFonts w:ascii="Blackadder ITC" w:hAnsi="Blackadder ITC" w:cs="Blackadder ITC"/>
          <w:b/>
          <w:bCs/>
          <w:sz w:val="36"/>
          <w:szCs w:val="36"/>
        </w:rPr>
        <w:t>.</w:t>
      </w:r>
    </w:p>
    <w:p w:rsidR="008F1699" w:rsidRDefault="008F1699" w:rsidP="008F1699">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 xml:space="preserve">***************************** </w:t>
      </w:r>
    </w:p>
    <w:p w:rsidR="008F1699" w:rsidRDefault="008F1699" w:rsidP="008F1699">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Venerdì 29 aprile </w:t>
      </w:r>
      <w:r>
        <w:rPr>
          <w:rFonts w:ascii="Blackadder ITC" w:hAnsi="Blackadder ITC" w:cs="Blackadder ITC"/>
          <w:b/>
          <w:bCs/>
          <w:sz w:val="36"/>
          <w:szCs w:val="36"/>
          <w:u w:val="single"/>
        </w:rPr>
        <w:t xml:space="preserve">Giornata  Eucaristica Sacerdotale di Adorazione </w:t>
      </w:r>
    </w:p>
    <w:p w:rsidR="008F1699" w:rsidRDefault="008F1699" w:rsidP="008F1699">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Preghiera del cuore alle</w:t>
      </w:r>
      <w:r>
        <w:rPr>
          <w:rFonts w:ascii="Blackadder ITC" w:hAnsi="Blackadder ITC" w:cs="Blackadder ITC"/>
          <w:sz w:val="36"/>
          <w:szCs w:val="36"/>
          <w:u w:val="single"/>
        </w:rPr>
        <w:t xml:space="preserve"> </w:t>
      </w:r>
      <w:r>
        <w:rPr>
          <w:rFonts w:ascii="Blackadder ITC" w:hAnsi="Blackadder ITC" w:cs="Blackadder ITC"/>
          <w:b/>
          <w:bCs/>
          <w:sz w:val="36"/>
          <w:szCs w:val="36"/>
          <w:u w:val="single"/>
        </w:rPr>
        <w:t xml:space="preserve">ore 18. </w:t>
      </w:r>
    </w:p>
    <w:p w:rsidR="008F1699" w:rsidRDefault="008F1699" w:rsidP="008F1699">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8F1699" w:rsidRDefault="008F1699" w:rsidP="008F1699">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Dal 21 al 25 aprile ci sarà la terza assemblea generale internazionale presso il Santuario dell’Amore Misericordioso a Collevalenza</w:t>
      </w:r>
    </w:p>
    <w:p w:rsidR="008F1699" w:rsidRDefault="008F1699" w:rsidP="008F1699">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8F1699" w:rsidRDefault="008F1699" w:rsidP="008F1699">
      <w:pPr>
        <w:tabs>
          <w:tab w:val="left" w:pos="2790"/>
          <w:tab w:val="left" w:pos="9360"/>
        </w:tabs>
        <w:autoSpaceDE w:val="0"/>
        <w:autoSpaceDN w:val="0"/>
        <w:adjustRightInd w:val="0"/>
        <w:spacing w:after="0" w:line="240" w:lineRule="atLeast"/>
        <w:ind w:left="357" w:right="278"/>
        <w:jc w:val="center"/>
        <w:rPr>
          <w:rFonts w:ascii="Times New Roman" w:hAnsi="Times New Roman" w:cs="Times New Roman"/>
          <w:b/>
          <w:bCs/>
          <w:sz w:val="24"/>
          <w:szCs w:val="24"/>
        </w:rPr>
      </w:pPr>
      <w:r>
        <w:rPr>
          <w:rFonts w:ascii="Blackadder ITC" w:hAnsi="Blackadder ITC" w:cs="Blackadder ITC"/>
          <w:b/>
          <w:bCs/>
          <w:sz w:val="36"/>
          <w:szCs w:val="36"/>
        </w:rPr>
        <w:t>Per chi lo desidera, quasi tutti i sabati, sempre on-line alle 21,00  si prega il Rosario della Sacra Famiglia.</w:t>
      </w:r>
    </w:p>
    <w:p w:rsidR="008F1699" w:rsidRDefault="008F1699" w:rsidP="008F1699">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8F1699" w:rsidRDefault="008F1699" w:rsidP="008F1699">
      <w:pPr>
        <w:tabs>
          <w:tab w:val="left" w:pos="2445"/>
          <w:tab w:val="center" w:pos="4999"/>
        </w:tabs>
        <w:spacing w:after="0" w:line="240" w:lineRule="atLeast"/>
        <w:ind w:left="360"/>
        <w:outlineLvl w:val="0"/>
        <w:rPr>
          <w:rFonts w:ascii="Blackadder ITC" w:hAnsi="Blackadder ITC"/>
          <w:b/>
          <w:bCs/>
          <w:i/>
          <w:sz w:val="32"/>
          <w:szCs w:val="32"/>
        </w:rPr>
      </w:pPr>
      <w:r>
        <w:rPr>
          <w:rFonts w:ascii="Blackadder ITC" w:hAnsi="Blackadder ITC"/>
          <w:b/>
          <w:bCs/>
          <w:i/>
          <w:sz w:val="32"/>
          <w:szCs w:val="32"/>
        </w:rPr>
        <w:tab/>
      </w:r>
      <w:r>
        <w:rPr>
          <w:rFonts w:ascii="Blackadder ITC" w:hAnsi="Blackadder ITC"/>
          <w:b/>
          <w:bCs/>
          <w:i/>
          <w:sz w:val="32"/>
          <w:szCs w:val="32"/>
        </w:rPr>
        <w:tab/>
        <w:t xml:space="preserve">Messaggio di Medugorje del </w:t>
      </w:r>
      <w:r w:rsidR="00285EF2">
        <w:rPr>
          <w:rFonts w:ascii="Blackadder ITC" w:hAnsi="Blackadder ITC"/>
          <w:b/>
          <w:bCs/>
          <w:i/>
          <w:sz w:val="32"/>
          <w:szCs w:val="32"/>
        </w:rPr>
        <w:t>18</w:t>
      </w:r>
      <w:r>
        <w:rPr>
          <w:rFonts w:ascii="Blackadder ITC" w:hAnsi="Blackadder ITC"/>
          <w:b/>
          <w:bCs/>
          <w:i/>
          <w:sz w:val="32"/>
          <w:szCs w:val="32"/>
        </w:rPr>
        <w:t xml:space="preserve"> </w:t>
      </w:r>
      <w:r w:rsidR="003D1AA2">
        <w:rPr>
          <w:rFonts w:ascii="Blackadder ITC" w:hAnsi="Blackadder ITC"/>
          <w:b/>
          <w:bCs/>
          <w:i/>
          <w:sz w:val="32"/>
          <w:szCs w:val="32"/>
        </w:rPr>
        <w:t>marzo</w:t>
      </w:r>
      <w:r>
        <w:rPr>
          <w:rFonts w:ascii="Blackadder ITC" w:hAnsi="Blackadder ITC"/>
          <w:b/>
          <w:bCs/>
          <w:i/>
          <w:sz w:val="32"/>
          <w:szCs w:val="32"/>
        </w:rPr>
        <w:t xml:space="preserve"> 2023</w:t>
      </w:r>
    </w:p>
    <w:p w:rsidR="008F1699" w:rsidRPr="009378DC" w:rsidRDefault="008F1699" w:rsidP="00285EF2">
      <w:pPr>
        <w:pStyle w:val="NormaleWeb"/>
        <w:shd w:val="clear" w:color="auto" w:fill="FFFFFF"/>
        <w:spacing w:before="0" w:beforeAutospacing="0" w:after="0" w:afterAutospacing="0" w:line="240" w:lineRule="atLeast"/>
        <w:jc w:val="center"/>
        <w:textAlignment w:val="baseline"/>
        <w:rPr>
          <w:rFonts w:ascii="Garamond" w:hAnsi="Garamond"/>
          <w:i/>
          <w:iCs/>
        </w:rPr>
      </w:pPr>
      <w:r w:rsidRPr="009378DC">
        <w:rPr>
          <w:rFonts w:ascii="Garamond" w:hAnsi="Garamond"/>
          <w:i/>
          <w:iCs/>
        </w:rPr>
        <w:t>Cari figli!</w:t>
      </w:r>
    </w:p>
    <w:p w:rsidR="00285EF2" w:rsidRPr="009378DC" w:rsidRDefault="00285EF2" w:rsidP="00285EF2">
      <w:pPr>
        <w:pStyle w:val="NormaleWeb"/>
        <w:shd w:val="clear" w:color="auto" w:fill="FFFFFF"/>
        <w:spacing w:before="0" w:beforeAutospacing="0" w:after="0" w:afterAutospacing="0" w:line="240" w:lineRule="atLeast"/>
        <w:jc w:val="center"/>
        <w:rPr>
          <w:i/>
          <w:color w:val="000000"/>
        </w:rPr>
      </w:pPr>
      <w:r w:rsidRPr="009378DC">
        <w:rPr>
          <w:i/>
          <w:color w:val="000000"/>
        </w:rPr>
        <w:t xml:space="preserve">vi invito a conoscere il meglio possibile mio Figlio </w:t>
      </w:r>
    </w:p>
    <w:p w:rsidR="00285EF2" w:rsidRPr="009378DC" w:rsidRDefault="00285EF2" w:rsidP="00285EF2">
      <w:pPr>
        <w:pStyle w:val="NormaleWeb"/>
        <w:shd w:val="clear" w:color="auto" w:fill="FFFFFF"/>
        <w:spacing w:before="0" w:beforeAutospacing="0" w:after="0" w:afterAutospacing="0" w:line="240" w:lineRule="atLeast"/>
        <w:jc w:val="center"/>
        <w:rPr>
          <w:i/>
          <w:color w:val="000000"/>
        </w:rPr>
      </w:pPr>
      <w:r w:rsidRPr="009378DC">
        <w:rPr>
          <w:i/>
          <w:color w:val="000000"/>
        </w:rPr>
        <w:t>attraverso la preghiera e la misericordia.</w:t>
      </w:r>
    </w:p>
    <w:p w:rsidR="00285EF2" w:rsidRPr="009378DC" w:rsidRDefault="00285EF2" w:rsidP="00285EF2">
      <w:pPr>
        <w:pStyle w:val="NormaleWeb"/>
        <w:shd w:val="clear" w:color="auto" w:fill="FFFFFF"/>
        <w:spacing w:before="0" w:beforeAutospacing="0" w:after="0" w:afterAutospacing="0" w:line="240" w:lineRule="atLeast"/>
        <w:jc w:val="center"/>
        <w:rPr>
          <w:i/>
          <w:color w:val="000000"/>
        </w:rPr>
      </w:pPr>
      <w:r w:rsidRPr="009378DC">
        <w:rPr>
          <w:i/>
          <w:color w:val="000000"/>
        </w:rPr>
        <w:t xml:space="preserve">Perché con i cuori puri ed aperti impariate ad ascoltare. </w:t>
      </w:r>
    </w:p>
    <w:p w:rsidR="00285EF2" w:rsidRPr="009378DC" w:rsidRDefault="00285EF2" w:rsidP="00285EF2">
      <w:pPr>
        <w:pStyle w:val="NormaleWeb"/>
        <w:shd w:val="clear" w:color="auto" w:fill="FFFFFF"/>
        <w:spacing w:before="0" w:beforeAutospacing="0" w:after="0" w:afterAutospacing="0" w:line="240" w:lineRule="atLeast"/>
        <w:jc w:val="center"/>
        <w:rPr>
          <w:i/>
          <w:color w:val="000000"/>
        </w:rPr>
      </w:pPr>
      <w:r w:rsidRPr="009378DC">
        <w:rPr>
          <w:i/>
          <w:color w:val="000000"/>
        </w:rPr>
        <w:t>Ascoltare ciò che vi dice mio Figlio per riacquistare la vista spirituale.</w:t>
      </w:r>
    </w:p>
    <w:p w:rsidR="00285EF2" w:rsidRPr="009378DC" w:rsidRDefault="00285EF2" w:rsidP="00285EF2">
      <w:pPr>
        <w:pStyle w:val="NormaleWeb"/>
        <w:shd w:val="clear" w:color="auto" w:fill="FFFFFF"/>
        <w:spacing w:before="0" w:beforeAutospacing="0" w:after="0" w:afterAutospacing="0" w:line="240" w:lineRule="atLeast"/>
        <w:jc w:val="center"/>
        <w:rPr>
          <w:i/>
          <w:color w:val="000000"/>
        </w:rPr>
      </w:pPr>
      <w:r w:rsidRPr="009378DC">
        <w:rPr>
          <w:i/>
          <w:color w:val="000000"/>
        </w:rPr>
        <w:t>Come un unico popolo di Dio, in comunione con mio Figlio,</w:t>
      </w:r>
    </w:p>
    <w:p w:rsidR="00285EF2" w:rsidRPr="009378DC" w:rsidRDefault="00285EF2" w:rsidP="00285EF2">
      <w:pPr>
        <w:pStyle w:val="NormaleWeb"/>
        <w:shd w:val="clear" w:color="auto" w:fill="FFFFFF"/>
        <w:spacing w:before="0" w:beforeAutospacing="0" w:after="0" w:afterAutospacing="0" w:line="240" w:lineRule="atLeast"/>
        <w:jc w:val="center"/>
        <w:rPr>
          <w:i/>
          <w:color w:val="000000"/>
        </w:rPr>
      </w:pPr>
      <w:r w:rsidRPr="009378DC">
        <w:rPr>
          <w:i/>
          <w:color w:val="000000"/>
        </w:rPr>
        <w:t xml:space="preserve"> testimoniate la verità con la vostra vita.</w:t>
      </w:r>
    </w:p>
    <w:p w:rsidR="00285EF2" w:rsidRPr="009378DC" w:rsidRDefault="00285EF2" w:rsidP="00285EF2">
      <w:pPr>
        <w:pStyle w:val="NormaleWeb"/>
        <w:shd w:val="clear" w:color="auto" w:fill="FFFFFF"/>
        <w:spacing w:before="0" w:beforeAutospacing="0" w:after="0" w:afterAutospacing="0" w:line="240" w:lineRule="atLeast"/>
        <w:jc w:val="center"/>
        <w:rPr>
          <w:i/>
          <w:color w:val="000000"/>
        </w:rPr>
      </w:pPr>
      <w:r w:rsidRPr="009378DC">
        <w:rPr>
          <w:i/>
          <w:color w:val="000000"/>
        </w:rPr>
        <w:t xml:space="preserve">Pregate, figli miei, affinché insieme a mio Figlio possiate portare solo pace, </w:t>
      </w:r>
    </w:p>
    <w:p w:rsidR="00285EF2" w:rsidRPr="009378DC" w:rsidRDefault="00285EF2" w:rsidP="00285EF2">
      <w:pPr>
        <w:pStyle w:val="NormaleWeb"/>
        <w:shd w:val="clear" w:color="auto" w:fill="FFFFFF"/>
        <w:spacing w:before="0" w:beforeAutospacing="0" w:after="0" w:afterAutospacing="0" w:line="240" w:lineRule="atLeast"/>
        <w:jc w:val="center"/>
        <w:rPr>
          <w:i/>
          <w:color w:val="000000"/>
        </w:rPr>
      </w:pPr>
      <w:r w:rsidRPr="009378DC">
        <w:rPr>
          <w:i/>
          <w:color w:val="000000"/>
        </w:rPr>
        <w:t>gioia ed amore a tutti i vostri fratelli e sorelle.</w:t>
      </w:r>
    </w:p>
    <w:p w:rsidR="00285EF2" w:rsidRPr="009378DC" w:rsidRDefault="00285EF2" w:rsidP="00285EF2">
      <w:pPr>
        <w:pStyle w:val="NormaleWeb"/>
        <w:shd w:val="clear" w:color="auto" w:fill="FFFFFF"/>
        <w:spacing w:before="0" w:beforeAutospacing="0" w:after="0" w:afterAutospacing="0" w:line="240" w:lineRule="atLeast"/>
        <w:jc w:val="center"/>
        <w:rPr>
          <w:i/>
          <w:color w:val="000000"/>
        </w:rPr>
      </w:pPr>
      <w:r w:rsidRPr="009378DC">
        <w:rPr>
          <w:i/>
          <w:color w:val="000000"/>
        </w:rPr>
        <w:t xml:space="preserve">Io sono con voi e vi benedico </w:t>
      </w:r>
    </w:p>
    <w:p w:rsidR="00285EF2" w:rsidRPr="009378DC" w:rsidRDefault="00285EF2" w:rsidP="00285EF2">
      <w:pPr>
        <w:pStyle w:val="NormaleWeb"/>
        <w:shd w:val="clear" w:color="auto" w:fill="FFFFFF"/>
        <w:spacing w:before="0" w:beforeAutospacing="0" w:after="0" w:afterAutospacing="0" w:line="240" w:lineRule="atLeast"/>
        <w:jc w:val="center"/>
        <w:rPr>
          <w:i/>
          <w:color w:val="000000"/>
        </w:rPr>
      </w:pPr>
      <w:r w:rsidRPr="009378DC">
        <w:rPr>
          <w:i/>
          <w:color w:val="000000"/>
        </w:rPr>
        <w:t>con la mia benedizione materna.”</w:t>
      </w:r>
    </w:p>
    <w:p w:rsidR="009378DC" w:rsidRPr="009378DC" w:rsidRDefault="009378DC" w:rsidP="00285EF2">
      <w:pPr>
        <w:pStyle w:val="NormaleWeb"/>
        <w:shd w:val="clear" w:color="auto" w:fill="FFFFFF"/>
        <w:spacing w:before="0" w:beforeAutospacing="0" w:after="0" w:afterAutospacing="0" w:line="240" w:lineRule="atLeast"/>
        <w:jc w:val="center"/>
        <w:rPr>
          <w:i/>
          <w:color w:val="000000"/>
        </w:rPr>
      </w:pPr>
    </w:p>
    <w:p w:rsidR="009378DC" w:rsidRPr="009378DC" w:rsidRDefault="009378DC" w:rsidP="00285EF2">
      <w:pPr>
        <w:pStyle w:val="NormaleWeb"/>
        <w:shd w:val="clear" w:color="auto" w:fill="FFFFFF"/>
        <w:spacing w:before="0" w:beforeAutospacing="0" w:after="0" w:afterAutospacing="0" w:line="240" w:lineRule="atLeast"/>
        <w:jc w:val="center"/>
        <w:rPr>
          <w:i/>
          <w:color w:val="000000"/>
        </w:rPr>
      </w:pPr>
      <w:r w:rsidRPr="009378DC">
        <w:rPr>
          <w:i/>
          <w:color w:val="000000"/>
        </w:rPr>
        <w:t>Messaggio del 25 marzo 2023</w:t>
      </w:r>
    </w:p>
    <w:p w:rsidR="009378DC" w:rsidRPr="009378DC" w:rsidRDefault="009378DC" w:rsidP="00285EF2">
      <w:pPr>
        <w:pStyle w:val="NormaleWeb"/>
        <w:shd w:val="clear" w:color="auto" w:fill="FFFFFF"/>
        <w:spacing w:before="0" w:beforeAutospacing="0" w:after="0" w:afterAutospacing="0" w:line="240" w:lineRule="atLeast"/>
        <w:jc w:val="center"/>
        <w:rPr>
          <w:i/>
          <w:color w:val="000000"/>
        </w:rPr>
      </w:pPr>
      <w:r w:rsidRPr="009378DC">
        <w:rPr>
          <w:rFonts w:ascii="Verdana" w:hAnsi="Verdana"/>
          <w:i/>
          <w:color w:val="212529"/>
          <w:shd w:val="clear" w:color="auto" w:fill="FFFFFF"/>
        </w:rPr>
        <w:t>”Cari figli!</w:t>
      </w:r>
      <w:r w:rsidRPr="009378DC">
        <w:rPr>
          <w:rFonts w:ascii="Verdana" w:hAnsi="Verdana"/>
          <w:i/>
          <w:color w:val="212529"/>
        </w:rPr>
        <w:br/>
      </w:r>
      <w:r w:rsidRPr="009378DC">
        <w:rPr>
          <w:rFonts w:ascii="Verdana" w:hAnsi="Verdana"/>
          <w:i/>
          <w:color w:val="212529"/>
          <w:shd w:val="clear" w:color="auto" w:fill="FFFFFF"/>
        </w:rPr>
        <w:t>Questo tempo sia per voi il tempo della preghiera.”</w:t>
      </w:r>
    </w:p>
    <w:sectPr w:rsidR="009378DC" w:rsidRPr="009378DC" w:rsidSect="002A74B0">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4003" w:rsidRDefault="00984003" w:rsidP="00A806F2">
      <w:pPr>
        <w:spacing w:after="0" w:line="240" w:lineRule="auto"/>
      </w:pPr>
      <w:r>
        <w:separator/>
      </w:r>
    </w:p>
  </w:endnote>
  <w:endnote w:type="continuationSeparator" w:id="0">
    <w:p w:rsidR="00984003" w:rsidRDefault="00984003" w:rsidP="00A806F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 DESTINE">
    <w:panose1 w:val="02000000000000000000"/>
    <w:charset w:val="00"/>
    <w:family w:val="auto"/>
    <w:pitch w:val="variable"/>
    <w:sig w:usb0="8000002F" w:usb1="0000000A" w:usb2="00000000" w:usb3="00000000" w:csb0="00000001" w:csb1="00000000"/>
  </w:font>
  <w:font w:name="AR DECODE">
    <w:panose1 w:val="02000000000000000000"/>
    <w:charset w:val="00"/>
    <w:family w:val="auto"/>
    <w:pitch w:val="variable"/>
    <w:sig w:usb0="8000002F" w:usb1="0000000A" w:usb2="00000000" w:usb3="00000000" w:csb0="00000001"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Freestyle Script">
    <w:panose1 w:val="030804020302050B0404"/>
    <w:charset w:val="00"/>
    <w:family w:val="script"/>
    <w:pitch w:val="variable"/>
    <w:sig w:usb0="00000003" w:usb1="00000000" w:usb2="00000000" w:usb3="00000000" w:csb0="00000001" w:csb1="00000000"/>
  </w:font>
  <w:font w:name="AR BERKLEY">
    <w:panose1 w:val="02000000000000000000"/>
    <w:charset w:val="00"/>
    <w:family w:val="auto"/>
    <w:pitch w:val="variable"/>
    <w:sig w:usb0="8000002F" w:usb1="0000000A" w:usb2="00000000" w:usb3="00000000" w:csb0="00000001" w:csb1="00000000"/>
  </w:font>
  <w:font w:name="AR CHRISTY">
    <w:panose1 w:val="02000000000000000000"/>
    <w:charset w:val="00"/>
    <w:family w:val="auto"/>
    <w:pitch w:val="variable"/>
    <w:sig w:usb0="8000002F" w:usb1="0000000A"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63518751"/>
      <w:docPartObj>
        <w:docPartGallery w:val="Page Numbers (Bottom of Page)"/>
        <w:docPartUnique/>
      </w:docPartObj>
    </w:sdtPr>
    <w:sdtContent>
      <w:p w:rsidR="00FA7F3F" w:rsidRDefault="00AF5430">
        <w:pPr>
          <w:pStyle w:val="Pidipagina"/>
          <w:jc w:val="center"/>
        </w:pPr>
        <w:fldSimple w:instr=" PAGE   \* MERGEFORMAT ">
          <w:r w:rsidR="00D71344">
            <w:rPr>
              <w:noProof/>
            </w:rPr>
            <w:t>2</w:t>
          </w:r>
        </w:fldSimple>
      </w:p>
    </w:sdtContent>
  </w:sdt>
  <w:p w:rsidR="00FA7F3F" w:rsidRDefault="00FA7F3F">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4003" w:rsidRDefault="00984003" w:rsidP="00A806F2">
      <w:pPr>
        <w:spacing w:after="0" w:line="240" w:lineRule="auto"/>
      </w:pPr>
      <w:r>
        <w:separator/>
      </w:r>
    </w:p>
  </w:footnote>
  <w:footnote w:type="continuationSeparator" w:id="0">
    <w:p w:rsidR="00984003" w:rsidRDefault="00984003" w:rsidP="00A806F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D44823"/>
    <w:multiLevelType w:val="hybridMultilevel"/>
    <w:tmpl w:val="71983D6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01DB4A97"/>
    <w:multiLevelType w:val="hybridMultilevel"/>
    <w:tmpl w:val="A2BA253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52D3AE1"/>
    <w:multiLevelType w:val="multilevel"/>
    <w:tmpl w:val="FF980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7A3384"/>
    <w:multiLevelType w:val="hybridMultilevel"/>
    <w:tmpl w:val="78D03E34"/>
    <w:lvl w:ilvl="0" w:tplc="04100001">
      <w:start w:val="1"/>
      <w:numFmt w:val="bullet"/>
      <w:lvlText w:val=""/>
      <w:lvlJc w:val="left"/>
      <w:pPr>
        <w:ind w:left="1495"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0D680B51"/>
    <w:multiLevelType w:val="multilevel"/>
    <w:tmpl w:val="8DEE7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1CB45B8"/>
    <w:multiLevelType w:val="multilevel"/>
    <w:tmpl w:val="DCD21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22B3A64"/>
    <w:multiLevelType w:val="multilevel"/>
    <w:tmpl w:val="C0528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3B23DCC"/>
    <w:multiLevelType w:val="multilevel"/>
    <w:tmpl w:val="172EB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93E0A5D"/>
    <w:multiLevelType w:val="multilevel"/>
    <w:tmpl w:val="6262A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9CB25FD"/>
    <w:multiLevelType w:val="hybridMultilevel"/>
    <w:tmpl w:val="3D7408DA"/>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0">
    <w:nsid w:val="1C60529D"/>
    <w:multiLevelType w:val="multilevel"/>
    <w:tmpl w:val="53207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3C8659B"/>
    <w:multiLevelType w:val="multilevel"/>
    <w:tmpl w:val="582E6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68578D1"/>
    <w:multiLevelType w:val="hybridMultilevel"/>
    <w:tmpl w:val="2726696E"/>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2926621B"/>
    <w:multiLevelType w:val="multilevel"/>
    <w:tmpl w:val="E83AA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C5747E5"/>
    <w:multiLevelType w:val="hybridMultilevel"/>
    <w:tmpl w:val="A1E2EDE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35D3203E"/>
    <w:multiLevelType w:val="hybridMultilevel"/>
    <w:tmpl w:val="5BC60C9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39AD71D3"/>
    <w:multiLevelType w:val="hybridMultilevel"/>
    <w:tmpl w:val="DA300C9E"/>
    <w:lvl w:ilvl="0" w:tplc="0410000F">
      <w:start w:val="1"/>
      <w:numFmt w:val="decimal"/>
      <w:lvlText w:val="%1."/>
      <w:lvlJc w:val="left"/>
      <w:pPr>
        <w:tabs>
          <w:tab w:val="num" w:pos="2190"/>
        </w:tabs>
        <w:ind w:left="219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17">
    <w:nsid w:val="3D9362D1"/>
    <w:multiLevelType w:val="multilevel"/>
    <w:tmpl w:val="4DD0A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E7E37A5"/>
    <w:multiLevelType w:val="multilevel"/>
    <w:tmpl w:val="CC186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13E3C0A"/>
    <w:multiLevelType w:val="multilevel"/>
    <w:tmpl w:val="2C6C8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3A14C93"/>
    <w:multiLevelType w:val="multilevel"/>
    <w:tmpl w:val="E89C2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8482C75"/>
    <w:multiLevelType w:val="hybridMultilevel"/>
    <w:tmpl w:val="A5646E2E"/>
    <w:lvl w:ilvl="0" w:tplc="04100001">
      <w:start w:val="1"/>
      <w:numFmt w:val="bullet"/>
      <w:lvlText w:val=""/>
      <w:lvlJc w:val="left"/>
      <w:pPr>
        <w:ind w:left="285" w:hanging="360"/>
      </w:pPr>
      <w:rPr>
        <w:rFonts w:ascii="Symbol" w:hAnsi="Symbol" w:hint="default"/>
      </w:rPr>
    </w:lvl>
    <w:lvl w:ilvl="1" w:tplc="04100003" w:tentative="1">
      <w:start w:val="1"/>
      <w:numFmt w:val="bullet"/>
      <w:lvlText w:val="o"/>
      <w:lvlJc w:val="left"/>
      <w:pPr>
        <w:ind w:left="1005" w:hanging="360"/>
      </w:pPr>
      <w:rPr>
        <w:rFonts w:ascii="Courier New" w:hAnsi="Courier New" w:cs="Courier New" w:hint="default"/>
      </w:rPr>
    </w:lvl>
    <w:lvl w:ilvl="2" w:tplc="04100005" w:tentative="1">
      <w:start w:val="1"/>
      <w:numFmt w:val="bullet"/>
      <w:lvlText w:val=""/>
      <w:lvlJc w:val="left"/>
      <w:pPr>
        <w:ind w:left="1725" w:hanging="360"/>
      </w:pPr>
      <w:rPr>
        <w:rFonts w:ascii="Wingdings" w:hAnsi="Wingdings" w:hint="default"/>
      </w:rPr>
    </w:lvl>
    <w:lvl w:ilvl="3" w:tplc="04100001" w:tentative="1">
      <w:start w:val="1"/>
      <w:numFmt w:val="bullet"/>
      <w:lvlText w:val=""/>
      <w:lvlJc w:val="left"/>
      <w:pPr>
        <w:ind w:left="2445" w:hanging="360"/>
      </w:pPr>
      <w:rPr>
        <w:rFonts w:ascii="Symbol" w:hAnsi="Symbol" w:hint="default"/>
      </w:rPr>
    </w:lvl>
    <w:lvl w:ilvl="4" w:tplc="04100003" w:tentative="1">
      <w:start w:val="1"/>
      <w:numFmt w:val="bullet"/>
      <w:lvlText w:val="o"/>
      <w:lvlJc w:val="left"/>
      <w:pPr>
        <w:ind w:left="3165" w:hanging="360"/>
      </w:pPr>
      <w:rPr>
        <w:rFonts w:ascii="Courier New" w:hAnsi="Courier New" w:cs="Courier New" w:hint="default"/>
      </w:rPr>
    </w:lvl>
    <w:lvl w:ilvl="5" w:tplc="04100005" w:tentative="1">
      <w:start w:val="1"/>
      <w:numFmt w:val="bullet"/>
      <w:lvlText w:val=""/>
      <w:lvlJc w:val="left"/>
      <w:pPr>
        <w:ind w:left="3885" w:hanging="360"/>
      </w:pPr>
      <w:rPr>
        <w:rFonts w:ascii="Wingdings" w:hAnsi="Wingdings" w:hint="default"/>
      </w:rPr>
    </w:lvl>
    <w:lvl w:ilvl="6" w:tplc="04100001" w:tentative="1">
      <w:start w:val="1"/>
      <w:numFmt w:val="bullet"/>
      <w:lvlText w:val=""/>
      <w:lvlJc w:val="left"/>
      <w:pPr>
        <w:ind w:left="4605" w:hanging="360"/>
      </w:pPr>
      <w:rPr>
        <w:rFonts w:ascii="Symbol" w:hAnsi="Symbol" w:hint="default"/>
      </w:rPr>
    </w:lvl>
    <w:lvl w:ilvl="7" w:tplc="04100003" w:tentative="1">
      <w:start w:val="1"/>
      <w:numFmt w:val="bullet"/>
      <w:lvlText w:val="o"/>
      <w:lvlJc w:val="left"/>
      <w:pPr>
        <w:ind w:left="5325" w:hanging="360"/>
      </w:pPr>
      <w:rPr>
        <w:rFonts w:ascii="Courier New" w:hAnsi="Courier New" w:cs="Courier New" w:hint="default"/>
      </w:rPr>
    </w:lvl>
    <w:lvl w:ilvl="8" w:tplc="04100005" w:tentative="1">
      <w:start w:val="1"/>
      <w:numFmt w:val="bullet"/>
      <w:lvlText w:val=""/>
      <w:lvlJc w:val="left"/>
      <w:pPr>
        <w:ind w:left="6045" w:hanging="360"/>
      </w:pPr>
      <w:rPr>
        <w:rFonts w:ascii="Wingdings" w:hAnsi="Wingdings" w:hint="default"/>
      </w:rPr>
    </w:lvl>
  </w:abstractNum>
  <w:abstractNum w:abstractNumId="22">
    <w:nsid w:val="48DA1606"/>
    <w:multiLevelType w:val="multilevel"/>
    <w:tmpl w:val="110AE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96314ED"/>
    <w:multiLevelType w:val="multilevel"/>
    <w:tmpl w:val="F0A81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A7402E3"/>
    <w:multiLevelType w:val="multilevel"/>
    <w:tmpl w:val="F878D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D21249C"/>
    <w:multiLevelType w:val="multilevel"/>
    <w:tmpl w:val="75AE1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0187F6D"/>
    <w:multiLevelType w:val="multilevel"/>
    <w:tmpl w:val="A6E41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0896C38"/>
    <w:multiLevelType w:val="hybridMultilevel"/>
    <w:tmpl w:val="A7C25E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514214C5"/>
    <w:multiLevelType w:val="multilevel"/>
    <w:tmpl w:val="D94E1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2234C72"/>
    <w:multiLevelType w:val="multilevel"/>
    <w:tmpl w:val="02C22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3082E82"/>
    <w:multiLevelType w:val="multilevel"/>
    <w:tmpl w:val="EA5A0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3E006F9"/>
    <w:multiLevelType w:val="multilevel"/>
    <w:tmpl w:val="73F64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6122AA5"/>
    <w:multiLevelType w:val="multilevel"/>
    <w:tmpl w:val="8D9E7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6B23088"/>
    <w:multiLevelType w:val="hybridMultilevel"/>
    <w:tmpl w:val="8DC2B5C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4">
    <w:nsid w:val="586A2E66"/>
    <w:multiLevelType w:val="multilevel"/>
    <w:tmpl w:val="8B129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AF779EE"/>
    <w:multiLevelType w:val="multilevel"/>
    <w:tmpl w:val="D062C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B0A6557"/>
    <w:multiLevelType w:val="multilevel"/>
    <w:tmpl w:val="00841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8">
    <w:nsid w:val="659D12F3"/>
    <w:multiLevelType w:val="multilevel"/>
    <w:tmpl w:val="438A7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6937117"/>
    <w:multiLevelType w:val="multilevel"/>
    <w:tmpl w:val="7B7E1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7434364"/>
    <w:multiLevelType w:val="multilevel"/>
    <w:tmpl w:val="16422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AAE585F"/>
    <w:multiLevelType w:val="hybridMultilevel"/>
    <w:tmpl w:val="D56652F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nsid w:val="6FE32C5C"/>
    <w:multiLevelType w:val="multilevel"/>
    <w:tmpl w:val="19E85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68B0A6C"/>
    <w:multiLevelType w:val="multilevel"/>
    <w:tmpl w:val="1C846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70C4969"/>
    <w:multiLevelType w:val="multilevel"/>
    <w:tmpl w:val="2C88A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717016C"/>
    <w:multiLevelType w:val="hybridMultilevel"/>
    <w:tmpl w:val="FE3270A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46">
    <w:nsid w:val="7A9911AF"/>
    <w:multiLevelType w:val="multilevel"/>
    <w:tmpl w:val="44085C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BF06C0A"/>
    <w:multiLevelType w:val="multilevel"/>
    <w:tmpl w:val="F8509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D3957BA"/>
    <w:multiLevelType w:val="multilevel"/>
    <w:tmpl w:val="852EA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3"/>
  </w:num>
  <w:num w:numId="2">
    <w:abstractNumId w:val="19"/>
  </w:num>
  <w:num w:numId="3">
    <w:abstractNumId w:val="46"/>
  </w:num>
  <w:num w:numId="4">
    <w:abstractNumId w:val="40"/>
  </w:num>
  <w:num w:numId="5">
    <w:abstractNumId w:val="35"/>
  </w:num>
  <w:num w:numId="6">
    <w:abstractNumId w:val="4"/>
  </w:num>
  <w:num w:numId="7">
    <w:abstractNumId w:val="32"/>
  </w:num>
  <w:num w:numId="8">
    <w:abstractNumId w:val="20"/>
  </w:num>
  <w:num w:numId="9">
    <w:abstractNumId w:val="11"/>
  </w:num>
  <w:num w:numId="10">
    <w:abstractNumId w:val="48"/>
  </w:num>
  <w:num w:numId="11">
    <w:abstractNumId w:val="44"/>
  </w:num>
  <w:num w:numId="12">
    <w:abstractNumId w:val="2"/>
  </w:num>
  <w:num w:numId="13">
    <w:abstractNumId w:val="47"/>
  </w:num>
  <w:num w:numId="14">
    <w:abstractNumId w:val="29"/>
  </w:num>
  <w:num w:numId="15">
    <w:abstractNumId w:val="24"/>
  </w:num>
  <w:num w:numId="16">
    <w:abstractNumId w:val="34"/>
  </w:num>
  <w:num w:numId="17">
    <w:abstractNumId w:val="31"/>
  </w:num>
  <w:num w:numId="18">
    <w:abstractNumId w:val="6"/>
  </w:num>
  <w:num w:numId="19">
    <w:abstractNumId w:val="22"/>
  </w:num>
  <w:num w:numId="20">
    <w:abstractNumId w:val="25"/>
  </w:num>
  <w:num w:numId="21">
    <w:abstractNumId w:val="13"/>
  </w:num>
  <w:num w:numId="22">
    <w:abstractNumId w:val="39"/>
  </w:num>
  <w:num w:numId="23">
    <w:abstractNumId w:val="36"/>
  </w:num>
  <w:num w:numId="24">
    <w:abstractNumId w:val="30"/>
  </w:num>
  <w:num w:numId="25">
    <w:abstractNumId w:val="5"/>
  </w:num>
  <w:num w:numId="26">
    <w:abstractNumId w:val="18"/>
  </w:num>
  <w:num w:numId="27">
    <w:abstractNumId w:val="42"/>
  </w:num>
  <w:num w:numId="28">
    <w:abstractNumId w:val="43"/>
  </w:num>
  <w:num w:numId="29">
    <w:abstractNumId w:val="17"/>
  </w:num>
  <w:num w:numId="30">
    <w:abstractNumId w:val="7"/>
  </w:num>
  <w:num w:numId="31">
    <w:abstractNumId w:val="8"/>
  </w:num>
  <w:num w:numId="32">
    <w:abstractNumId w:val="10"/>
  </w:num>
  <w:num w:numId="33">
    <w:abstractNumId w:val="28"/>
  </w:num>
  <w:num w:numId="34">
    <w:abstractNumId w:val="38"/>
  </w:num>
  <w:num w:numId="35">
    <w:abstractNumId w:val="21"/>
  </w:num>
  <w:num w:numId="36">
    <w:abstractNumId w:val="27"/>
  </w:num>
  <w:num w:numId="37">
    <w:abstractNumId w:val="1"/>
  </w:num>
  <w:num w:numId="38">
    <w:abstractNumId w:val="15"/>
  </w:num>
  <w:num w:numId="39">
    <w:abstractNumId w:val="26"/>
  </w:num>
  <w:num w:numId="40">
    <w:abstractNumId w:val="12"/>
  </w:num>
  <w:num w:numId="41">
    <w:abstractNumId w:val="41"/>
  </w:num>
  <w:num w:numId="42">
    <w:abstractNumId w:val="14"/>
  </w:num>
  <w:num w:numId="43">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
  </w:num>
  <w:num w:numId="47">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3"/>
  </w:num>
  <w:num w:numId="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characterSpacingControl w:val="doNotCompress"/>
  <w:footnotePr>
    <w:footnote w:id="-1"/>
    <w:footnote w:id="0"/>
  </w:footnotePr>
  <w:endnotePr>
    <w:endnote w:id="-1"/>
    <w:endnote w:id="0"/>
  </w:endnotePr>
  <w:compat/>
  <w:rsids>
    <w:rsidRoot w:val="00013217"/>
    <w:rsid w:val="0000219F"/>
    <w:rsid w:val="00013217"/>
    <w:rsid w:val="00022610"/>
    <w:rsid w:val="00061B6E"/>
    <w:rsid w:val="00066C74"/>
    <w:rsid w:val="00075097"/>
    <w:rsid w:val="0007660E"/>
    <w:rsid w:val="000C0F0A"/>
    <w:rsid w:val="000C3895"/>
    <w:rsid w:val="000D2C6F"/>
    <w:rsid w:val="001310D3"/>
    <w:rsid w:val="00145C28"/>
    <w:rsid w:val="001A337A"/>
    <w:rsid w:val="001A7075"/>
    <w:rsid w:val="001B78DD"/>
    <w:rsid w:val="001D2577"/>
    <w:rsid w:val="001E4A42"/>
    <w:rsid w:val="00202BB8"/>
    <w:rsid w:val="002372E3"/>
    <w:rsid w:val="00285EF2"/>
    <w:rsid w:val="002A74B0"/>
    <w:rsid w:val="002E2520"/>
    <w:rsid w:val="00327A49"/>
    <w:rsid w:val="003455A4"/>
    <w:rsid w:val="0035034C"/>
    <w:rsid w:val="0035582A"/>
    <w:rsid w:val="00381086"/>
    <w:rsid w:val="003D1AA2"/>
    <w:rsid w:val="003F3795"/>
    <w:rsid w:val="004112DB"/>
    <w:rsid w:val="0047659A"/>
    <w:rsid w:val="00481C58"/>
    <w:rsid w:val="00483F07"/>
    <w:rsid w:val="004B0023"/>
    <w:rsid w:val="004C2BFF"/>
    <w:rsid w:val="005258E0"/>
    <w:rsid w:val="0056384B"/>
    <w:rsid w:val="00563E1B"/>
    <w:rsid w:val="005751A7"/>
    <w:rsid w:val="005B3C71"/>
    <w:rsid w:val="005E18DB"/>
    <w:rsid w:val="005E1FF1"/>
    <w:rsid w:val="00616498"/>
    <w:rsid w:val="006510DB"/>
    <w:rsid w:val="006847F9"/>
    <w:rsid w:val="006C691F"/>
    <w:rsid w:val="006D7EB8"/>
    <w:rsid w:val="006E2727"/>
    <w:rsid w:val="006E781A"/>
    <w:rsid w:val="006F1680"/>
    <w:rsid w:val="00703B46"/>
    <w:rsid w:val="00761452"/>
    <w:rsid w:val="007865CD"/>
    <w:rsid w:val="007B069A"/>
    <w:rsid w:val="007E3A7C"/>
    <w:rsid w:val="007F2D1C"/>
    <w:rsid w:val="008549F5"/>
    <w:rsid w:val="008610C9"/>
    <w:rsid w:val="00893494"/>
    <w:rsid w:val="008A1316"/>
    <w:rsid w:val="008A17C1"/>
    <w:rsid w:val="008D5C6D"/>
    <w:rsid w:val="008F04C2"/>
    <w:rsid w:val="008F1699"/>
    <w:rsid w:val="00912C29"/>
    <w:rsid w:val="00934B01"/>
    <w:rsid w:val="009378DC"/>
    <w:rsid w:val="009615CF"/>
    <w:rsid w:val="009658EB"/>
    <w:rsid w:val="00966E68"/>
    <w:rsid w:val="00984003"/>
    <w:rsid w:val="0099010C"/>
    <w:rsid w:val="009C215B"/>
    <w:rsid w:val="009F0182"/>
    <w:rsid w:val="009F1C4D"/>
    <w:rsid w:val="00A058E3"/>
    <w:rsid w:val="00A24643"/>
    <w:rsid w:val="00A543CA"/>
    <w:rsid w:val="00A806F2"/>
    <w:rsid w:val="00A853E4"/>
    <w:rsid w:val="00AB2A2D"/>
    <w:rsid w:val="00AB42C4"/>
    <w:rsid w:val="00AB5857"/>
    <w:rsid w:val="00AF5430"/>
    <w:rsid w:val="00AF677E"/>
    <w:rsid w:val="00B2006E"/>
    <w:rsid w:val="00B542A0"/>
    <w:rsid w:val="00B56DA6"/>
    <w:rsid w:val="00B676F4"/>
    <w:rsid w:val="00BC0837"/>
    <w:rsid w:val="00C46ECE"/>
    <w:rsid w:val="00C50F94"/>
    <w:rsid w:val="00C66AD2"/>
    <w:rsid w:val="00C84886"/>
    <w:rsid w:val="00CA1096"/>
    <w:rsid w:val="00CC60E3"/>
    <w:rsid w:val="00CD0D59"/>
    <w:rsid w:val="00CD22CE"/>
    <w:rsid w:val="00CE2B53"/>
    <w:rsid w:val="00D4468D"/>
    <w:rsid w:val="00D513A3"/>
    <w:rsid w:val="00D63011"/>
    <w:rsid w:val="00D71344"/>
    <w:rsid w:val="00D8070E"/>
    <w:rsid w:val="00DA54B8"/>
    <w:rsid w:val="00DB321F"/>
    <w:rsid w:val="00DB4F51"/>
    <w:rsid w:val="00DE1E05"/>
    <w:rsid w:val="00E1260A"/>
    <w:rsid w:val="00E13BD3"/>
    <w:rsid w:val="00E161CD"/>
    <w:rsid w:val="00E3648A"/>
    <w:rsid w:val="00E770AC"/>
    <w:rsid w:val="00E91062"/>
    <w:rsid w:val="00EA675A"/>
    <w:rsid w:val="00EB221A"/>
    <w:rsid w:val="00EE7D99"/>
    <w:rsid w:val="00F00275"/>
    <w:rsid w:val="00F30B33"/>
    <w:rsid w:val="00F35C68"/>
    <w:rsid w:val="00F40919"/>
    <w:rsid w:val="00F6668F"/>
    <w:rsid w:val="00F90F32"/>
    <w:rsid w:val="00FA7F3F"/>
    <w:rsid w:val="00FB1E16"/>
    <w:rsid w:val="00FD35B9"/>
    <w:rsid w:val="00FD7CFF"/>
    <w:rsid w:val="00FE2195"/>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48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F90F32"/>
  </w:style>
  <w:style w:type="paragraph" w:styleId="Titolo1">
    <w:name w:val="heading 1"/>
    <w:basedOn w:val="Normale"/>
    <w:next w:val="Normale"/>
    <w:link w:val="Titolo1Carattere"/>
    <w:uiPriority w:val="9"/>
    <w:qFormat/>
    <w:rsid w:val="0047659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olo2">
    <w:name w:val="heading 2"/>
    <w:basedOn w:val="Normale"/>
    <w:link w:val="Titolo2Carattere"/>
    <w:uiPriority w:val="9"/>
    <w:qFormat/>
    <w:rsid w:val="00013217"/>
    <w:pPr>
      <w:spacing w:before="100" w:beforeAutospacing="1" w:after="100" w:afterAutospacing="1" w:line="240" w:lineRule="auto"/>
      <w:outlineLvl w:val="1"/>
    </w:pPr>
    <w:rPr>
      <w:rFonts w:ascii="Times New Roman" w:eastAsia="Times New Roman" w:hAnsi="Times New Roman" w:cs="Times New Roman"/>
      <w:b/>
      <w:bCs/>
      <w:sz w:val="36"/>
      <w:szCs w:val="36"/>
      <w:lang w:eastAsia="it-IT"/>
    </w:rPr>
  </w:style>
  <w:style w:type="paragraph" w:styleId="Titolo3">
    <w:name w:val="heading 3"/>
    <w:basedOn w:val="Normale"/>
    <w:link w:val="Titolo3Carattere"/>
    <w:uiPriority w:val="9"/>
    <w:qFormat/>
    <w:rsid w:val="00013217"/>
    <w:pPr>
      <w:spacing w:before="100" w:beforeAutospacing="1" w:after="100" w:afterAutospacing="1" w:line="240" w:lineRule="auto"/>
      <w:outlineLvl w:val="2"/>
    </w:pPr>
    <w:rPr>
      <w:rFonts w:ascii="Times New Roman" w:eastAsia="Times New Roman" w:hAnsi="Times New Roman" w:cs="Times New Roman"/>
      <w:b/>
      <w:bCs/>
      <w:sz w:val="27"/>
      <w:szCs w:val="27"/>
      <w:lang w:eastAsia="it-IT"/>
    </w:rPr>
  </w:style>
  <w:style w:type="paragraph" w:styleId="Titolo4">
    <w:name w:val="heading 4"/>
    <w:basedOn w:val="Normale"/>
    <w:link w:val="Titolo4Carattere"/>
    <w:uiPriority w:val="9"/>
    <w:qFormat/>
    <w:rsid w:val="00013217"/>
    <w:pPr>
      <w:spacing w:before="100" w:beforeAutospacing="1" w:after="100" w:afterAutospacing="1" w:line="240" w:lineRule="auto"/>
      <w:outlineLvl w:val="3"/>
    </w:pPr>
    <w:rPr>
      <w:rFonts w:ascii="Times New Roman" w:eastAsia="Times New Roman" w:hAnsi="Times New Roman" w:cs="Times New Roman"/>
      <w:b/>
      <w:bCs/>
      <w:sz w:val="24"/>
      <w:szCs w:val="24"/>
      <w:lang w:eastAsia="it-IT"/>
    </w:rPr>
  </w:style>
  <w:style w:type="paragraph" w:styleId="Titolo5">
    <w:name w:val="heading 5"/>
    <w:basedOn w:val="Normale"/>
    <w:link w:val="Titolo5Carattere"/>
    <w:uiPriority w:val="9"/>
    <w:qFormat/>
    <w:rsid w:val="00013217"/>
    <w:pPr>
      <w:spacing w:before="100" w:beforeAutospacing="1" w:after="100" w:afterAutospacing="1" w:line="240" w:lineRule="auto"/>
      <w:outlineLvl w:val="4"/>
    </w:pPr>
    <w:rPr>
      <w:rFonts w:ascii="Times New Roman" w:eastAsia="Times New Roman" w:hAnsi="Times New Roman" w:cs="Times New Roman"/>
      <w:b/>
      <w:bCs/>
      <w:sz w:val="20"/>
      <w:szCs w:val="20"/>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2Carattere">
    <w:name w:val="Titolo 2 Carattere"/>
    <w:basedOn w:val="Carpredefinitoparagrafo"/>
    <w:link w:val="Titolo2"/>
    <w:uiPriority w:val="9"/>
    <w:rsid w:val="00013217"/>
    <w:rPr>
      <w:rFonts w:ascii="Times New Roman" w:eastAsia="Times New Roman" w:hAnsi="Times New Roman" w:cs="Times New Roman"/>
      <w:b/>
      <w:bCs/>
      <w:sz w:val="36"/>
      <w:szCs w:val="36"/>
      <w:lang w:eastAsia="it-IT"/>
    </w:rPr>
  </w:style>
  <w:style w:type="character" w:customStyle="1" w:styleId="Titolo3Carattere">
    <w:name w:val="Titolo 3 Carattere"/>
    <w:basedOn w:val="Carpredefinitoparagrafo"/>
    <w:link w:val="Titolo3"/>
    <w:uiPriority w:val="9"/>
    <w:rsid w:val="00013217"/>
    <w:rPr>
      <w:rFonts w:ascii="Times New Roman" w:eastAsia="Times New Roman" w:hAnsi="Times New Roman" w:cs="Times New Roman"/>
      <w:b/>
      <w:bCs/>
      <w:sz w:val="27"/>
      <w:szCs w:val="27"/>
      <w:lang w:eastAsia="it-IT"/>
    </w:rPr>
  </w:style>
  <w:style w:type="character" w:customStyle="1" w:styleId="Titolo4Carattere">
    <w:name w:val="Titolo 4 Carattere"/>
    <w:basedOn w:val="Carpredefinitoparagrafo"/>
    <w:link w:val="Titolo4"/>
    <w:uiPriority w:val="9"/>
    <w:rsid w:val="00013217"/>
    <w:rPr>
      <w:rFonts w:ascii="Times New Roman" w:eastAsia="Times New Roman" w:hAnsi="Times New Roman" w:cs="Times New Roman"/>
      <w:b/>
      <w:bCs/>
      <w:sz w:val="24"/>
      <w:szCs w:val="24"/>
      <w:lang w:eastAsia="it-IT"/>
    </w:rPr>
  </w:style>
  <w:style w:type="character" w:customStyle="1" w:styleId="Titolo5Carattere">
    <w:name w:val="Titolo 5 Carattere"/>
    <w:basedOn w:val="Carpredefinitoparagrafo"/>
    <w:link w:val="Titolo5"/>
    <w:uiPriority w:val="9"/>
    <w:rsid w:val="00013217"/>
    <w:rPr>
      <w:rFonts w:ascii="Times New Roman" w:eastAsia="Times New Roman" w:hAnsi="Times New Roman" w:cs="Times New Roman"/>
      <w:b/>
      <w:bCs/>
      <w:sz w:val="20"/>
      <w:szCs w:val="20"/>
      <w:lang w:eastAsia="it-IT"/>
    </w:rPr>
  </w:style>
  <w:style w:type="character" w:styleId="Collegamentoipertestuale">
    <w:name w:val="Hyperlink"/>
    <w:basedOn w:val="Carpredefinitoparagrafo"/>
    <w:uiPriority w:val="99"/>
    <w:semiHidden/>
    <w:unhideWhenUsed/>
    <w:rsid w:val="00013217"/>
    <w:rPr>
      <w:color w:val="0000FF"/>
      <w:u w:val="single"/>
    </w:rPr>
  </w:style>
  <w:style w:type="character" w:styleId="Collegamentovisitato">
    <w:name w:val="FollowedHyperlink"/>
    <w:basedOn w:val="Carpredefinitoparagrafo"/>
    <w:uiPriority w:val="99"/>
    <w:semiHidden/>
    <w:unhideWhenUsed/>
    <w:rsid w:val="00013217"/>
    <w:rPr>
      <w:color w:val="800080"/>
      <w:u w:val="single"/>
    </w:rPr>
  </w:style>
  <w:style w:type="paragraph" w:styleId="NormaleWeb">
    <w:name w:val="Normal (Web)"/>
    <w:basedOn w:val="Normale"/>
    <w:uiPriority w:val="99"/>
    <w:unhideWhenUsed/>
    <w:rsid w:val="00013217"/>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grassetto">
    <w:name w:val="Strong"/>
    <w:basedOn w:val="Carpredefinitoparagrafo"/>
    <w:uiPriority w:val="22"/>
    <w:qFormat/>
    <w:rsid w:val="00013217"/>
    <w:rPr>
      <w:b/>
      <w:bCs/>
    </w:rPr>
  </w:style>
  <w:style w:type="character" w:styleId="Enfasicorsivo">
    <w:name w:val="Emphasis"/>
    <w:basedOn w:val="Carpredefinitoparagrafo"/>
    <w:uiPriority w:val="20"/>
    <w:qFormat/>
    <w:rsid w:val="00013217"/>
    <w:rPr>
      <w:i/>
      <w:iCs/>
    </w:rPr>
  </w:style>
  <w:style w:type="character" w:customStyle="1" w:styleId="a2asvg">
    <w:name w:val="a2a_svg"/>
    <w:basedOn w:val="Carpredefinitoparagrafo"/>
    <w:rsid w:val="00013217"/>
  </w:style>
  <w:style w:type="character" w:customStyle="1" w:styleId="a2alabel">
    <w:name w:val="a2a_label"/>
    <w:basedOn w:val="Carpredefinitoparagrafo"/>
    <w:rsid w:val="00013217"/>
  </w:style>
  <w:style w:type="paragraph" w:customStyle="1" w:styleId="sidebar-lk">
    <w:name w:val="sidebar-lk"/>
    <w:basedOn w:val="Normale"/>
    <w:rsid w:val="00013217"/>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posted-on">
    <w:name w:val="posted-on"/>
    <w:basedOn w:val="Carpredefinitoparagrafo"/>
    <w:rsid w:val="00013217"/>
  </w:style>
  <w:style w:type="paragraph" w:styleId="Iniziomodulo-z">
    <w:name w:val="HTML Top of Form"/>
    <w:basedOn w:val="Normale"/>
    <w:next w:val="Normale"/>
    <w:link w:val="Iniziomodulo-zCarattere"/>
    <w:hidden/>
    <w:uiPriority w:val="99"/>
    <w:semiHidden/>
    <w:unhideWhenUsed/>
    <w:rsid w:val="00013217"/>
    <w:pPr>
      <w:pBdr>
        <w:bottom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Iniziomodulo-zCarattere">
    <w:name w:val="Inizio modulo -z Carattere"/>
    <w:basedOn w:val="Carpredefinitoparagrafo"/>
    <w:link w:val="Iniziomodulo-z"/>
    <w:uiPriority w:val="99"/>
    <w:semiHidden/>
    <w:rsid w:val="00013217"/>
    <w:rPr>
      <w:rFonts w:ascii="Arial" w:eastAsia="Times New Roman" w:hAnsi="Arial" w:cs="Arial"/>
      <w:vanish/>
      <w:sz w:val="16"/>
      <w:szCs w:val="16"/>
      <w:lang w:eastAsia="it-IT"/>
    </w:rPr>
  </w:style>
  <w:style w:type="paragraph" w:customStyle="1" w:styleId="comment-notes">
    <w:name w:val="comment-notes"/>
    <w:basedOn w:val="Normale"/>
    <w:rsid w:val="00013217"/>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required-field-message">
    <w:name w:val="required-field-message"/>
    <w:basedOn w:val="Carpredefinitoparagrafo"/>
    <w:rsid w:val="00013217"/>
  </w:style>
  <w:style w:type="character" w:customStyle="1" w:styleId="required">
    <w:name w:val="required"/>
    <w:basedOn w:val="Carpredefinitoparagrafo"/>
    <w:rsid w:val="00013217"/>
  </w:style>
  <w:style w:type="paragraph" w:customStyle="1" w:styleId="comment-form-comment">
    <w:name w:val="comment-form-comment"/>
    <w:basedOn w:val="Normale"/>
    <w:rsid w:val="00013217"/>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comment-form-author">
    <w:name w:val="comment-form-author"/>
    <w:basedOn w:val="Normale"/>
    <w:rsid w:val="00013217"/>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comment-form-email">
    <w:name w:val="comment-form-email"/>
    <w:basedOn w:val="Normale"/>
    <w:rsid w:val="00013217"/>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comment-form-url">
    <w:name w:val="comment-form-url"/>
    <w:basedOn w:val="Normale"/>
    <w:rsid w:val="00013217"/>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comment-form-cookies-consent">
    <w:name w:val="comment-form-cookies-consent"/>
    <w:basedOn w:val="Normale"/>
    <w:rsid w:val="00013217"/>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form-submit">
    <w:name w:val="form-submit"/>
    <w:basedOn w:val="Normale"/>
    <w:rsid w:val="00013217"/>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Finemodulo-z">
    <w:name w:val="HTML Bottom of Form"/>
    <w:basedOn w:val="Normale"/>
    <w:next w:val="Normale"/>
    <w:link w:val="Finemodulo-zCarattere"/>
    <w:hidden/>
    <w:uiPriority w:val="99"/>
    <w:semiHidden/>
    <w:unhideWhenUsed/>
    <w:rsid w:val="00013217"/>
    <w:pPr>
      <w:pBdr>
        <w:top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Finemodulo-zCarattere">
    <w:name w:val="Fine modulo -z Carattere"/>
    <w:basedOn w:val="Carpredefinitoparagrafo"/>
    <w:link w:val="Finemodulo-z"/>
    <w:uiPriority w:val="99"/>
    <w:semiHidden/>
    <w:rsid w:val="00013217"/>
    <w:rPr>
      <w:rFonts w:ascii="Arial" w:eastAsia="Times New Roman" w:hAnsi="Arial" w:cs="Arial"/>
      <w:vanish/>
      <w:sz w:val="16"/>
      <w:szCs w:val="16"/>
      <w:lang w:eastAsia="it-IT"/>
    </w:rPr>
  </w:style>
  <w:style w:type="paragraph" w:styleId="Testofumetto">
    <w:name w:val="Balloon Text"/>
    <w:basedOn w:val="Normale"/>
    <w:link w:val="TestofumettoCarattere"/>
    <w:uiPriority w:val="99"/>
    <w:semiHidden/>
    <w:unhideWhenUsed/>
    <w:rsid w:val="00013217"/>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013217"/>
    <w:rPr>
      <w:rFonts w:ascii="Tahoma" w:hAnsi="Tahoma" w:cs="Tahoma"/>
      <w:sz w:val="16"/>
      <w:szCs w:val="16"/>
    </w:rPr>
  </w:style>
  <w:style w:type="paragraph" w:styleId="Paragrafoelenco">
    <w:name w:val="List Paragraph"/>
    <w:basedOn w:val="Normale"/>
    <w:uiPriority w:val="34"/>
    <w:qFormat/>
    <w:rsid w:val="00075097"/>
    <w:pPr>
      <w:ind w:left="720"/>
      <w:contextualSpacing/>
    </w:pPr>
  </w:style>
  <w:style w:type="paragraph" w:styleId="Intestazione">
    <w:name w:val="header"/>
    <w:basedOn w:val="Normale"/>
    <w:link w:val="IntestazioneCarattere"/>
    <w:uiPriority w:val="99"/>
    <w:semiHidden/>
    <w:unhideWhenUsed/>
    <w:rsid w:val="00A806F2"/>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A806F2"/>
  </w:style>
  <w:style w:type="paragraph" w:styleId="Pidipagina">
    <w:name w:val="footer"/>
    <w:basedOn w:val="Normale"/>
    <w:link w:val="PidipaginaCarattere"/>
    <w:uiPriority w:val="99"/>
    <w:unhideWhenUsed/>
    <w:rsid w:val="00A806F2"/>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A806F2"/>
  </w:style>
  <w:style w:type="character" w:customStyle="1" w:styleId="Titolo1Carattere">
    <w:name w:val="Titolo 1 Carattere"/>
    <w:basedOn w:val="Carpredefinitoparagrafo"/>
    <w:link w:val="Titolo1"/>
    <w:uiPriority w:val="9"/>
    <w:rsid w:val="0047659A"/>
    <w:rPr>
      <w:rFonts w:asciiTheme="majorHAnsi" w:eastAsiaTheme="majorEastAsia" w:hAnsiTheme="majorHAnsi" w:cstheme="majorBidi"/>
      <w:b/>
      <w:bCs/>
      <w:color w:val="365F91" w:themeColor="accent1" w:themeShade="BF"/>
      <w:sz w:val="28"/>
      <w:szCs w:val="28"/>
    </w:rPr>
  </w:style>
  <w:style w:type="character" w:customStyle="1" w:styleId="titolopoesia">
    <w:name w:val="titolopoesia"/>
    <w:basedOn w:val="Carpredefinitoparagrafo"/>
    <w:rsid w:val="0047659A"/>
  </w:style>
  <w:style w:type="character" w:customStyle="1" w:styleId="autorepoesia">
    <w:name w:val="autorepoesia"/>
    <w:basedOn w:val="Carpredefinitoparagrafo"/>
    <w:rsid w:val="0047659A"/>
  </w:style>
  <w:style w:type="character" w:customStyle="1" w:styleId="poesia">
    <w:name w:val="poesia"/>
    <w:basedOn w:val="Carpredefinitoparagrafo"/>
    <w:rsid w:val="0047659A"/>
  </w:style>
  <w:style w:type="paragraph" w:customStyle="1" w:styleId="Default">
    <w:name w:val="Default"/>
    <w:rsid w:val="00B542A0"/>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le3song">
    <w:name w:val="le3song"/>
    <w:basedOn w:val="Normale"/>
    <w:rsid w:val="00DA54B8"/>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Corpodeltesto">
    <w:name w:val="Body Text"/>
    <w:basedOn w:val="Normale"/>
    <w:link w:val="CorpodeltestoCarattere"/>
    <w:semiHidden/>
    <w:unhideWhenUsed/>
    <w:rsid w:val="00A058E3"/>
    <w:pPr>
      <w:autoSpaceDE w:val="0"/>
      <w:autoSpaceDN w:val="0"/>
      <w:adjustRightInd w:val="0"/>
      <w:spacing w:after="0" w:line="240" w:lineRule="auto"/>
      <w:jc w:val="both"/>
    </w:pPr>
    <w:rPr>
      <w:rFonts w:ascii="Times New Roman" w:eastAsia="Times New Roman" w:hAnsi="Times New Roman" w:cs="Times New Roman"/>
      <w:sz w:val="24"/>
      <w:szCs w:val="24"/>
      <w:lang w:eastAsia="it-IT"/>
    </w:rPr>
  </w:style>
  <w:style w:type="character" w:customStyle="1" w:styleId="CorpodeltestoCarattere">
    <w:name w:val="Corpo del testo Carattere"/>
    <w:basedOn w:val="Carpredefinitoparagrafo"/>
    <w:link w:val="Corpodeltesto"/>
    <w:semiHidden/>
    <w:rsid w:val="00A058E3"/>
    <w:rPr>
      <w:rFonts w:ascii="Times New Roman" w:eastAsia="Times New Roman" w:hAnsi="Times New Roman" w:cs="Times New Roman"/>
      <w:sz w:val="24"/>
      <w:szCs w:val="24"/>
      <w:lang w:eastAsia="it-IT"/>
    </w:rPr>
  </w:style>
  <w:style w:type="paragraph" w:styleId="Rientrocorpodeltesto">
    <w:name w:val="Body Text Indent"/>
    <w:basedOn w:val="Normale"/>
    <w:link w:val="RientrocorpodeltestoCarattere"/>
    <w:semiHidden/>
    <w:unhideWhenUsed/>
    <w:rsid w:val="00A058E3"/>
    <w:pPr>
      <w:autoSpaceDE w:val="0"/>
      <w:autoSpaceDN w:val="0"/>
      <w:adjustRightInd w:val="0"/>
      <w:spacing w:after="0" w:line="240" w:lineRule="auto"/>
      <w:ind w:firstLine="708"/>
      <w:jc w:val="both"/>
    </w:pPr>
    <w:rPr>
      <w:rFonts w:ascii="Times New Roman" w:eastAsia="Times New Roman" w:hAnsi="Times New Roman" w:cs="Times New Roman"/>
      <w:sz w:val="24"/>
      <w:szCs w:val="24"/>
      <w:u w:val="single"/>
      <w:lang w:eastAsia="it-IT"/>
    </w:rPr>
  </w:style>
  <w:style w:type="character" w:customStyle="1" w:styleId="RientrocorpodeltestoCarattere">
    <w:name w:val="Rientro corpo del testo Carattere"/>
    <w:basedOn w:val="Carpredefinitoparagrafo"/>
    <w:link w:val="Rientrocorpodeltesto"/>
    <w:semiHidden/>
    <w:rsid w:val="00A058E3"/>
    <w:rPr>
      <w:rFonts w:ascii="Times New Roman" w:eastAsia="Times New Roman" w:hAnsi="Times New Roman" w:cs="Times New Roman"/>
      <w:sz w:val="24"/>
      <w:szCs w:val="24"/>
      <w:u w:val="single"/>
      <w:lang w:eastAsia="it-IT"/>
    </w:rPr>
  </w:style>
  <w:style w:type="paragraph" w:styleId="Corpodeltesto2">
    <w:name w:val="Body Text 2"/>
    <w:basedOn w:val="Normale"/>
    <w:link w:val="Corpodeltesto2Carattere"/>
    <w:uiPriority w:val="99"/>
    <w:semiHidden/>
    <w:unhideWhenUsed/>
    <w:rsid w:val="00A058E3"/>
    <w:pPr>
      <w:spacing w:after="120" w:line="480" w:lineRule="auto"/>
    </w:pPr>
    <w:rPr>
      <w:rFonts w:ascii="Times New Roman" w:eastAsia="Times New Roman" w:hAnsi="Times New Roman" w:cs="Times New Roman"/>
      <w:sz w:val="24"/>
      <w:szCs w:val="24"/>
      <w:lang w:eastAsia="it-IT" w:bidi="he-IL"/>
    </w:rPr>
  </w:style>
  <w:style w:type="character" w:customStyle="1" w:styleId="Corpodeltesto2Carattere">
    <w:name w:val="Corpo del testo 2 Carattere"/>
    <w:basedOn w:val="Carpredefinitoparagrafo"/>
    <w:link w:val="Corpodeltesto2"/>
    <w:uiPriority w:val="99"/>
    <w:semiHidden/>
    <w:rsid w:val="00A058E3"/>
    <w:rPr>
      <w:rFonts w:ascii="Times New Roman" w:eastAsia="Times New Roman" w:hAnsi="Times New Roman" w:cs="Times New Roman"/>
      <w:sz w:val="24"/>
      <w:szCs w:val="24"/>
      <w:lang w:eastAsia="it-IT" w:bidi="he-IL"/>
    </w:rPr>
  </w:style>
</w:styles>
</file>

<file path=word/webSettings.xml><?xml version="1.0" encoding="utf-8"?>
<w:webSettings xmlns:r="http://schemas.openxmlformats.org/officeDocument/2006/relationships" xmlns:w="http://schemas.openxmlformats.org/wordprocessingml/2006/main">
  <w:divs>
    <w:div w:id="36857219">
      <w:bodyDiv w:val="1"/>
      <w:marLeft w:val="0"/>
      <w:marRight w:val="0"/>
      <w:marTop w:val="0"/>
      <w:marBottom w:val="0"/>
      <w:divBdr>
        <w:top w:val="none" w:sz="0" w:space="0" w:color="auto"/>
        <w:left w:val="none" w:sz="0" w:space="0" w:color="auto"/>
        <w:bottom w:val="none" w:sz="0" w:space="0" w:color="auto"/>
        <w:right w:val="none" w:sz="0" w:space="0" w:color="auto"/>
      </w:divBdr>
    </w:div>
    <w:div w:id="384913668">
      <w:bodyDiv w:val="1"/>
      <w:marLeft w:val="0"/>
      <w:marRight w:val="0"/>
      <w:marTop w:val="0"/>
      <w:marBottom w:val="0"/>
      <w:divBdr>
        <w:top w:val="none" w:sz="0" w:space="0" w:color="auto"/>
        <w:left w:val="none" w:sz="0" w:space="0" w:color="auto"/>
        <w:bottom w:val="none" w:sz="0" w:space="0" w:color="auto"/>
        <w:right w:val="none" w:sz="0" w:space="0" w:color="auto"/>
      </w:divBdr>
    </w:div>
    <w:div w:id="468283942">
      <w:bodyDiv w:val="1"/>
      <w:marLeft w:val="0"/>
      <w:marRight w:val="0"/>
      <w:marTop w:val="0"/>
      <w:marBottom w:val="0"/>
      <w:divBdr>
        <w:top w:val="none" w:sz="0" w:space="0" w:color="auto"/>
        <w:left w:val="none" w:sz="0" w:space="0" w:color="auto"/>
        <w:bottom w:val="none" w:sz="0" w:space="0" w:color="auto"/>
        <w:right w:val="none" w:sz="0" w:space="0" w:color="auto"/>
      </w:divBdr>
    </w:div>
    <w:div w:id="770517107">
      <w:bodyDiv w:val="1"/>
      <w:marLeft w:val="0"/>
      <w:marRight w:val="0"/>
      <w:marTop w:val="0"/>
      <w:marBottom w:val="0"/>
      <w:divBdr>
        <w:top w:val="none" w:sz="0" w:space="0" w:color="auto"/>
        <w:left w:val="none" w:sz="0" w:space="0" w:color="auto"/>
        <w:bottom w:val="none" w:sz="0" w:space="0" w:color="auto"/>
        <w:right w:val="none" w:sz="0" w:space="0" w:color="auto"/>
      </w:divBdr>
    </w:div>
    <w:div w:id="1011106953">
      <w:bodyDiv w:val="1"/>
      <w:marLeft w:val="0"/>
      <w:marRight w:val="0"/>
      <w:marTop w:val="0"/>
      <w:marBottom w:val="0"/>
      <w:divBdr>
        <w:top w:val="none" w:sz="0" w:space="0" w:color="auto"/>
        <w:left w:val="none" w:sz="0" w:space="0" w:color="auto"/>
        <w:bottom w:val="none" w:sz="0" w:space="0" w:color="auto"/>
        <w:right w:val="none" w:sz="0" w:space="0" w:color="auto"/>
      </w:divBdr>
      <w:divsChild>
        <w:div w:id="1908346440">
          <w:marLeft w:val="0"/>
          <w:marRight w:val="0"/>
          <w:marTop w:val="0"/>
          <w:marBottom w:val="0"/>
          <w:divBdr>
            <w:top w:val="none" w:sz="0" w:space="0" w:color="auto"/>
            <w:left w:val="none" w:sz="0" w:space="0" w:color="auto"/>
            <w:bottom w:val="none" w:sz="0" w:space="0" w:color="auto"/>
            <w:right w:val="none" w:sz="0" w:space="0" w:color="auto"/>
          </w:divBdr>
          <w:divsChild>
            <w:div w:id="990448793">
              <w:marLeft w:val="-75"/>
              <w:marRight w:val="-75"/>
              <w:marTop w:val="0"/>
              <w:marBottom w:val="0"/>
              <w:divBdr>
                <w:top w:val="none" w:sz="0" w:space="0" w:color="auto"/>
                <w:left w:val="none" w:sz="0" w:space="0" w:color="auto"/>
                <w:bottom w:val="none" w:sz="0" w:space="0" w:color="auto"/>
                <w:right w:val="none" w:sz="0" w:space="0" w:color="auto"/>
              </w:divBdr>
              <w:divsChild>
                <w:div w:id="290013887">
                  <w:marLeft w:val="0"/>
                  <w:marRight w:val="0"/>
                  <w:marTop w:val="0"/>
                  <w:marBottom w:val="0"/>
                  <w:divBdr>
                    <w:top w:val="none" w:sz="0" w:space="0" w:color="auto"/>
                    <w:left w:val="none" w:sz="0" w:space="0" w:color="auto"/>
                    <w:bottom w:val="none" w:sz="0" w:space="0" w:color="auto"/>
                    <w:right w:val="none" w:sz="0" w:space="0" w:color="auto"/>
                  </w:divBdr>
                  <w:divsChild>
                    <w:div w:id="387148414">
                      <w:marLeft w:val="0"/>
                      <w:marRight w:val="0"/>
                      <w:marTop w:val="0"/>
                      <w:marBottom w:val="0"/>
                      <w:divBdr>
                        <w:top w:val="none" w:sz="0" w:space="0" w:color="auto"/>
                        <w:left w:val="none" w:sz="0" w:space="0" w:color="auto"/>
                        <w:bottom w:val="none" w:sz="0" w:space="0" w:color="auto"/>
                        <w:right w:val="none" w:sz="0" w:space="0" w:color="auto"/>
                      </w:divBdr>
                      <w:divsChild>
                        <w:div w:id="445658984">
                          <w:marLeft w:val="0"/>
                          <w:marRight w:val="0"/>
                          <w:marTop w:val="0"/>
                          <w:marBottom w:val="150"/>
                          <w:divBdr>
                            <w:top w:val="none" w:sz="0" w:space="0" w:color="auto"/>
                            <w:left w:val="none" w:sz="0" w:space="0" w:color="auto"/>
                            <w:bottom w:val="none" w:sz="0" w:space="0" w:color="auto"/>
                            <w:right w:val="none" w:sz="0" w:space="0" w:color="auto"/>
                          </w:divBdr>
                          <w:divsChild>
                            <w:div w:id="1794518847">
                              <w:marLeft w:val="0"/>
                              <w:marRight w:val="0"/>
                              <w:marTop w:val="0"/>
                              <w:marBottom w:val="0"/>
                              <w:divBdr>
                                <w:top w:val="none" w:sz="0" w:space="0" w:color="auto"/>
                                <w:left w:val="none" w:sz="0" w:space="0" w:color="auto"/>
                                <w:bottom w:val="none" w:sz="0" w:space="0" w:color="auto"/>
                                <w:right w:val="none" w:sz="0" w:space="0" w:color="auto"/>
                              </w:divBdr>
                              <w:divsChild>
                                <w:div w:id="1094135656">
                                  <w:marLeft w:val="0"/>
                                  <w:marRight w:val="0"/>
                                  <w:marTop w:val="0"/>
                                  <w:marBottom w:val="0"/>
                                  <w:divBdr>
                                    <w:top w:val="none" w:sz="0" w:space="0" w:color="auto"/>
                                    <w:left w:val="none" w:sz="0" w:space="0" w:color="auto"/>
                                    <w:bottom w:val="none" w:sz="0" w:space="0" w:color="auto"/>
                                    <w:right w:val="none" w:sz="0" w:space="0" w:color="auto"/>
                                  </w:divBdr>
                                </w:div>
                                <w:div w:id="924336329">
                                  <w:marLeft w:val="0"/>
                                  <w:marRight w:val="0"/>
                                  <w:marTop w:val="0"/>
                                  <w:marBottom w:val="0"/>
                                  <w:divBdr>
                                    <w:top w:val="none" w:sz="0" w:space="0" w:color="auto"/>
                                    <w:left w:val="none" w:sz="0" w:space="0" w:color="auto"/>
                                    <w:bottom w:val="none" w:sz="0" w:space="0" w:color="auto"/>
                                    <w:right w:val="none" w:sz="0" w:space="0" w:color="auto"/>
                                  </w:divBdr>
                                  <w:divsChild>
                                    <w:div w:id="792290309">
                                      <w:marLeft w:val="0"/>
                                      <w:marRight w:val="0"/>
                                      <w:marTop w:val="240"/>
                                      <w:marBottom w:val="240"/>
                                      <w:divBdr>
                                        <w:top w:val="none" w:sz="0" w:space="0" w:color="auto"/>
                                        <w:left w:val="none" w:sz="0" w:space="0" w:color="auto"/>
                                        <w:bottom w:val="none" w:sz="0" w:space="0" w:color="auto"/>
                                        <w:right w:val="none" w:sz="0" w:space="0" w:color="auto"/>
                                      </w:divBdr>
                                      <w:divsChild>
                                        <w:div w:id="1208761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2933022">
                          <w:marLeft w:val="0"/>
                          <w:marRight w:val="0"/>
                          <w:marTop w:val="0"/>
                          <w:marBottom w:val="0"/>
                          <w:divBdr>
                            <w:top w:val="none" w:sz="0" w:space="0" w:color="auto"/>
                            <w:left w:val="none" w:sz="0" w:space="0" w:color="auto"/>
                            <w:bottom w:val="none" w:sz="0" w:space="0" w:color="auto"/>
                            <w:right w:val="none" w:sz="0" w:space="0" w:color="auto"/>
                          </w:divBdr>
                          <w:divsChild>
                            <w:div w:id="565382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3535146">
                  <w:marLeft w:val="0"/>
                  <w:marRight w:val="0"/>
                  <w:marTop w:val="0"/>
                  <w:marBottom w:val="0"/>
                  <w:divBdr>
                    <w:top w:val="none" w:sz="0" w:space="0" w:color="auto"/>
                    <w:left w:val="none" w:sz="0" w:space="0" w:color="auto"/>
                    <w:bottom w:val="none" w:sz="0" w:space="0" w:color="auto"/>
                    <w:right w:val="none" w:sz="0" w:space="0" w:color="auto"/>
                  </w:divBdr>
                  <w:divsChild>
                    <w:div w:id="178200464">
                      <w:marLeft w:val="0"/>
                      <w:marRight w:val="0"/>
                      <w:marTop w:val="0"/>
                      <w:marBottom w:val="0"/>
                      <w:divBdr>
                        <w:top w:val="none" w:sz="0" w:space="0" w:color="auto"/>
                        <w:left w:val="none" w:sz="0" w:space="0" w:color="auto"/>
                        <w:bottom w:val="none" w:sz="0" w:space="0" w:color="auto"/>
                        <w:right w:val="none" w:sz="0" w:space="0" w:color="auto"/>
                      </w:divBdr>
                      <w:divsChild>
                        <w:div w:id="1186137409">
                          <w:marLeft w:val="0"/>
                          <w:marRight w:val="0"/>
                          <w:marTop w:val="0"/>
                          <w:marBottom w:val="150"/>
                          <w:divBdr>
                            <w:top w:val="none" w:sz="0" w:space="0" w:color="auto"/>
                            <w:left w:val="none" w:sz="0" w:space="0" w:color="auto"/>
                            <w:bottom w:val="none" w:sz="0" w:space="0" w:color="auto"/>
                            <w:right w:val="none" w:sz="0" w:space="0" w:color="auto"/>
                          </w:divBdr>
                        </w:div>
                        <w:div w:id="607154060">
                          <w:marLeft w:val="0"/>
                          <w:marRight w:val="0"/>
                          <w:marTop w:val="0"/>
                          <w:marBottom w:val="150"/>
                          <w:divBdr>
                            <w:top w:val="none" w:sz="0" w:space="0" w:color="auto"/>
                            <w:left w:val="none" w:sz="0" w:space="0" w:color="auto"/>
                            <w:bottom w:val="none" w:sz="0" w:space="0" w:color="auto"/>
                            <w:right w:val="none" w:sz="0" w:space="0" w:color="auto"/>
                          </w:divBdr>
                        </w:div>
                        <w:div w:id="34625631">
                          <w:marLeft w:val="0"/>
                          <w:marRight w:val="0"/>
                          <w:marTop w:val="0"/>
                          <w:marBottom w:val="150"/>
                          <w:divBdr>
                            <w:top w:val="none" w:sz="0" w:space="0" w:color="auto"/>
                            <w:left w:val="none" w:sz="0" w:space="0" w:color="auto"/>
                            <w:bottom w:val="none" w:sz="0" w:space="0" w:color="auto"/>
                            <w:right w:val="none" w:sz="0" w:space="0" w:color="auto"/>
                          </w:divBdr>
                        </w:div>
                        <w:div w:id="1480884047">
                          <w:marLeft w:val="0"/>
                          <w:marRight w:val="0"/>
                          <w:marTop w:val="0"/>
                          <w:marBottom w:val="150"/>
                          <w:divBdr>
                            <w:top w:val="none" w:sz="0" w:space="0" w:color="auto"/>
                            <w:left w:val="none" w:sz="0" w:space="0" w:color="auto"/>
                            <w:bottom w:val="none" w:sz="0" w:space="0" w:color="auto"/>
                            <w:right w:val="none" w:sz="0" w:space="0" w:color="auto"/>
                          </w:divBdr>
                        </w:div>
                        <w:div w:id="754013737">
                          <w:marLeft w:val="0"/>
                          <w:marRight w:val="0"/>
                          <w:marTop w:val="0"/>
                          <w:marBottom w:val="150"/>
                          <w:divBdr>
                            <w:top w:val="none" w:sz="0" w:space="0" w:color="auto"/>
                            <w:left w:val="none" w:sz="0" w:space="0" w:color="auto"/>
                            <w:bottom w:val="none" w:sz="0" w:space="0" w:color="auto"/>
                            <w:right w:val="none" w:sz="0" w:space="0" w:color="auto"/>
                          </w:divBdr>
                        </w:div>
                        <w:div w:id="2122214292">
                          <w:marLeft w:val="0"/>
                          <w:marRight w:val="0"/>
                          <w:marTop w:val="0"/>
                          <w:marBottom w:val="150"/>
                          <w:divBdr>
                            <w:top w:val="none" w:sz="0" w:space="0" w:color="auto"/>
                            <w:left w:val="none" w:sz="0" w:space="0" w:color="auto"/>
                            <w:bottom w:val="none" w:sz="0" w:space="0" w:color="auto"/>
                            <w:right w:val="none" w:sz="0" w:space="0" w:color="auto"/>
                          </w:divBdr>
                        </w:div>
                        <w:div w:id="1597058373">
                          <w:marLeft w:val="0"/>
                          <w:marRight w:val="0"/>
                          <w:marTop w:val="0"/>
                          <w:marBottom w:val="150"/>
                          <w:divBdr>
                            <w:top w:val="none" w:sz="0" w:space="0" w:color="auto"/>
                            <w:left w:val="none" w:sz="0" w:space="0" w:color="auto"/>
                            <w:bottom w:val="none" w:sz="0" w:space="0" w:color="auto"/>
                            <w:right w:val="none" w:sz="0" w:space="0" w:color="auto"/>
                          </w:divBdr>
                          <w:divsChild>
                            <w:div w:id="441192558">
                              <w:marLeft w:val="0"/>
                              <w:marRight w:val="0"/>
                              <w:marTop w:val="0"/>
                              <w:marBottom w:val="0"/>
                              <w:divBdr>
                                <w:top w:val="none" w:sz="0" w:space="0" w:color="auto"/>
                                <w:left w:val="none" w:sz="0" w:space="0" w:color="auto"/>
                                <w:bottom w:val="none" w:sz="0" w:space="0" w:color="auto"/>
                                <w:right w:val="none" w:sz="0" w:space="0" w:color="auto"/>
                              </w:divBdr>
                              <w:divsChild>
                                <w:div w:id="838469875">
                                  <w:marLeft w:val="0"/>
                                  <w:marRight w:val="0"/>
                                  <w:marTop w:val="0"/>
                                  <w:marBottom w:val="0"/>
                                  <w:divBdr>
                                    <w:top w:val="none" w:sz="0" w:space="0" w:color="auto"/>
                                    <w:left w:val="none" w:sz="0" w:space="0" w:color="auto"/>
                                    <w:bottom w:val="none" w:sz="0" w:space="0" w:color="auto"/>
                                    <w:right w:val="none" w:sz="0" w:space="0" w:color="auto"/>
                                  </w:divBdr>
                                </w:div>
                                <w:div w:id="1291204313">
                                  <w:marLeft w:val="0"/>
                                  <w:marRight w:val="0"/>
                                  <w:marTop w:val="0"/>
                                  <w:marBottom w:val="0"/>
                                  <w:divBdr>
                                    <w:top w:val="none" w:sz="0" w:space="0" w:color="auto"/>
                                    <w:left w:val="none" w:sz="0" w:space="0" w:color="auto"/>
                                    <w:bottom w:val="none" w:sz="0" w:space="0" w:color="auto"/>
                                    <w:right w:val="none" w:sz="0" w:space="0" w:color="auto"/>
                                  </w:divBdr>
                                </w:div>
                                <w:div w:id="739669471">
                                  <w:marLeft w:val="0"/>
                                  <w:marRight w:val="0"/>
                                  <w:marTop w:val="0"/>
                                  <w:marBottom w:val="0"/>
                                  <w:divBdr>
                                    <w:top w:val="none" w:sz="0" w:space="0" w:color="auto"/>
                                    <w:left w:val="none" w:sz="0" w:space="0" w:color="auto"/>
                                    <w:bottom w:val="none" w:sz="0" w:space="0" w:color="auto"/>
                                    <w:right w:val="none" w:sz="0" w:space="0" w:color="auto"/>
                                  </w:divBdr>
                                </w:div>
                                <w:div w:id="134808451">
                                  <w:marLeft w:val="0"/>
                                  <w:marRight w:val="0"/>
                                  <w:marTop w:val="0"/>
                                  <w:marBottom w:val="0"/>
                                  <w:divBdr>
                                    <w:top w:val="none" w:sz="0" w:space="0" w:color="auto"/>
                                    <w:left w:val="none" w:sz="0" w:space="0" w:color="auto"/>
                                    <w:bottom w:val="none" w:sz="0" w:space="0" w:color="auto"/>
                                    <w:right w:val="none" w:sz="0" w:space="0" w:color="auto"/>
                                  </w:divBdr>
                                </w:div>
                                <w:div w:id="1050422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913713">
                          <w:marLeft w:val="0"/>
                          <w:marRight w:val="0"/>
                          <w:marTop w:val="0"/>
                          <w:marBottom w:val="150"/>
                          <w:divBdr>
                            <w:top w:val="none" w:sz="0" w:space="0" w:color="auto"/>
                            <w:left w:val="none" w:sz="0" w:space="0" w:color="auto"/>
                            <w:bottom w:val="none" w:sz="0" w:space="0" w:color="auto"/>
                            <w:right w:val="none" w:sz="0" w:space="0" w:color="auto"/>
                          </w:divBdr>
                          <w:divsChild>
                            <w:div w:id="1380668894">
                              <w:marLeft w:val="0"/>
                              <w:marRight w:val="0"/>
                              <w:marTop w:val="0"/>
                              <w:marBottom w:val="0"/>
                              <w:divBdr>
                                <w:top w:val="none" w:sz="0" w:space="0" w:color="auto"/>
                                <w:left w:val="none" w:sz="0" w:space="0" w:color="auto"/>
                                <w:bottom w:val="single" w:sz="6" w:space="11" w:color="E0E0E0"/>
                                <w:right w:val="none" w:sz="0" w:space="0" w:color="auto"/>
                              </w:divBdr>
                            </w:div>
                            <w:div w:id="474832447">
                              <w:marLeft w:val="0"/>
                              <w:marRight w:val="0"/>
                              <w:marTop w:val="0"/>
                              <w:marBottom w:val="0"/>
                              <w:divBdr>
                                <w:top w:val="none" w:sz="0" w:space="0" w:color="auto"/>
                                <w:left w:val="none" w:sz="0" w:space="0" w:color="auto"/>
                                <w:bottom w:val="none" w:sz="0" w:space="0" w:color="auto"/>
                                <w:right w:val="none" w:sz="0" w:space="0" w:color="auto"/>
                              </w:divBdr>
                              <w:divsChild>
                                <w:div w:id="45834654">
                                  <w:marLeft w:val="0"/>
                                  <w:marRight w:val="0"/>
                                  <w:marTop w:val="0"/>
                                  <w:marBottom w:val="0"/>
                                  <w:divBdr>
                                    <w:top w:val="none" w:sz="0" w:space="0" w:color="auto"/>
                                    <w:left w:val="none" w:sz="0" w:space="0" w:color="auto"/>
                                    <w:bottom w:val="none" w:sz="0" w:space="0" w:color="auto"/>
                                    <w:right w:val="none" w:sz="0" w:space="0" w:color="auto"/>
                                  </w:divBdr>
                                  <w:divsChild>
                                    <w:div w:id="43463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0467027">
                          <w:marLeft w:val="0"/>
                          <w:marRight w:val="0"/>
                          <w:marTop w:val="0"/>
                          <w:marBottom w:val="150"/>
                          <w:divBdr>
                            <w:top w:val="none" w:sz="0" w:space="0" w:color="auto"/>
                            <w:left w:val="none" w:sz="0" w:space="0" w:color="auto"/>
                            <w:bottom w:val="none" w:sz="0" w:space="0" w:color="auto"/>
                            <w:right w:val="none" w:sz="0" w:space="0" w:color="auto"/>
                          </w:divBdr>
                          <w:divsChild>
                            <w:div w:id="1704478866">
                              <w:marLeft w:val="0"/>
                              <w:marRight w:val="0"/>
                              <w:marTop w:val="0"/>
                              <w:marBottom w:val="0"/>
                              <w:divBdr>
                                <w:top w:val="none" w:sz="0" w:space="0" w:color="auto"/>
                                <w:left w:val="none" w:sz="0" w:space="0" w:color="auto"/>
                                <w:bottom w:val="single" w:sz="6" w:space="11" w:color="E0E0E0"/>
                                <w:right w:val="none" w:sz="0" w:space="0" w:color="auto"/>
                              </w:divBdr>
                            </w:div>
                            <w:div w:id="643121164">
                              <w:marLeft w:val="225"/>
                              <w:marRight w:val="225"/>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 w:id="1962102207">
              <w:marLeft w:val="0"/>
              <w:marRight w:val="0"/>
              <w:marTop w:val="0"/>
              <w:marBottom w:val="150"/>
              <w:divBdr>
                <w:top w:val="none" w:sz="0" w:space="0" w:color="auto"/>
                <w:left w:val="none" w:sz="0" w:space="0" w:color="auto"/>
                <w:bottom w:val="none" w:sz="0" w:space="0" w:color="auto"/>
                <w:right w:val="none" w:sz="0" w:space="0" w:color="auto"/>
              </w:divBdr>
              <w:divsChild>
                <w:div w:id="1295256820">
                  <w:marLeft w:val="0"/>
                  <w:marRight w:val="0"/>
                  <w:marTop w:val="0"/>
                  <w:marBottom w:val="0"/>
                  <w:divBdr>
                    <w:top w:val="none" w:sz="0" w:space="0" w:color="auto"/>
                    <w:left w:val="none" w:sz="0" w:space="0" w:color="auto"/>
                    <w:bottom w:val="single" w:sz="6" w:space="11" w:color="E0E0E0"/>
                    <w:right w:val="none" w:sz="0" w:space="0" w:color="auto"/>
                  </w:divBdr>
                </w:div>
                <w:div w:id="1212350514">
                  <w:marLeft w:val="0"/>
                  <w:marRight w:val="0"/>
                  <w:marTop w:val="0"/>
                  <w:marBottom w:val="0"/>
                  <w:divBdr>
                    <w:top w:val="none" w:sz="0" w:space="0" w:color="auto"/>
                    <w:left w:val="none" w:sz="0" w:space="0" w:color="auto"/>
                    <w:bottom w:val="none" w:sz="0" w:space="0" w:color="auto"/>
                    <w:right w:val="none" w:sz="0" w:space="0" w:color="auto"/>
                  </w:divBdr>
                  <w:divsChild>
                    <w:div w:id="1843622975">
                      <w:marLeft w:val="0"/>
                      <w:marRight w:val="0"/>
                      <w:marTop w:val="0"/>
                      <w:marBottom w:val="0"/>
                      <w:divBdr>
                        <w:top w:val="none" w:sz="0" w:space="0" w:color="auto"/>
                        <w:left w:val="none" w:sz="0" w:space="0" w:color="auto"/>
                        <w:bottom w:val="none" w:sz="0" w:space="0" w:color="auto"/>
                        <w:right w:val="none" w:sz="0" w:space="0" w:color="auto"/>
                      </w:divBdr>
                      <w:divsChild>
                        <w:div w:id="117185427">
                          <w:marLeft w:val="0"/>
                          <w:marRight w:val="0"/>
                          <w:marTop w:val="0"/>
                          <w:marBottom w:val="0"/>
                          <w:divBdr>
                            <w:top w:val="none" w:sz="0" w:space="0" w:color="auto"/>
                            <w:left w:val="none" w:sz="0" w:space="0" w:color="auto"/>
                            <w:bottom w:val="none" w:sz="0" w:space="0" w:color="auto"/>
                            <w:right w:val="none" w:sz="0" w:space="0" w:color="auto"/>
                          </w:divBdr>
                          <w:divsChild>
                            <w:div w:id="1624340372">
                              <w:marLeft w:val="0"/>
                              <w:marRight w:val="0"/>
                              <w:marTop w:val="0"/>
                              <w:marBottom w:val="0"/>
                              <w:divBdr>
                                <w:top w:val="none" w:sz="0" w:space="0" w:color="auto"/>
                                <w:left w:val="none" w:sz="0" w:space="0" w:color="auto"/>
                                <w:bottom w:val="none" w:sz="0" w:space="0" w:color="auto"/>
                                <w:right w:val="none" w:sz="0" w:space="0" w:color="auto"/>
                              </w:divBdr>
                              <w:divsChild>
                                <w:div w:id="355352401">
                                  <w:marLeft w:val="0"/>
                                  <w:marRight w:val="0"/>
                                  <w:marTop w:val="0"/>
                                  <w:marBottom w:val="0"/>
                                  <w:divBdr>
                                    <w:top w:val="none" w:sz="0" w:space="0" w:color="auto"/>
                                    <w:left w:val="none" w:sz="0" w:space="0" w:color="auto"/>
                                    <w:bottom w:val="none" w:sz="0" w:space="0" w:color="auto"/>
                                    <w:right w:val="none" w:sz="0" w:space="0" w:color="auto"/>
                                  </w:divBdr>
                                  <w:divsChild>
                                    <w:div w:id="451942272">
                                      <w:marLeft w:val="0"/>
                                      <w:marRight w:val="0"/>
                                      <w:marTop w:val="0"/>
                                      <w:marBottom w:val="0"/>
                                      <w:divBdr>
                                        <w:top w:val="none" w:sz="0" w:space="0" w:color="auto"/>
                                        <w:left w:val="none" w:sz="0" w:space="0" w:color="auto"/>
                                        <w:bottom w:val="none" w:sz="0" w:space="0" w:color="auto"/>
                                        <w:right w:val="none" w:sz="0" w:space="0" w:color="auto"/>
                                      </w:divBdr>
                                      <w:divsChild>
                                        <w:div w:id="315184718">
                                          <w:marLeft w:val="0"/>
                                          <w:marRight w:val="0"/>
                                          <w:marTop w:val="0"/>
                                          <w:marBottom w:val="0"/>
                                          <w:divBdr>
                                            <w:top w:val="none" w:sz="0" w:space="0" w:color="auto"/>
                                            <w:left w:val="none" w:sz="0" w:space="0" w:color="auto"/>
                                            <w:bottom w:val="none" w:sz="0" w:space="0" w:color="auto"/>
                                            <w:right w:val="none" w:sz="0" w:space="0" w:color="auto"/>
                                          </w:divBdr>
                                          <w:divsChild>
                                            <w:div w:id="1836530159">
                                              <w:marLeft w:val="-113"/>
                                              <w:marRight w:val="-113"/>
                                              <w:marTop w:val="0"/>
                                              <w:marBottom w:val="0"/>
                                              <w:divBdr>
                                                <w:top w:val="none" w:sz="0" w:space="0" w:color="auto"/>
                                                <w:left w:val="none" w:sz="0" w:space="0" w:color="auto"/>
                                                <w:bottom w:val="none" w:sz="0" w:space="0" w:color="auto"/>
                                                <w:right w:val="none" w:sz="0" w:space="0" w:color="auto"/>
                                              </w:divBdr>
                                              <w:divsChild>
                                                <w:div w:id="1465386239">
                                                  <w:marLeft w:val="0"/>
                                                  <w:marRight w:val="0"/>
                                                  <w:marTop w:val="0"/>
                                                  <w:marBottom w:val="0"/>
                                                  <w:divBdr>
                                                    <w:top w:val="none" w:sz="0" w:space="0" w:color="auto"/>
                                                    <w:left w:val="none" w:sz="0" w:space="0" w:color="auto"/>
                                                    <w:bottom w:val="none" w:sz="0" w:space="0" w:color="auto"/>
                                                    <w:right w:val="none" w:sz="0" w:space="0" w:color="auto"/>
                                                  </w:divBdr>
                                                  <w:divsChild>
                                                    <w:div w:id="814104065">
                                                      <w:marLeft w:val="0"/>
                                                      <w:marRight w:val="0"/>
                                                      <w:marTop w:val="0"/>
                                                      <w:marBottom w:val="225"/>
                                                      <w:divBdr>
                                                        <w:top w:val="none" w:sz="0" w:space="0" w:color="auto"/>
                                                        <w:left w:val="none" w:sz="0" w:space="0" w:color="auto"/>
                                                        <w:bottom w:val="none" w:sz="0" w:space="0" w:color="auto"/>
                                                        <w:right w:val="none" w:sz="0" w:space="0" w:color="auto"/>
                                                      </w:divBdr>
                                                      <w:divsChild>
                                                        <w:div w:id="183417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693581">
                                                  <w:marLeft w:val="0"/>
                                                  <w:marRight w:val="0"/>
                                                  <w:marTop w:val="0"/>
                                                  <w:marBottom w:val="0"/>
                                                  <w:divBdr>
                                                    <w:top w:val="none" w:sz="0" w:space="0" w:color="auto"/>
                                                    <w:left w:val="none" w:sz="0" w:space="0" w:color="auto"/>
                                                    <w:bottom w:val="none" w:sz="0" w:space="0" w:color="auto"/>
                                                    <w:right w:val="none" w:sz="0" w:space="0" w:color="auto"/>
                                                  </w:divBdr>
                                                  <w:divsChild>
                                                    <w:div w:id="1722511244">
                                                      <w:marLeft w:val="0"/>
                                                      <w:marRight w:val="0"/>
                                                      <w:marTop w:val="0"/>
                                                      <w:marBottom w:val="225"/>
                                                      <w:divBdr>
                                                        <w:top w:val="none" w:sz="0" w:space="0" w:color="auto"/>
                                                        <w:left w:val="none" w:sz="0" w:space="0" w:color="auto"/>
                                                        <w:bottom w:val="none" w:sz="0" w:space="0" w:color="auto"/>
                                                        <w:right w:val="none" w:sz="0" w:space="0" w:color="auto"/>
                                                      </w:divBdr>
                                                      <w:divsChild>
                                                        <w:div w:id="596601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525206">
                                                  <w:marLeft w:val="0"/>
                                                  <w:marRight w:val="0"/>
                                                  <w:marTop w:val="0"/>
                                                  <w:marBottom w:val="0"/>
                                                  <w:divBdr>
                                                    <w:top w:val="none" w:sz="0" w:space="0" w:color="auto"/>
                                                    <w:left w:val="none" w:sz="0" w:space="0" w:color="auto"/>
                                                    <w:bottom w:val="none" w:sz="0" w:space="0" w:color="auto"/>
                                                    <w:right w:val="none" w:sz="0" w:space="0" w:color="auto"/>
                                                  </w:divBdr>
                                                  <w:divsChild>
                                                    <w:div w:id="2120370100">
                                                      <w:marLeft w:val="0"/>
                                                      <w:marRight w:val="0"/>
                                                      <w:marTop w:val="0"/>
                                                      <w:marBottom w:val="225"/>
                                                      <w:divBdr>
                                                        <w:top w:val="none" w:sz="0" w:space="0" w:color="auto"/>
                                                        <w:left w:val="none" w:sz="0" w:space="0" w:color="auto"/>
                                                        <w:bottom w:val="none" w:sz="0" w:space="0" w:color="auto"/>
                                                        <w:right w:val="none" w:sz="0" w:space="0" w:color="auto"/>
                                                      </w:divBdr>
                                                      <w:divsChild>
                                                        <w:div w:id="1415541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974717">
                                                  <w:marLeft w:val="0"/>
                                                  <w:marRight w:val="0"/>
                                                  <w:marTop w:val="0"/>
                                                  <w:marBottom w:val="0"/>
                                                  <w:divBdr>
                                                    <w:top w:val="none" w:sz="0" w:space="0" w:color="auto"/>
                                                    <w:left w:val="none" w:sz="0" w:space="0" w:color="auto"/>
                                                    <w:bottom w:val="none" w:sz="0" w:space="0" w:color="auto"/>
                                                    <w:right w:val="none" w:sz="0" w:space="0" w:color="auto"/>
                                                  </w:divBdr>
                                                  <w:divsChild>
                                                    <w:div w:id="1163203588">
                                                      <w:marLeft w:val="0"/>
                                                      <w:marRight w:val="0"/>
                                                      <w:marTop w:val="0"/>
                                                      <w:marBottom w:val="225"/>
                                                      <w:divBdr>
                                                        <w:top w:val="none" w:sz="0" w:space="0" w:color="auto"/>
                                                        <w:left w:val="none" w:sz="0" w:space="0" w:color="auto"/>
                                                        <w:bottom w:val="none" w:sz="0" w:space="0" w:color="auto"/>
                                                        <w:right w:val="none" w:sz="0" w:space="0" w:color="auto"/>
                                                      </w:divBdr>
                                                      <w:divsChild>
                                                        <w:div w:id="77983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253499">
                                                  <w:marLeft w:val="0"/>
                                                  <w:marRight w:val="0"/>
                                                  <w:marTop w:val="0"/>
                                                  <w:marBottom w:val="0"/>
                                                  <w:divBdr>
                                                    <w:top w:val="none" w:sz="0" w:space="0" w:color="auto"/>
                                                    <w:left w:val="none" w:sz="0" w:space="0" w:color="auto"/>
                                                    <w:bottom w:val="none" w:sz="0" w:space="0" w:color="auto"/>
                                                    <w:right w:val="none" w:sz="0" w:space="0" w:color="auto"/>
                                                  </w:divBdr>
                                                  <w:divsChild>
                                                    <w:div w:id="240410337">
                                                      <w:marLeft w:val="0"/>
                                                      <w:marRight w:val="0"/>
                                                      <w:marTop w:val="0"/>
                                                      <w:marBottom w:val="225"/>
                                                      <w:divBdr>
                                                        <w:top w:val="none" w:sz="0" w:space="0" w:color="auto"/>
                                                        <w:left w:val="none" w:sz="0" w:space="0" w:color="auto"/>
                                                        <w:bottom w:val="none" w:sz="0" w:space="0" w:color="auto"/>
                                                        <w:right w:val="none" w:sz="0" w:space="0" w:color="auto"/>
                                                      </w:divBdr>
                                                      <w:divsChild>
                                                        <w:div w:id="3095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562092">
                                                  <w:marLeft w:val="0"/>
                                                  <w:marRight w:val="0"/>
                                                  <w:marTop w:val="0"/>
                                                  <w:marBottom w:val="0"/>
                                                  <w:divBdr>
                                                    <w:top w:val="none" w:sz="0" w:space="0" w:color="auto"/>
                                                    <w:left w:val="none" w:sz="0" w:space="0" w:color="auto"/>
                                                    <w:bottom w:val="none" w:sz="0" w:space="0" w:color="auto"/>
                                                    <w:right w:val="none" w:sz="0" w:space="0" w:color="auto"/>
                                                  </w:divBdr>
                                                  <w:divsChild>
                                                    <w:div w:id="358970742">
                                                      <w:marLeft w:val="0"/>
                                                      <w:marRight w:val="0"/>
                                                      <w:marTop w:val="0"/>
                                                      <w:marBottom w:val="225"/>
                                                      <w:divBdr>
                                                        <w:top w:val="none" w:sz="0" w:space="0" w:color="auto"/>
                                                        <w:left w:val="none" w:sz="0" w:space="0" w:color="auto"/>
                                                        <w:bottom w:val="none" w:sz="0" w:space="0" w:color="auto"/>
                                                        <w:right w:val="none" w:sz="0" w:space="0" w:color="auto"/>
                                                      </w:divBdr>
                                                      <w:divsChild>
                                                        <w:div w:id="1465466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6352034">
                                  <w:marLeft w:val="0"/>
                                  <w:marRight w:val="0"/>
                                  <w:marTop w:val="0"/>
                                  <w:marBottom w:val="0"/>
                                  <w:divBdr>
                                    <w:top w:val="none" w:sz="0" w:space="0" w:color="auto"/>
                                    <w:left w:val="none" w:sz="0" w:space="0" w:color="auto"/>
                                    <w:bottom w:val="none" w:sz="0" w:space="0" w:color="auto"/>
                                    <w:right w:val="none" w:sz="0" w:space="0" w:color="auto"/>
                                  </w:divBdr>
                                  <w:divsChild>
                                    <w:div w:id="1537086257">
                                      <w:marLeft w:val="0"/>
                                      <w:marRight w:val="0"/>
                                      <w:marTop w:val="0"/>
                                      <w:marBottom w:val="0"/>
                                      <w:divBdr>
                                        <w:top w:val="none" w:sz="0" w:space="0" w:color="auto"/>
                                        <w:left w:val="none" w:sz="0" w:space="0" w:color="auto"/>
                                        <w:bottom w:val="none" w:sz="0" w:space="0" w:color="auto"/>
                                        <w:right w:val="none" w:sz="0" w:space="0" w:color="auto"/>
                                      </w:divBdr>
                                      <w:divsChild>
                                        <w:div w:id="651762605">
                                          <w:marLeft w:val="0"/>
                                          <w:marRight w:val="0"/>
                                          <w:marTop w:val="0"/>
                                          <w:marBottom w:val="0"/>
                                          <w:divBdr>
                                            <w:top w:val="none" w:sz="0" w:space="0" w:color="auto"/>
                                            <w:left w:val="none" w:sz="0" w:space="0" w:color="auto"/>
                                            <w:bottom w:val="none" w:sz="0" w:space="0" w:color="auto"/>
                                            <w:right w:val="none" w:sz="0" w:space="0" w:color="auto"/>
                                          </w:divBdr>
                                          <w:divsChild>
                                            <w:div w:id="787433745">
                                              <w:marLeft w:val="-113"/>
                                              <w:marRight w:val="-113"/>
                                              <w:marTop w:val="0"/>
                                              <w:marBottom w:val="0"/>
                                              <w:divBdr>
                                                <w:top w:val="none" w:sz="0" w:space="0" w:color="auto"/>
                                                <w:left w:val="none" w:sz="0" w:space="0" w:color="auto"/>
                                                <w:bottom w:val="none" w:sz="0" w:space="0" w:color="auto"/>
                                                <w:right w:val="none" w:sz="0" w:space="0" w:color="auto"/>
                                              </w:divBdr>
                                              <w:divsChild>
                                                <w:div w:id="1577008242">
                                                  <w:marLeft w:val="0"/>
                                                  <w:marRight w:val="0"/>
                                                  <w:marTop w:val="0"/>
                                                  <w:marBottom w:val="0"/>
                                                  <w:divBdr>
                                                    <w:top w:val="none" w:sz="0" w:space="0" w:color="auto"/>
                                                    <w:left w:val="none" w:sz="0" w:space="0" w:color="auto"/>
                                                    <w:bottom w:val="none" w:sz="0" w:space="0" w:color="auto"/>
                                                    <w:right w:val="none" w:sz="0" w:space="0" w:color="auto"/>
                                                  </w:divBdr>
                                                  <w:divsChild>
                                                    <w:div w:id="1471245399">
                                                      <w:marLeft w:val="0"/>
                                                      <w:marRight w:val="0"/>
                                                      <w:marTop w:val="0"/>
                                                      <w:marBottom w:val="225"/>
                                                      <w:divBdr>
                                                        <w:top w:val="none" w:sz="0" w:space="0" w:color="auto"/>
                                                        <w:left w:val="none" w:sz="0" w:space="0" w:color="auto"/>
                                                        <w:bottom w:val="none" w:sz="0" w:space="0" w:color="auto"/>
                                                        <w:right w:val="none" w:sz="0" w:space="0" w:color="auto"/>
                                                      </w:divBdr>
                                                      <w:divsChild>
                                                        <w:div w:id="25902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2931002">
                                                  <w:marLeft w:val="0"/>
                                                  <w:marRight w:val="0"/>
                                                  <w:marTop w:val="0"/>
                                                  <w:marBottom w:val="0"/>
                                                  <w:divBdr>
                                                    <w:top w:val="none" w:sz="0" w:space="0" w:color="auto"/>
                                                    <w:left w:val="none" w:sz="0" w:space="0" w:color="auto"/>
                                                    <w:bottom w:val="none" w:sz="0" w:space="0" w:color="auto"/>
                                                    <w:right w:val="none" w:sz="0" w:space="0" w:color="auto"/>
                                                  </w:divBdr>
                                                  <w:divsChild>
                                                    <w:div w:id="280503735">
                                                      <w:marLeft w:val="0"/>
                                                      <w:marRight w:val="0"/>
                                                      <w:marTop w:val="0"/>
                                                      <w:marBottom w:val="225"/>
                                                      <w:divBdr>
                                                        <w:top w:val="none" w:sz="0" w:space="0" w:color="auto"/>
                                                        <w:left w:val="none" w:sz="0" w:space="0" w:color="auto"/>
                                                        <w:bottom w:val="none" w:sz="0" w:space="0" w:color="auto"/>
                                                        <w:right w:val="none" w:sz="0" w:space="0" w:color="auto"/>
                                                      </w:divBdr>
                                                      <w:divsChild>
                                                        <w:div w:id="1947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476999">
                                                  <w:marLeft w:val="0"/>
                                                  <w:marRight w:val="0"/>
                                                  <w:marTop w:val="0"/>
                                                  <w:marBottom w:val="0"/>
                                                  <w:divBdr>
                                                    <w:top w:val="none" w:sz="0" w:space="0" w:color="auto"/>
                                                    <w:left w:val="none" w:sz="0" w:space="0" w:color="auto"/>
                                                    <w:bottom w:val="none" w:sz="0" w:space="0" w:color="auto"/>
                                                    <w:right w:val="none" w:sz="0" w:space="0" w:color="auto"/>
                                                  </w:divBdr>
                                                  <w:divsChild>
                                                    <w:div w:id="1014846761">
                                                      <w:marLeft w:val="0"/>
                                                      <w:marRight w:val="0"/>
                                                      <w:marTop w:val="0"/>
                                                      <w:marBottom w:val="225"/>
                                                      <w:divBdr>
                                                        <w:top w:val="none" w:sz="0" w:space="0" w:color="auto"/>
                                                        <w:left w:val="none" w:sz="0" w:space="0" w:color="auto"/>
                                                        <w:bottom w:val="none" w:sz="0" w:space="0" w:color="auto"/>
                                                        <w:right w:val="none" w:sz="0" w:space="0" w:color="auto"/>
                                                      </w:divBdr>
                                                      <w:divsChild>
                                                        <w:div w:id="88317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2651882">
                                                  <w:marLeft w:val="0"/>
                                                  <w:marRight w:val="0"/>
                                                  <w:marTop w:val="0"/>
                                                  <w:marBottom w:val="0"/>
                                                  <w:divBdr>
                                                    <w:top w:val="none" w:sz="0" w:space="0" w:color="auto"/>
                                                    <w:left w:val="none" w:sz="0" w:space="0" w:color="auto"/>
                                                    <w:bottom w:val="none" w:sz="0" w:space="0" w:color="auto"/>
                                                    <w:right w:val="none" w:sz="0" w:space="0" w:color="auto"/>
                                                  </w:divBdr>
                                                  <w:divsChild>
                                                    <w:div w:id="192353404">
                                                      <w:marLeft w:val="0"/>
                                                      <w:marRight w:val="0"/>
                                                      <w:marTop w:val="0"/>
                                                      <w:marBottom w:val="225"/>
                                                      <w:divBdr>
                                                        <w:top w:val="none" w:sz="0" w:space="0" w:color="auto"/>
                                                        <w:left w:val="none" w:sz="0" w:space="0" w:color="auto"/>
                                                        <w:bottom w:val="none" w:sz="0" w:space="0" w:color="auto"/>
                                                        <w:right w:val="none" w:sz="0" w:space="0" w:color="auto"/>
                                                      </w:divBdr>
                                                      <w:divsChild>
                                                        <w:div w:id="71430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0201369">
                                                  <w:marLeft w:val="0"/>
                                                  <w:marRight w:val="0"/>
                                                  <w:marTop w:val="0"/>
                                                  <w:marBottom w:val="0"/>
                                                  <w:divBdr>
                                                    <w:top w:val="none" w:sz="0" w:space="0" w:color="auto"/>
                                                    <w:left w:val="none" w:sz="0" w:space="0" w:color="auto"/>
                                                    <w:bottom w:val="none" w:sz="0" w:space="0" w:color="auto"/>
                                                    <w:right w:val="none" w:sz="0" w:space="0" w:color="auto"/>
                                                  </w:divBdr>
                                                  <w:divsChild>
                                                    <w:div w:id="1119255647">
                                                      <w:marLeft w:val="0"/>
                                                      <w:marRight w:val="0"/>
                                                      <w:marTop w:val="0"/>
                                                      <w:marBottom w:val="225"/>
                                                      <w:divBdr>
                                                        <w:top w:val="none" w:sz="0" w:space="0" w:color="auto"/>
                                                        <w:left w:val="none" w:sz="0" w:space="0" w:color="auto"/>
                                                        <w:bottom w:val="none" w:sz="0" w:space="0" w:color="auto"/>
                                                        <w:right w:val="none" w:sz="0" w:space="0" w:color="auto"/>
                                                      </w:divBdr>
                                                      <w:divsChild>
                                                        <w:div w:id="147960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678239">
                                                  <w:marLeft w:val="0"/>
                                                  <w:marRight w:val="0"/>
                                                  <w:marTop w:val="0"/>
                                                  <w:marBottom w:val="0"/>
                                                  <w:divBdr>
                                                    <w:top w:val="none" w:sz="0" w:space="0" w:color="auto"/>
                                                    <w:left w:val="none" w:sz="0" w:space="0" w:color="auto"/>
                                                    <w:bottom w:val="none" w:sz="0" w:space="0" w:color="auto"/>
                                                    <w:right w:val="none" w:sz="0" w:space="0" w:color="auto"/>
                                                  </w:divBdr>
                                                  <w:divsChild>
                                                    <w:div w:id="1193881526">
                                                      <w:marLeft w:val="0"/>
                                                      <w:marRight w:val="0"/>
                                                      <w:marTop w:val="0"/>
                                                      <w:marBottom w:val="225"/>
                                                      <w:divBdr>
                                                        <w:top w:val="none" w:sz="0" w:space="0" w:color="auto"/>
                                                        <w:left w:val="none" w:sz="0" w:space="0" w:color="auto"/>
                                                        <w:bottom w:val="none" w:sz="0" w:space="0" w:color="auto"/>
                                                        <w:right w:val="none" w:sz="0" w:space="0" w:color="auto"/>
                                                      </w:divBdr>
                                                      <w:divsChild>
                                                        <w:div w:id="510336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9536143">
                                  <w:marLeft w:val="0"/>
                                  <w:marRight w:val="0"/>
                                  <w:marTop w:val="0"/>
                                  <w:marBottom w:val="0"/>
                                  <w:divBdr>
                                    <w:top w:val="none" w:sz="0" w:space="0" w:color="auto"/>
                                    <w:left w:val="none" w:sz="0" w:space="0" w:color="auto"/>
                                    <w:bottom w:val="none" w:sz="0" w:space="0" w:color="auto"/>
                                    <w:right w:val="none" w:sz="0" w:space="0" w:color="auto"/>
                                  </w:divBdr>
                                  <w:divsChild>
                                    <w:div w:id="255942864">
                                      <w:marLeft w:val="0"/>
                                      <w:marRight w:val="0"/>
                                      <w:marTop w:val="0"/>
                                      <w:marBottom w:val="0"/>
                                      <w:divBdr>
                                        <w:top w:val="none" w:sz="0" w:space="0" w:color="auto"/>
                                        <w:left w:val="none" w:sz="0" w:space="0" w:color="auto"/>
                                        <w:bottom w:val="none" w:sz="0" w:space="0" w:color="auto"/>
                                        <w:right w:val="none" w:sz="0" w:space="0" w:color="auto"/>
                                      </w:divBdr>
                                      <w:divsChild>
                                        <w:div w:id="1421831273">
                                          <w:marLeft w:val="0"/>
                                          <w:marRight w:val="0"/>
                                          <w:marTop w:val="0"/>
                                          <w:marBottom w:val="0"/>
                                          <w:divBdr>
                                            <w:top w:val="none" w:sz="0" w:space="0" w:color="auto"/>
                                            <w:left w:val="none" w:sz="0" w:space="0" w:color="auto"/>
                                            <w:bottom w:val="none" w:sz="0" w:space="0" w:color="auto"/>
                                            <w:right w:val="none" w:sz="0" w:space="0" w:color="auto"/>
                                          </w:divBdr>
                                          <w:divsChild>
                                            <w:div w:id="562982688">
                                              <w:marLeft w:val="-113"/>
                                              <w:marRight w:val="-113"/>
                                              <w:marTop w:val="0"/>
                                              <w:marBottom w:val="0"/>
                                              <w:divBdr>
                                                <w:top w:val="none" w:sz="0" w:space="0" w:color="auto"/>
                                                <w:left w:val="none" w:sz="0" w:space="0" w:color="auto"/>
                                                <w:bottom w:val="none" w:sz="0" w:space="0" w:color="auto"/>
                                                <w:right w:val="none" w:sz="0" w:space="0" w:color="auto"/>
                                              </w:divBdr>
                                              <w:divsChild>
                                                <w:div w:id="2058629488">
                                                  <w:marLeft w:val="0"/>
                                                  <w:marRight w:val="0"/>
                                                  <w:marTop w:val="0"/>
                                                  <w:marBottom w:val="0"/>
                                                  <w:divBdr>
                                                    <w:top w:val="none" w:sz="0" w:space="0" w:color="auto"/>
                                                    <w:left w:val="none" w:sz="0" w:space="0" w:color="auto"/>
                                                    <w:bottom w:val="none" w:sz="0" w:space="0" w:color="auto"/>
                                                    <w:right w:val="none" w:sz="0" w:space="0" w:color="auto"/>
                                                  </w:divBdr>
                                                  <w:divsChild>
                                                    <w:div w:id="1563980494">
                                                      <w:marLeft w:val="0"/>
                                                      <w:marRight w:val="0"/>
                                                      <w:marTop w:val="0"/>
                                                      <w:marBottom w:val="225"/>
                                                      <w:divBdr>
                                                        <w:top w:val="none" w:sz="0" w:space="0" w:color="auto"/>
                                                        <w:left w:val="none" w:sz="0" w:space="0" w:color="auto"/>
                                                        <w:bottom w:val="none" w:sz="0" w:space="0" w:color="auto"/>
                                                        <w:right w:val="none" w:sz="0" w:space="0" w:color="auto"/>
                                                      </w:divBdr>
                                                      <w:divsChild>
                                                        <w:div w:id="34059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667347">
                                                  <w:marLeft w:val="0"/>
                                                  <w:marRight w:val="0"/>
                                                  <w:marTop w:val="0"/>
                                                  <w:marBottom w:val="0"/>
                                                  <w:divBdr>
                                                    <w:top w:val="none" w:sz="0" w:space="0" w:color="auto"/>
                                                    <w:left w:val="none" w:sz="0" w:space="0" w:color="auto"/>
                                                    <w:bottom w:val="none" w:sz="0" w:space="0" w:color="auto"/>
                                                    <w:right w:val="none" w:sz="0" w:space="0" w:color="auto"/>
                                                  </w:divBdr>
                                                  <w:divsChild>
                                                    <w:div w:id="1468431294">
                                                      <w:marLeft w:val="0"/>
                                                      <w:marRight w:val="0"/>
                                                      <w:marTop w:val="0"/>
                                                      <w:marBottom w:val="225"/>
                                                      <w:divBdr>
                                                        <w:top w:val="none" w:sz="0" w:space="0" w:color="auto"/>
                                                        <w:left w:val="none" w:sz="0" w:space="0" w:color="auto"/>
                                                        <w:bottom w:val="none" w:sz="0" w:space="0" w:color="auto"/>
                                                        <w:right w:val="none" w:sz="0" w:space="0" w:color="auto"/>
                                                      </w:divBdr>
                                                      <w:divsChild>
                                                        <w:div w:id="705520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55935">
                                                  <w:marLeft w:val="0"/>
                                                  <w:marRight w:val="0"/>
                                                  <w:marTop w:val="0"/>
                                                  <w:marBottom w:val="0"/>
                                                  <w:divBdr>
                                                    <w:top w:val="none" w:sz="0" w:space="0" w:color="auto"/>
                                                    <w:left w:val="none" w:sz="0" w:space="0" w:color="auto"/>
                                                    <w:bottom w:val="none" w:sz="0" w:space="0" w:color="auto"/>
                                                    <w:right w:val="none" w:sz="0" w:space="0" w:color="auto"/>
                                                  </w:divBdr>
                                                  <w:divsChild>
                                                    <w:div w:id="1553925604">
                                                      <w:marLeft w:val="0"/>
                                                      <w:marRight w:val="0"/>
                                                      <w:marTop w:val="0"/>
                                                      <w:marBottom w:val="225"/>
                                                      <w:divBdr>
                                                        <w:top w:val="none" w:sz="0" w:space="0" w:color="auto"/>
                                                        <w:left w:val="none" w:sz="0" w:space="0" w:color="auto"/>
                                                        <w:bottom w:val="none" w:sz="0" w:space="0" w:color="auto"/>
                                                        <w:right w:val="none" w:sz="0" w:space="0" w:color="auto"/>
                                                      </w:divBdr>
                                                      <w:divsChild>
                                                        <w:div w:id="1754930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4899480">
                                                  <w:marLeft w:val="0"/>
                                                  <w:marRight w:val="0"/>
                                                  <w:marTop w:val="0"/>
                                                  <w:marBottom w:val="0"/>
                                                  <w:divBdr>
                                                    <w:top w:val="none" w:sz="0" w:space="0" w:color="auto"/>
                                                    <w:left w:val="none" w:sz="0" w:space="0" w:color="auto"/>
                                                    <w:bottom w:val="none" w:sz="0" w:space="0" w:color="auto"/>
                                                    <w:right w:val="none" w:sz="0" w:space="0" w:color="auto"/>
                                                  </w:divBdr>
                                                  <w:divsChild>
                                                    <w:div w:id="671956420">
                                                      <w:marLeft w:val="0"/>
                                                      <w:marRight w:val="0"/>
                                                      <w:marTop w:val="0"/>
                                                      <w:marBottom w:val="225"/>
                                                      <w:divBdr>
                                                        <w:top w:val="none" w:sz="0" w:space="0" w:color="auto"/>
                                                        <w:left w:val="none" w:sz="0" w:space="0" w:color="auto"/>
                                                        <w:bottom w:val="none" w:sz="0" w:space="0" w:color="auto"/>
                                                        <w:right w:val="none" w:sz="0" w:space="0" w:color="auto"/>
                                                      </w:divBdr>
                                                      <w:divsChild>
                                                        <w:div w:id="148172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822463">
                                                  <w:marLeft w:val="0"/>
                                                  <w:marRight w:val="0"/>
                                                  <w:marTop w:val="0"/>
                                                  <w:marBottom w:val="0"/>
                                                  <w:divBdr>
                                                    <w:top w:val="none" w:sz="0" w:space="0" w:color="auto"/>
                                                    <w:left w:val="none" w:sz="0" w:space="0" w:color="auto"/>
                                                    <w:bottom w:val="none" w:sz="0" w:space="0" w:color="auto"/>
                                                    <w:right w:val="none" w:sz="0" w:space="0" w:color="auto"/>
                                                  </w:divBdr>
                                                  <w:divsChild>
                                                    <w:div w:id="1735473337">
                                                      <w:marLeft w:val="0"/>
                                                      <w:marRight w:val="0"/>
                                                      <w:marTop w:val="0"/>
                                                      <w:marBottom w:val="225"/>
                                                      <w:divBdr>
                                                        <w:top w:val="none" w:sz="0" w:space="0" w:color="auto"/>
                                                        <w:left w:val="none" w:sz="0" w:space="0" w:color="auto"/>
                                                        <w:bottom w:val="none" w:sz="0" w:space="0" w:color="auto"/>
                                                        <w:right w:val="none" w:sz="0" w:space="0" w:color="auto"/>
                                                      </w:divBdr>
                                                      <w:divsChild>
                                                        <w:div w:id="61336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734216">
                                                  <w:marLeft w:val="0"/>
                                                  <w:marRight w:val="0"/>
                                                  <w:marTop w:val="0"/>
                                                  <w:marBottom w:val="0"/>
                                                  <w:divBdr>
                                                    <w:top w:val="none" w:sz="0" w:space="0" w:color="auto"/>
                                                    <w:left w:val="none" w:sz="0" w:space="0" w:color="auto"/>
                                                    <w:bottom w:val="none" w:sz="0" w:space="0" w:color="auto"/>
                                                    <w:right w:val="none" w:sz="0" w:space="0" w:color="auto"/>
                                                  </w:divBdr>
                                                  <w:divsChild>
                                                    <w:div w:id="1387987971">
                                                      <w:marLeft w:val="0"/>
                                                      <w:marRight w:val="0"/>
                                                      <w:marTop w:val="0"/>
                                                      <w:marBottom w:val="225"/>
                                                      <w:divBdr>
                                                        <w:top w:val="none" w:sz="0" w:space="0" w:color="auto"/>
                                                        <w:left w:val="none" w:sz="0" w:space="0" w:color="auto"/>
                                                        <w:bottom w:val="none" w:sz="0" w:space="0" w:color="auto"/>
                                                        <w:right w:val="none" w:sz="0" w:space="0" w:color="auto"/>
                                                      </w:divBdr>
                                                      <w:divsChild>
                                                        <w:div w:id="1084258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76047705">
                                  <w:marLeft w:val="0"/>
                                  <w:marRight w:val="0"/>
                                  <w:marTop w:val="0"/>
                                  <w:marBottom w:val="0"/>
                                  <w:divBdr>
                                    <w:top w:val="none" w:sz="0" w:space="0" w:color="auto"/>
                                    <w:left w:val="none" w:sz="0" w:space="0" w:color="auto"/>
                                    <w:bottom w:val="none" w:sz="0" w:space="0" w:color="auto"/>
                                    <w:right w:val="none" w:sz="0" w:space="0" w:color="auto"/>
                                  </w:divBdr>
                                  <w:divsChild>
                                    <w:div w:id="600650085">
                                      <w:marLeft w:val="0"/>
                                      <w:marRight w:val="0"/>
                                      <w:marTop w:val="0"/>
                                      <w:marBottom w:val="0"/>
                                      <w:divBdr>
                                        <w:top w:val="none" w:sz="0" w:space="0" w:color="auto"/>
                                        <w:left w:val="none" w:sz="0" w:space="0" w:color="auto"/>
                                        <w:bottom w:val="none" w:sz="0" w:space="0" w:color="auto"/>
                                        <w:right w:val="none" w:sz="0" w:space="0" w:color="auto"/>
                                      </w:divBdr>
                                      <w:divsChild>
                                        <w:div w:id="1004743430">
                                          <w:marLeft w:val="0"/>
                                          <w:marRight w:val="0"/>
                                          <w:marTop w:val="0"/>
                                          <w:marBottom w:val="0"/>
                                          <w:divBdr>
                                            <w:top w:val="none" w:sz="0" w:space="0" w:color="auto"/>
                                            <w:left w:val="none" w:sz="0" w:space="0" w:color="auto"/>
                                            <w:bottom w:val="none" w:sz="0" w:space="0" w:color="auto"/>
                                            <w:right w:val="none" w:sz="0" w:space="0" w:color="auto"/>
                                          </w:divBdr>
                                          <w:divsChild>
                                            <w:div w:id="276176833">
                                              <w:marLeft w:val="-113"/>
                                              <w:marRight w:val="-113"/>
                                              <w:marTop w:val="0"/>
                                              <w:marBottom w:val="0"/>
                                              <w:divBdr>
                                                <w:top w:val="none" w:sz="0" w:space="0" w:color="auto"/>
                                                <w:left w:val="none" w:sz="0" w:space="0" w:color="auto"/>
                                                <w:bottom w:val="none" w:sz="0" w:space="0" w:color="auto"/>
                                                <w:right w:val="none" w:sz="0" w:space="0" w:color="auto"/>
                                              </w:divBdr>
                                              <w:divsChild>
                                                <w:div w:id="677076361">
                                                  <w:marLeft w:val="0"/>
                                                  <w:marRight w:val="0"/>
                                                  <w:marTop w:val="0"/>
                                                  <w:marBottom w:val="0"/>
                                                  <w:divBdr>
                                                    <w:top w:val="none" w:sz="0" w:space="0" w:color="auto"/>
                                                    <w:left w:val="none" w:sz="0" w:space="0" w:color="auto"/>
                                                    <w:bottom w:val="none" w:sz="0" w:space="0" w:color="auto"/>
                                                    <w:right w:val="none" w:sz="0" w:space="0" w:color="auto"/>
                                                  </w:divBdr>
                                                  <w:divsChild>
                                                    <w:div w:id="277182880">
                                                      <w:marLeft w:val="0"/>
                                                      <w:marRight w:val="0"/>
                                                      <w:marTop w:val="0"/>
                                                      <w:marBottom w:val="225"/>
                                                      <w:divBdr>
                                                        <w:top w:val="none" w:sz="0" w:space="0" w:color="auto"/>
                                                        <w:left w:val="none" w:sz="0" w:space="0" w:color="auto"/>
                                                        <w:bottom w:val="none" w:sz="0" w:space="0" w:color="auto"/>
                                                        <w:right w:val="none" w:sz="0" w:space="0" w:color="auto"/>
                                                      </w:divBdr>
                                                      <w:divsChild>
                                                        <w:div w:id="1047877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470842">
                                                  <w:marLeft w:val="0"/>
                                                  <w:marRight w:val="0"/>
                                                  <w:marTop w:val="0"/>
                                                  <w:marBottom w:val="0"/>
                                                  <w:divBdr>
                                                    <w:top w:val="none" w:sz="0" w:space="0" w:color="auto"/>
                                                    <w:left w:val="none" w:sz="0" w:space="0" w:color="auto"/>
                                                    <w:bottom w:val="none" w:sz="0" w:space="0" w:color="auto"/>
                                                    <w:right w:val="none" w:sz="0" w:space="0" w:color="auto"/>
                                                  </w:divBdr>
                                                  <w:divsChild>
                                                    <w:div w:id="138616113">
                                                      <w:marLeft w:val="0"/>
                                                      <w:marRight w:val="0"/>
                                                      <w:marTop w:val="0"/>
                                                      <w:marBottom w:val="225"/>
                                                      <w:divBdr>
                                                        <w:top w:val="none" w:sz="0" w:space="0" w:color="auto"/>
                                                        <w:left w:val="none" w:sz="0" w:space="0" w:color="auto"/>
                                                        <w:bottom w:val="none" w:sz="0" w:space="0" w:color="auto"/>
                                                        <w:right w:val="none" w:sz="0" w:space="0" w:color="auto"/>
                                                      </w:divBdr>
                                                      <w:divsChild>
                                                        <w:div w:id="1982228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19557">
                                                  <w:marLeft w:val="0"/>
                                                  <w:marRight w:val="0"/>
                                                  <w:marTop w:val="0"/>
                                                  <w:marBottom w:val="0"/>
                                                  <w:divBdr>
                                                    <w:top w:val="none" w:sz="0" w:space="0" w:color="auto"/>
                                                    <w:left w:val="none" w:sz="0" w:space="0" w:color="auto"/>
                                                    <w:bottom w:val="none" w:sz="0" w:space="0" w:color="auto"/>
                                                    <w:right w:val="none" w:sz="0" w:space="0" w:color="auto"/>
                                                  </w:divBdr>
                                                  <w:divsChild>
                                                    <w:div w:id="2053990987">
                                                      <w:marLeft w:val="0"/>
                                                      <w:marRight w:val="0"/>
                                                      <w:marTop w:val="0"/>
                                                      <w:marBottom w:val="225"/>
                                                      <w:divBdr>
                                                        <w:top w:val="none" w:sz="0" w:space="0" w:color="auto"/>
                                                        <w:left w:val="none" w:sz="0" w:space="0" w:color="auto"/>
                                                        <w:bottom w:val="none" w:sz="0" w:space="0" w:color="auto"/>
                                                        <w:right w:val="none" w:sz="0" w:space="0" w:color="auto"/>
                                                      </w:divBdr>
                                                      <w:divsChild>
                                                        <w:div w:id="381907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262352">
                                                  <w:marLeft w:val="0"/>
                                                  <w:marRight w:val="0"/>
                                                  <w:marTop w:val="0"/>
                                                  <w:marBottom w:val="0"/>
                                                  <w:divBdr>
                                                    <w:top w:val="none" w:sz="0" w:space="0" w:color="auto"/>
                                                    <w:left w:val="none" w:sz="0" w:space="0" w:color="auto"/>
                                                    <w:bottom w:val="none" w:sz="0" w:space="0" w:color="auto"/>
                                                    <w:right w:val="none" w:sz="0" w:space="0" w:color="auto"/>
                                                  </w:divBdr>
                                                  <w:divsChild>
                                                    <w:div w:id="696925254">
                                                      <w:marLeft w:val="0"/>
                                                      <w:marRight w:val="0"/>
                                                      <w:marTop w:val="0"/>
                                                      <w:marBottom w:val="225"/>
                                                      <w:divBdr>
                                                        <w:top w:val="none" w:sz="0" w:space="0" w:color="auto"/>
                                                        <w:left w:val="none" w:sz="0" w:space="0" w:color="auto"/>
                                                        <w:bottom w:val="none" w:sz="0" w:space="0" w:color="auto"/>
                                                        <w:right w:val="none" w:sz="0" w:space="0" w:color="auto"/>
                                                      </w:divBdr>
                                                      <w:divsChild>
                                                        <w:div w:id="592200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567836">
                                                  <w:marLeft w:val="0"/>
                                                  <w:marRight w:val="0"/>
                                                  <w:marTop w:val="0"/>
                                                  <w:marBottom w:val="0"/>
                                                  <w:divBdr>
                                                    <w:top w:val="none" w:sz="0" w:space="0" w:color="auto"/>
                                                    <w:left w:val="none" w:sz="0" w:space="0" w:color="auto"/>
                                                    <w:bottom w:val="none" w:sz="0" w:space="0" w:color="auto"/>
                                                    <w:right w:val="none" w:sz="0" w:space="0" w:color="auto"/>
                                                  </w:divBdr>
                                                  <w:divsChild>
                                                    <w:div w:id="531723992">
                                                      <w:marLeft w:val="0"/>
                                                      <w:marRight w:val="0"/>
                                                      <w:marTop w:val="0"/>
                                                      <w:marBottom w:val="225"/>
                                                      <w:divBdr>
                                                        <w:top w:val="none" w:sz="0" w:space="0" w:color="auto"/>
                                                        <w:left w:val="none" w:sz="0" w:space="0" w:color="auto"/>
                                                        <w:bottom w:val="none" w:sz="0" w:space="0" w:color="auto"/>
                                                        <w:right w:val="none" w:sz="0" w:space="0" w:color="auto"/>
                                                      </w:divBdr>
                                                      <w:divsChild>
                                                        <w:div w:id="5768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641199">
                                                  <w:marLeft w:val="0"/>
                                                  <w:marRight w:val="0"/>
                                                  <w:marTop w:val="0"/>
                                                  <w:marBottom w:val="0"/>
                                                  <w:divBdr>
                                                    <w:top w:val="none" w:sz="0" w:space="0" w:color="auto"/>
                                                    <w:left w:val="none" w:sz="0" w:space="0" w:color="auto"/>
                                                    <w:bottom w:val="none" w:sz="0" w:space="0" w:color="auto"/>
                                                    <w:right w:val="none" w:sz="0" w:space="0" w:color="auto"/>
                                                  </w:divBdr>
                                                  <w:divsChild>
                                                    <w:div w:id="2063483878">
                                                      <w:marLeft w:val="0"/>
                                                      <w:marRight w:val="0"/>
                                                      <w:marTop w:val="0"/>
                                                      <w:marBottom w:val="225"/>
                                                      <w:divBdr>
                                                        <w:top w:val="none" w:sz="0" w:space="0" w:color="auto"/>
                                                        <w:left w:val="none" w:sz="0" w:space="0" w:color="auto"/>
                                                        <w:bottom w:val="none" w:sz="0" w:space="0" w:color="auto"/>
                                                        <w:right w:val="none" w:sz="0" w:space="0" w:color="auto"/>
                                                      </w:divBdr>
                                                      <w:divsChild>
                                                        <w:div w:id="1553424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1889288">
                                  <w:marLeft w:val="0"/>
                                  <w:marRight w:val="0"/>
                                  <w:marTop w:val="0"/>
                                  <w:marBottom w:val="0"/>
                                  <w:divBdr>
                                    <w:top w:val="none" w:sz="0" w:space="0" w:color="auto"/>
                                    <w:left w:val="none" w:sz="0" w:space="0" w:color="auto"/>
                                    <w:bottom w:val="none" w:sz="0" w:space="0" w:color="auto"/>
                                    <w:right w:val="none" w:sz="0" w:space="0" w:color="auto"/>
                                  </w:divBdr>
                                  <w:divsChild>
                                    <w:div w:id="1074813612">
                                      <w:marLeft w:val="0"/>
                                      <w:marRight w:val="0"/>
                                      <w:marTop w:val="0"/>
                                      <w:marBottom w:val="0"/>
                                      <w:divBdr>
                                        <w:top w:val="none" w:sz="0" w:space="0" w:color="auto"/>
                                        <w:left w:val="none" w:sz="0" w:space="0" w:color="auto"/>
                                        <w:bottom w:val="none" w:sz="0" w:space="0" w:color="auto"/>
                                        <w:right w:val="none" w:sz="0" w:space="0" w:color="auto"/>
                                      </w:divBdr>
                                      <w:divsChild>
                                        <w:div w:id="5982011">
                                          <w:marLeft w:val="0"/>
                                          <w:marRight w:val="0"/>
                                          <w:marTop w:val="0"/>
                                          <w:marBottom w:val="0"/>
                                          <w:divBdr>
                                            <w:top w:val="none" w:sz="0" w:space="0" w:color="auto"/>
                                            <w:left w:val="none" w:sz="0" w:space="0" w:color="auto"/>
                                            <w:bottom w:val="none" w:sz="0" w:space="0" w:color="auto"/>
                                            <w:right w:val="none" w:sz="0" w:space="0" w:color="auto"/>
                                          </w:divBdr>
                                          <w:divsChild>
                                            <w:div w:id="453405240">
                                              <w:marLeft w:val="-113"/>
                                              <w:marRight w:val="-113"/>
                                              <w:marTop w:val="0"/>
                                              <w:marBottom w:val="0"/>
                                              <w:divBdr>
                                                <w:top w:val="none" w:sz="0" w:space="0" w:color="auto"/>
                                                <w:left w:val="none" w:sz="0" w:space="0" w:color="auto"/>
                                                <w:bottom w:val="none" w:sz="0" w:space="0" w:color="auto"/>
                                                <w:right w:val="none" w:sz="0" w:space="0" w:color="auto"/>
                                              </w:divBdr>
                                              <w:divsChild>
                                                <w:div w:id="756705869">
                                                  <w:marLeft w:val="0"/>
                                                  <w:marRight w:val="0"/>
                                                  <w:marTop w:val="0"/>
                                                  <w:marBottom w:val="0"/>
                                                  <w:divBdr>
                                                    <w:top w:val="none" w:sz="0" w:space="0" w:color="auto"/>
                                                    <w:left w:val="none" w:sz="0" w:space="0" w:color="auto"/>
                                                    <w:bottom w:val="none" w:sz="0" w:space="0" w:color="auto"/>
                                                    <w:right w:val="none" w:sz="0" w:space="0" w:color="auto"/>
                                                  </w:divBdr>
                                                  <w:divsChild>
                                                    <w:div w:id="851454626">
                                                      <w:marLeft w:val="0"/>
                                                      <w:marRight w:val="0"/>
                                                      <w:marTop w:val="0"/>
                                                      <w:marBottom w:val="225"/>
                                                      <w:divBdr>
                                                        <w:top w:val="none" w:sz="0" w:space="0" w:color="auto"/>
                                                        <w:left w:val="none" w:sz="0" w:space="0" w:color="auto"/>
                                                        <w:bottom w:val="none" w:sz="0" w:space="0" w:color="auto"/>
                                                        <w:right w:val="none" w:sz="0" w:space="0" w:color="auto"/>
                                                      </w:divBdr>
                                                      <w:divsChild>
                                                        <w:div w:id="1186479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40920">
                                                  <w:marLeft w:val="0"/>
                                                  <w:marRight w:val="0"/>
                                                  <w:marTop w:val="0"/>
                                                  <w:marBottom w:val="0"/>
                                                  <w:divBdr>
                                                    <w:top w:val="none" w:sz="0" w:space="0" w:color="auto"/>
                                                    <w:left w:val="none" w:sz="0" w:space="0" w:color="auto"/>
                                                    <w:bottom w:val="none" w:sz="0" w:space="0" w:color="auto"/>
                                                    <w:right w:val="none" w:sz="0" w:space="0" w:color="auto"/>
                                                  </w:divBdr>
                                                  <w:divsChild>
                                                    <w:div w:id="90787523">
                                                      <w:marLeft w:val="0"/>
                                                      <w:marRight w:val="0"/>
                                                      <w:marTop w:val="0"/>
                                                      <w:marBottom w:val="225"/>
                                                      <w:divBdr>
                                                        <w:top w:val="none" w:sz="0" w:space="0" w:color="auto"/>
                                                        <w:left w:val="none" w:sz="0" w:space="0" w:color="auto"/>
                                                        <w:bottom w:val="none" w:sz="0" w:space="0" w:color="auto"/>
                                                        <w:right w:val="none" w:sz="0" w:space="0" w:color="auto"/>
                                                      </w:divBdr>
                                                      <w:divsChild>
                                                        <w:div w:id="1065109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326770">
                                                  <w:marLeft w:val="0"/>
                                                  <w:marRight w:val="0"/>
                                                  <w:marTop w:val="0"/>
                                                  <w:marBottom w:val="0"/>
                                                  <w:divBdr>
                                                    <w:top w:val="none" w:sz="0" w:space="0" w:color="auto"/>
                                                    <w:left w:val="none" w:sz="0" w:space="0" w:color="auto"/>
                                                    <w:bottom w:val="none" w:sz="0" w:space="0" w:color="auto"/>
                                                    <w:right w:val="none" w:sz="0" w:space="0" w:color="auto"/>
                                                  </w:divBdr>
                                                  <w:divsChild>
                                                    <w:div w:id="1157112026">
                                                      <w:marLeft w:val="0"/>
                                                      <w:marRight w:val="0"/>
                                                      <w:marTop w:val="0"/>
                                                      <w:marBottom w:val="225"/>
                                                      <w:divBdr>
                                                        <w:top w:val="none" w:sz="0" w:space="0" w:color="auto"/>
                                                        <w:left w:val="none" w:sz="0" w:space="0" w:color="auto"/>
                                                        <w:bottom w:val="none" w:sz="0" w:space="0" w:color="auto"/>
                                                        <w:right w:val="none" w:sz="0" w:space="0" w:color="auto"/>
                                                      </w:divBdr>
                                                      <w:divsChild>
                                                        <w:div w:id="573976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830950">
                                                  <w:marLeft w:val="0"/>
                                                  <w:marRight w:val="0"/>
                                                  <w:marTop w:val="0"/>
                                                  <w:marBottom w:val="0"/>
                                                  <w:divBdr>
                                                    <w:top w:val="none" w:sz="0" w:space="0" w:color="auto"/>
                                                    <w:left w:val="none" w:sz="0" w:space="0" w:color="auto"/>
                                                    <w:bottom w:val="none" w:sz="0" w:space="0" w:color="auto"/>
                                                    <w:right w:val="none" w:sz="0" w:space="0" w:color="auto"/>
                                                  </w:divBdr>
                                                  <w:divsChild>
                                                    <w:div w:id="990138369">
                                                      <w:marLeft w:val="0"/>
                                                      <w:marRight w:val="0"/>
                                                      <w:marTop w:val="0"/>
                                                      <w:marBottom w:val="225"/>
                                                      <w:divBdr>
                                                        <w:top w:val="none" w:sz="0" w:space="0" w:color="auto"/>
                                                        <w:left w:val="none" w:sz="0" w:space="0" w:color="auto"/>
                                                        <w:bottom w:val="none" w:sz="0" w:space="0" w:color="auto"/>
                                                        <w:right w:val="none" w:sz="0" w:space="0" w:color="auto"/>
                                                      </w:divBdr>
                                                      <w:divsChild>
                                                        <w:div w:id="97853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018410">
                                                  <w:marLeft w:val="0"/>
                                                  <w:marRight w:val="0"/>
                                                  <w:marTop w:val="0"/>
                                                  <w:marBottom w:val="0"/>
                                                  <w:divBdr>
                                                    <w:top w:val="none" w:sz="0" w:space="0" w:color="auto"/>
                                                    <w:left w:val="none" w:sz="0" w:space="0" w:color="auto"/>
                                                    <w:bottom w:val="none" w:sz="0" w:space="0" w:color="auto"/>
                                                    <w:right w:val="none" w:sz="0" w:space="0" w:color="auto"/>
                                                  </w:divBdr>
                                                  <w:divsChild>
                                                    <w:div w:id="1327246271">
                                                      <w:marLeft w:val="0"/>
                                                      <w:marRight w:val="0"/>
                                                      <w:marTop w:val="0"/>
                                                      <w:marBottom w:val="225"/>
                                                      <w:divBdr>
                                                        <w:top w:val="none" w:sz="0" w:space="0" w:color="auto"/>
                                                        <w:left w:val="none" w:sz="0" w:space="0" w:color="auto"/>
                                                        <w:bottom w:val="none" w:sz="0" w:space="0" w:color="auto"/>
                                                        <w:right w:val="none" w:sz="0" w:space="0" w:color="auto"/>
                                                      </w:divBdr>
                                                      <w:divsChild>
                                                        <w:div w:id="1499416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536092">
                                                  <w:marLeft w:val="0"/>
                                                  <w:marRight w:val="0"/>
                                                  <w:marTop w:val="0"/>
                                                  <w:marBottom w:val="0"/>
                                                  <w:divBdr>
                                                    <w:top w:val="none" w:sz="0" w:space="0" w:color="auto"/>
                                                    <w:left w:val="none" w:sz="0" w:space="0" w:color="auto"/>
                                                    <w:bottom w:val="none" w:sz="0" w:space="0" w:color="auto"/>
                                                    <w:right w:val="none" w:sz="0" w:space="0" w:color="auto"/>
                                                  </w:divBdr>
                                                  <w:divsChild>
                                                    <w:div w:id="1246913189">
                                                      <w:marLeft w:val="0"/>
                                                      <w:marRight w:val="0"/>
                                                      <w:marTop w:val="0"/>
                                                      <w:marBottom w:val="225"/>
                                                      <w:divBdr>
                                                        <w:top w:val="none" w:sz="0" w:space="0" w:color="auto"/>
                                                        <w:left w:val="none" w:sz="0" w:space="0" w:color="auto"/>
                                                        <w:bottom w:val="none" w:sz="0" w:space="0" w:color="auto"/>
                                                        <w:right w:val="none" w:sz="0" w:space="0" w:color="auto"/>
                                                      </w:divBdr>
                                                      <w:divsChild>
                                                        <w:div w:id="455684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3938378">
              <w:marLeft w:val="0"/>
              <w:marRight w:val="0"/>
              <w:marTop w:val="0"/>
              <w:marBottom w:val="150"/>
              <w:divBdr>
                <w:top w:val="none" w:sz="0" w:space="0" w:color="auto"/>
                <w:left w:val="none" w:sz="0" w:space="0" w:color="auto"/>
                <w:bottom w:val="none" w:sz="0" w:space="0" w:color="auto"/>
                <w:right w:val="none" w:sz="0" w:space="0" w:color="auto"/>
              </w:divBdr>
              <w:divsChild>
                <w:div w:id="695615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465856">
          <w:marLeft w:val="0"/>
          <w:marRight w:val="0"/>
          <w:marTop w:val="0"/>
          <w:marBottom w:val="0"/>
          <w:divBdr>
            <w:top w:val="none" w:sz="0" w:space="0" w:color="auto"/>
            <w:left w:val="none" w:sz="0" w:space="0" w:color="auto"/>
            <w:bottom w:val="none" w:sz="0" w:space="0" w:color="auto"/>
            <w:right w:val="none" w:sz="0" w:space="0" w:color="auto"/>
          </w:divBdr>
          <w:divsChild>
            <w:div w:id="782001610">
              <w:marLeft w:val="-225"/>
              <w:marRight w:val="-225"/>
              <w:marTop w:val="0"/>
              <w:marBottom w:val="0"/>
              <w:divBdr>
                <w:top w:val="none" w:sz="0" w:space="0" w:color="auto"/>
                <w:left w:val="none" w:sz="0" w:space="0" w:color="auto"/>
                <w:bottom w:val="none" w:sz="0" w:space="0" w:color="auto"/>
                <w:right w:val="none" w:sz="0" w:space="0" w:color="auto"/>
              </w:divBdr>
              <w:divsChild>
                <w:div w:id="1293907408">
                  <w:marLeft w:val="0"/>
                  <w:marRight w:val="0"/>
                  <w:marTop w:val="0"/>
                  <w:marBottom w:val="0"/>
                  <w:divBdr>
                    <w:top w:val="none" w:sz="0" w:space="0" w:color="auto"/>
                    <w:left w:val="none" w:sz="0" w:space="0" w:color="auto"/>
                    <w:bottom w:val="none" w:sz="0" w:space="0" w:color="auto"/>
                    <w:right w:val="none" w:sz="0" w:space="0" w:color="auto"/>
                  </w:divBdr>
                  <w:divsChild>
                    <w:div w:id="1506357071">
                      <w:marLeft w:val="0"/>
                      <w:marRight w:val="0"/>
                      <w:marTop w:val="0"/>
                      <w:marBottom w:val="0"/>
                      <w:divBdr>
                        <w:top w:val="none" w:sz="0" w:space="0" w:color="auto"/>
                        <w:left w:val="none" w:sz="0" w:space="0" w:color="auto"/>
                        <w:bottom w:val="none" w:sz="0" w:space="0" w:color="auto"/>
                        <w:right w:val="none" w:sz="0" w:space="0" w:color="auto"/>
                      </w:divBdr>
                    </w:div>
                    <w:div w:id="745567672">
                      <w:marLeft w:val="0"/>
                      <w:marRight w:val="0"/>
                      <w:marTop w:val="0"/>
                      <w:marBottom w:val="0"/>
                      <w:divBdr>
                        <w:top w:val="none" w:sz="0" w:space="0" w:color="auto"/>
                        <w:left w:val="none" w:sz="0" w:space="0" w:color="auto"/>
                        <w:bottom w:val="none" w:sz="0" w:space="0" w:color="auto"/>
                        <w:right w:val="none" w:sz="0" w:space="0" w:color="auto"/>
                      </w:divBdr>
                      <w:divsChild>
                        <w:div w:id="258833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438279">
                  <w:marLeft w:val="0"/>
                  <w:marRight w:val="0"/>
                  <w:marTop w:val="0"/>
                  <w:marBottom w:val="0"/>
                  <w:divBdr>
                    <w:top w:val="none" w:sz="0" w:space="0" w:color="auto"/>
                    <w:left w:val="none" w:sz="0" w:space="0" w:color="auto"/>
                    <w:bottom w:val="none" w:sz="0" w:space="0" w:color="auto"/>
                    <w:right w:val="none" w:sz="0" w:space="0" w:color="auto"/>
                  </w:divBdr>
                  <w:divsChild>
                    <w:div w:id="2052605327">
                      <w:marLeft w:val="0"/>
                      <w:marRight w:val="0"/>
                      <w:marTop w:val="0"/>
                      <w:marBottom w:val="0"/>
                      <w:divBdr>
                        <w:top w:val="none" w:sz="0" w:space="0" w:color="auto"/>
                        <w:left w:val="none" w:sz="0" w:space="0" w:color="auto"/>
                        <w:bottom w:val="none" w:sz="0" w:space="0" w:color="auto"/>
                        <w:right w:val="none" w:sz="0" w:space="0" w:color="auto"/>
                      </w:divBdr>
                      <w:divsChild>
                        <w:div w:id="1943223043">
                          <w:marLeft w:val="0"/>
                          <w:marRight w:val="0"/>
                          <w:marTop w:val="0"/>
                          <w:marBottom w:val="0"/>
                          <w:divBdr>
                            <w:top w:val="none" w:sz="0" w:space="0" w:color="auto"/>
                            <w:left w:val="none" w:sz="0" w:space="0" w:color="auto"/>
                            <w:bottom w:val="none" w:sz="0" w:space="0" w:color="auto"/>
                            <w:right w:val="none" w:sz="0" w:space="0" w:color="auto"/>
                          </w:divBdr>
                          <w:divsChild>
                            <w:div w:id="1371802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0757555">
                  <w:marLeft w:val="0"/>
                  <w:marRight w:val="0"/>
                  <w:marTop w:val="0"/>
                  <w:marBottom w:val="0"/>
                  <w:divBdr>
                    <w:top w:val="none" w:sz="0" w:space="0" w:color="auto"/>
                    <w:left w:val="none" w:sz="0" w:space="0" w:color="auto"/>
                    <w:bottom w:val="none" w:sz="0" w:space="0" w:color="auto"/>
                    <w:right w:val="none" w:sz="0" w:space="0" w:color="auto"/>
                  </w:divBdr>
                  <w:divsChild>
                    <w:div w:id="444539642">
                      <w:marLeft w:val="0"/>
                      <w:marRight w:val="0"/>
                      <w:marTop w:val="0"/>
                      <w:marBottom w:val="0"/>
                      <w:divBdr>
                        <w:top w:val="none" w:sz="0" w:space="0" w:color="auto"/>
                        <w:left w:val="none" w:sz="0" w:space="0" w:color="auto"/>
                        <w:bottom w:val="none" w:sz="0" w:space="0" w:color="auto"/>
                        <w:right w:val="none" w:sz="0" w:space="0" w:color="auto"/>
                      </w:divBdr>
                      <w:divsChild>
                        <w:div w:id="901790982">
                          <w:marLeft w:val="0"/>
                          <w:marRight w:val="0"/>
                          <w:marTop w:val="0"/>
                          <w:marBottom w:val="0"/>
                          <w:divBdr>
                            <w:top w:val="none" w:sz="0" w:space="0" w:color="auto"/>
                            <w:left w:val="none" w:sz="0" w:space="0" w:color="auto"/>
                            <w:bottom w:val="none" w:sz="0" w:space="0" w:color="auto"/>
                            <w:right w:val="none" w:sz="0" w:space="0" w:color="auto"/>
                          </w:divBdr>
                          <w:divsChild>
                            <w:div w:id="373312232">
                              <w:marLeft w:val="0"/>
                              <w:marRight w:val="0"/>
                              <w:marTop w:val="0"/>
                              <w:marBottom w:val="0"/>
                              <w:divBdr>
                                <w:top w:val="none" w:sz="0" w:space="0" w:color="auto"/>
                                <w:left w:val="none" w:sz="0" w:space="0" w:color="auto"/>
                                <w:bottom w:val="none" w:sz="0" w:space="0" w:color="auto"/>
                                <w:right w:val="none" w:sz="0" w:space="0" w:color="auto"/>
                              </w:divBdr>
                            </w:div>
                            <w:div w:id="1339427852">
                              <w:marLeft w:val="0"/>
                              <w:marRight w:val="0"/>
                              <w:marTop w:val="0"/>
                              <w:marBottom w:val="0"/>
                              <w:divBdr>
                                <w:top w:val="none" w:sz="0" w:space="0" w:color="auto"/>
                                <w:left w:val="none" w:sz="0" w:space="0" w:color="auto"/>
                                <w:bottom w:val="none" w:sz="0" w:space="0" w:color="auto"/>
                                <w:right w:val="none" w:sz="0" w:space="0" w:color="auto"/>
                              </w:divBdr>
                            </w:div>
                            <w:div w:id="895091141">
                              <w:marLeft w:val="0"/>
                              <w:marRight w:val="0"/>
                              <w:marTop w:val="0"/>
                              <w:marBottom w:val="0"/>
                              <w:divBdr>
                                <w:top w:val="none" w:sz="0" w:space="0" w:color="auto"/>
                                <w:left w:val="none" w:sz="0" w:space="0" w:color="auto"/>
                                <w:bottom w:val="none" w:sz="0" w:space="0" w:color="auto"/>
                                <w:right w:val="none" w:sz="0" w:space="0" w:color="auto"/>
                              </w:divBdr>
                            </w:div>
                            <w:div w:id="1329672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9068107">
          <w:marLeft w:val="0"/>
          <w:marRight w:val="0"/>
          <w:marTop w:val="0"/>
          <w:marBottom w:val="0"/>
          <w:divBdr>
            <w:top w:val="none" w:sz="0" w:space="0" w:color="auto"/>
            <w:left w:val="none" w:sz="0" w:space="0" w:color="auto"/>
            <w:bottom w:val="none" w:sz="0" w:space="0" w:color="auto"/>
            <w:right w:val="none" w:sz="0" w:space="0" w:color="auto"/>
          </w:divBdr>
          <w:divsChild>
            <w:div w:id="1162237316">
              <w:marLeft w:val="0"/>
              <w:marRight w:val="0"/>
              <w:marTop w:val="0"/>
              <w:marBottom w:val="0"/>
              <w:divBdr>
                <w:top w:val="none" w:sz="0" w:space="0" w:color="auto"/>
                <w:left w:val="none" w:sz="0" w:space="0" w:color="auto"/>
                <w:bottom w:val="none" w:sz="0" w:space="0" w:color="auto"/>
                <w:right w:val="none" w:sz="0" w:space="0" w:color="auto"/>
              </w:divBdr>
              <w:divsChild>
                <w:div w:id="34736227">
                  <w:marLeft w:val="-225"/>
                  <w:marRight w:val="-225"/>
                  <w:marTop w:val="0"/>
                  <w:marBottom w:val="0"/>
                  <w:divBdr>
                    <w:top w:val="none" w:sz="0" w:space="0" w:color="auto"/>
                    <w:left w:val="none" w:sz="0" w:space="0" w:color="auto"/>
                    <w:bottom w:val="none" w:sz="0" w:space="0" w:color="auto"/>
                    <w:right w:val="none" w:sz="0" w:space="0" w:color="auto"/>
                  </w:divBdr>
                  <w:divsChild>
                    <w:div w:id="828835413">
                      <w:marLeft w:val="0"/>
                      <w:marRight w:val="0"/>
                      <w:marTop w:val="0"/>
                      <w:marBottom w:val="0"/>
                      <w:divBdr>
                        <w:top w:val="none" w:sz="0" w:space="0" w:color="auto"/>
                        <w:left w:val="none" w:sz="0" w:space="0" w:color="auto"/>
                        <w:bottom w:val="none" w:sz="0" w:space="0" w:color="auto"/>
                        <w:right w:val="none" w:sz="0" w:space="0" w:color="auto"/>
                      </w:divBdr>
                      <w:divsChild>
                        <w:div w:id="967122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4758662">
      <w:bodyDiv w:val="1"/>
      <w:marLeft w:val="0"/>
      <w:marRight w:val="0"/>
      <w:marTop w:val="0"/>
      <w:marBottom w:val="0"/>
      <w:divBdr>
        <w:top w:val="none" w:sz="0" w:space="0" w:color="auto"/>
        <w:left w:val="none" w:sz="0" w:space="0" w:color="auto"/>
        <w:bottom w:val="none" w:sz="0" w:space="0" w:color="auto"/>
        <w:right w:val="none" w:sz="0" w:space="0" w:color="auto"/>
      </w:divBdr>
    </w:div>
    <w:div w:id="1523471168">
      <w:bodyDiv w:val="1"/>
      <w:marLeft w:val="0"/>
      <w:marRight w:val="0"/>
      <w:marTop w:val="0"/>
      <w:marBottom w:val="0"/>
      <w:divBdr>
        <w:top w:val="none" w:sz="0" w:space="0" w:color="auto"/>
        <w:left w:val="none" w:sz="0" w:space="0" w:color="auto"/>
        <w:bottom w:val="none" w:sz="0" w:space="0" w:color="auto"/>
        <w:right w:val="none" w:sz="0" w:space="0" w:color="auto"/>
      </w:divBdr>
    </w:div>
    <w:div w:id="1683820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gif"/><Relationship Id="rId18" Type="http://schemas.openxmlformats.org/officeDocument/2006/relationships/image" Target="media/image11.jpeg"/><Relationship Id="rId26" Type="http://schemas.openxmlformats.org/officeDocument/2006/relationships/hyperlink" Target="https://www.vatican.va/content/francesco/it/apost_letters/documents/20220629-lettera-ap-desiderio-desideravi.html" TargetMode="External"/><Relationship Id="rId39" Type="http://schemas.openxmlformats.org/officeDocument/2006/relationships/hyperlink" Target="http://www.tragiocoerealta.it/" TargetMode="External"/><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2.jpeg"/><Relationship Id="rId42" Type="http://schemas.openxmlformats.org/officeDocument/2006/relationships/image" Target="media/image24.png"/><Relationship Id="rId7" Type="http://schemas.openxmlformats.org/officeDocument/2006/relationships/image" Target="media/image1.jpeg"/><Relationship Id="rId12" Type="http://schemas.openxmlformats.org/officeDocument/2006/relationships/footer" Target="footer1.xml"/><Relationship Id="rId17" Type="http://schemas.openxmlformats.org/officeDocument/2006/relationships/image" Target="media/image10.gif"/><Relationship Id="rId25" Type="http://schemas.openxmlformats.org/officeDocument/2006/relationships/hyperlink" Target="https://www.vatican.va/content/francesco/it/apost_letters/documents/20220629-lettera-ap-desiderio-desideravi.html" TargetMode="External"/><Relationship Id="rId33" Type="http://schemas.openxmlformats.org/officeDocument/2006/relationships/image" Target="media/image21.png"/><Relationship Id="rId38" Type="http://schemas.openxmlformats.org/officeDocument/2006/relationships/hyperlink" Target="http://www.generazioniconnesse.it/" TargetMode="External"/><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17.png"/><Relationship Id="rId41"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https://www.vatican.va/content/francesco/it/apost_letters/documents/20220629-lettera-ap-desiderio-desideravi.html" TargetMode="External"/><Relationship Id="rId32" Type="http://schemas.openxmlformats.org/officeDocument/2006/relationships/image" Target="media/image20.png"/><Relationship Id="rId37" Type="http://schemas.openxmlformats.org/officeDocument/2006/relationships/hyperlink" Target="http://www.salesianiperilsociale.it/" TargetMode="External"/><Relationship Id="rId40" Type="http://schemas.openxmlformats.org/officeDocument/2006/relationships/hyperlink" Target="http://www.federicotonioni.it/" TargetMode="External"/><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s://www.vatican.va/archive/hist_councils/ii_vatican_council/documents/vat-ii_const_19631204_sacrosanctum-concilium_it.html" TargetMode="External"/><Relationship Id="rId28" Type="http://schemas.openxmlformats.org/officeDocument/2006/relationships/image" Target="media/image16.jpeg"/><Relationship Id="rId36" Type="http://schemas.openxmlformats.org/officeDocument/2006/relationships/hyperlink" Target="https://www.vatican.va/roman_curia/pontifical_councils/pccs/documents/rc_pc_pccs_doc_23051971_communio_it.html" TargetMode="External"/><Relationship Id="rId10" Type="http://schemas.openxmlformats.org/officeDocument/2006/relationships/image" Target="media/image4.png"/><Relationship Id="rId19" Type="http://schemas.openxmlformats.org/officeDocument/2006/relationships/image" Target="media/image12.jpeg"/><Relationship Id="rId31" Type="http://schemas.openxmlformats.org/officeDocument/2006/relationships/image" Target="media/image19.jpeg"/><Relationship Id="rId44" Type="http://schemas.openxmlformats.org/officeDocument/2006/relationships/image" Target="media/image26.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hyperlink" Target="https://www.vatican.va/archive/hist_councils/ii_vatican_council/documents/vat-ii_const_19631204_sacrosanctum-concilium_it.html" TargetMode="External"/><Relationship Id="rId27" Type="http://schemas.openxmlformats.org/officeDocument/2006/relationships/image" Target="media/image15.emf"/><Relationship Id="rId30" Type="http://schemas.openxmlformats.org/officeDocument/2006/relationships/image" Target="media/image18.jpeg"/><Relationship Id="rId35" Type="http://schemas.openxmlformats.org/officeDocument/2006/relationships/hyperlink" Target="https://www.vatican.va/content/john-paul-ii/it/apost_exhortations/documents/hf_jp-ii_exh_19811122_familiaris-consortio.html" TargetMode="External"/><Relationship Id="rId43" Type="http://schemas.openxmlformats.org/officeDocument/2006/relationships/image" Target="media/image25.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39</Pages>
  <Words>19898</Words>
  <Characters>113425</Characters>
  <Application>Microsoft Office Word</Application>
  <DocSecurity>0</DocSecurity>
  <Lines>945</Lines>
  <Paragraphs>266</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133057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suor rifugio</dc:creator>
  <cp:lastModifiedBy>suor rifugio</cp:lastModifiedBy>
  <cp:revision>2</cp:revision>
  <cp:lastPrinted>2023-05-16T16:31:00Z</cp:lastPrinted>
  <dcterms:created xsi:type="dcterms:W3CDTF">2023-06-07T15:52:00Z</dcterms:created>
  <dcterms:modified xsi:type="dcterms:W3CDTF">2023-06-07T15:52:00Z</dcterms:modified>
</cp:coreProperties>
</file>